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BC27" w14:textId="509ECDA7" w:rsidR="00FF6FD2" w:rsidRDefault="00D72574" w:rsidP="00D72574">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14:anchorId="77446964" wp14:editId="3C66048C">
            <wp:extent cx="2609850" cy="1255014"/>
            <wp:effectExtent l="0" t="0" r="0" b="2540"/>
            <wp:docPr id="7198781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78140"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3913" cy="1261776"/>
                    </a:xfrm>
                    <a:prstGeom prst="rect">
                      <a:avLst/>
                    </a:prstGeom>
                  </pic:spPr>
                </pic:pic>
              </a:graphicData>
            </a:graphic>
          </wp:inline>
        </w:drawing>
      </w:r>
    </w:p>
    <w:p w14:paraId="4C5DBA7F" w14:textId="42C885F5" w:rsidR="00C0231D" w:rsidRDefault="00C0231D" w:rsidP="00C0231D">
      <w:pPr>
        <w:jc w:val="center"/>
        <w:rPr>
          <w:rFonts w:ascii="Microsoft Sans Serif" w:hAnsi="Microsoft Sans Serif" w:cs="Microsoft Sans Serif"/>
          <w:sz w:val="24"/>
          <w:szCs w:val="24"/>
        </w:rPr>
      </w:pPr>
    </w:p>
    <w:p w14:paraId="21C7F075" w14:textId="07E0045F" w:rsidR="00C0231D" w:rsidRDefault="00C0231D" w:rsidP="00C0231D">
      <w:pPr>
        <w:jc w:val="center"/>
        <w:rPr>
          <w:rFonts w:ascii="Microsoft Sans Serif" w:hAnsi="Microsoft Sans Serif" w:cs="Microsoft Sans Serif"/>
          <w:sz w:val="24"/>
          <w:szCs w:val="24"/>
        </w:rPr>
      </w:pPr>
    </w:p>
    <w:p w14:paraId="254C0026" w14:textId="6FAE7C5B" w:rsidR="00C0231D" w:rsidRDefault="00C0231D" w:rsidP="00C0231D">
      <w:pPr>
        <w:jc w:val="center"/>
        <w:rPr>
          <w:rFonts w:ascii="Microsoft Sans Serif" w:hAnsi="Microsoft Sans Serif" w:cs="Microsoft Sans Serif"/>
          <w:sz w:val="24"/>
          <w:szCs w:val="24"/>
        </w:rPr>
      </w:pPr>
    </w:p>
    <w:p w14:paraId="13E5A500" w14:textId="59F59521" w:rsidR="00C0231D" w:rsidRDefault="00C0231D" w:rsidP="00C0231D">
      <w:pPr>
        <w:jc w:val="center"/>
        <w:rPr>
          <w:rFonts w:ascii="Microsoft Sans Serif" w:hAnsi="Microsoft Sans Serif" w:cs="Microsoft Sans Serif"/>
          <w:sz w:val="24"/>
          <w:szCs w:val="24"/>
        </w:rPr>
      </w:pPr>
    </w:p>
    <w:p w14:paraId="63591745" w14:textId="7F1B7D63" w:rsidR="00C0231D" w:rsidRPr="005170E1" w:rsidRDefault="00C0231D" w:rsidP="00C0231D">
      <w:pPr>
        <w:jc w:val="center"/>
        <w:rPr>
          <w:rFonts w:ascii="Microsoft Sans Serif" w:hAnsi="Microsoft Sans Serif" w:cs="Microsoft Sans Serif"/>
          <w:b/>
          <w:bCs/>
          <w:color w:val="739600"/>
          <w:sz w:val="24"/>
          <w:szCs w:val="24"/>
        </w:rPr>
      </w:pPr>
      <w:r w:rsidRPr="005170E1">
        <w:rPr>
          <w:rFonts w:ascii="Microsoft Sans Serif" w:hAnsi="Microsoft Sans Serif" w:cs="Microsoft Sans Serif"/>
          <w:b/>
          <w:bCs/>
          <w:color w:val="739600"/>
          <w:sz w:val="24"/>
          <w:szCs w:val="24"/>
        </w:rPr>
        <w:t>[Insert Facility Name and/or Logo]</w:t>
      </w:r>
    </w:p>
    <w:p w14:paraId="09107B21" w14:textId="01ED9A75" w:rsidR="00C0231D" w:rsidRDefault="00C0231D" w:rsidP="00C0231D">
      <w:pPr>
        <w:jc w:val="center"/>
        <w:rPr>
          <w:rFonts w:ascii="Microsoft Sans Serif" w:hAnsi="Microsoft Sans Serif" w:cs="Microsoft Sans Serif"/>
          <w:b/>
          <w:bCs/>
          <w:sz w:val="24"/>
          <w:szCs w:val="24"/>
        </w:rPr>
      </w:pPr>
      <w:r>
        <w:rPr>
          <w:rFonts w:ascii="Microsoft Sans Serif" w:hAnsi="Microsoft Sans Serif" w:cs="Microsoft Sans Serif"/>
          <w:b/>
          <w:bCs/>
          <w:sz w:val="52"/>
          <w:szCs w:val="52"/>
        </w:rPr>
        <w:t>Respiratory Protection Program</w:t>
      </w:r>
    </w:p>
    <w:p w14:paraId="1CE2E0E2" w14:textId="46D9ED75" w:rsidR="00C0231D" w:rsidRDefault="00C0231D" w:rsidP="00C0231D">
      <w:pPr>
        <w:jc w:val="center"/>
        <w:rPr>
          <w:rFonts w:ascii="Microsoft Sans Serif" w:hAnsi="Microsoft Sans Serif" w:cs="Microsoft Sans Serif"/>
          <w:b/>
          <w:bCs/>
          <w:sz w:val="24"/>
          <w:szCs w:val="24"/>
        </w:rPr>
      </w:pPr>
    </w:p>
    <w:p w14:paraId="3177738D" w14:textId="4E98BE17" w:rsidR="00C0231D" w:rsidRDefault="00C0231D" w:rsidP="00C0231D">
      <w:pPr>
        <w:jc w:val="center"/>
        <w:rPr>
          <w:rFonts w:ascii="Microsoft Sans Serif" w:hAnsi="Microsoft Sans Serif" w:cs="Microsoft Sans Serif"/>
          <w:b/>
          <w:bCs/>
          <w:sz w:val="24"/>
          <w:szCs w:val="24"/>
        </w:rPr>
      </w:pPr>
    </w:p>
    <w:p w14:paraId="54C15856" w14:textId="1866CF3C" w:rsidR="00C0231D" w:rsidRDefault="00C0231D" w:rsidP="00C0231D">
      <w:pPr>
        <w:jc w:val="center"/>
        <w:rPr>
          <w:rFonts w:ascii="Microsoft Sans Serif" w:hAnsi="Microsoft Sans Serif" w:cs="Microsoft Sans Serif"/>
          <w:b/>
          <w:bCs/>
          <w:sz w:val="24"/>
          <w:szCs w:val="24"/>
        </w:rPr>
      </w:pPr>
    </w:p>
    <w:p w14:paraId="3B28EB2B" w14:textId="2BD29735" w:rsidR="00C0231D" w:rsidRDefault="00C0231D" w:rsidP="00C0231D">
      <w:pPr>
        <w:jc w:val="center"/>
        <w:rPr>
          <w:rFonts w:ascii="Microsoft Sans Serif" w:hAnsi="Microsoft Sans Serif" w:cs="Microsoft Sans Serif"/>
          <w:b/>
          <w:bCs/>
          <w:sz w:val="24"/>
          <w:szCs w:val="24"/>
        </w:rPr>
      </w:pPr>
    </w:p>
    <w:p w14:paraId="48FF83C7" w14:textId="0D6F33A0" w:rsidR="00C0231D" w:rsidRDefault="00C0231D" w:rsidP="00C0231D">
      <w:pPr>
        <w:rPr>
          <w:rFonts w:ascii="Microsoft Sans Serif" w:hAnsi="Microsoft Sans Serif" w:cs="Microsoft Sans Serif"/>
          <w:b/>
          <w:bCs/>
          <w:sz w:val="24"/>
          <w:szCs w:val="24"/>
        </w:rPr>
      </w:pPr>
    </w:p>
    <w:p w14:paraId="7E1C3BCA" w14:textId="2F5AE1C1" w:rsidR="00C0231D" w:rsidRDefault="00C0231D" w:rsidP="00C0231D">
      <w:p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Date Implemented: </w:t>
      </w:r>
    </w:p>
    <w:p w14:paraId="3E46D3C4" w14:textId="56A0C2DC" w:rsidR="00C0231D" w:rsidRDefault="00C0231D" w:rsidP="00C0231D">
      <w:p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Review/Updates: </w:t>
      </w:r>
    </w:p>
    <w:p w14:paraId="706067B5" w14:textId="40269E0F" w:rsidR="00C0231D" w:rsidRDefault="00C0231D" w:rsidP="00C0231D">
      <w:pPr>
        <w:rPr>
          <w:rFonts w:ascii="Microsoft Sans Serif" w:hAnsi="Microsoft Sans Serif" w:cs="Microsoft Sans Serif"/>
          <w:i/>
          <w:iCs/>
          <w:sz w:val="24"/>
          <w:szCs w:val="24"/>
        </w:rPr>
      </w:pPr>
      <w:r>
        <w:rPr>
          <w:rFonts w:ascii="Microsoft Sans Serif" w:hAnsi="Microsoft Sans Serif" w:cs="Microsoft Sans Serif"/>
          <w:i/>
          <w:iCs/>
          <w:sz w:val="24"/>
          <w:szCs w:val="24"/>
        </w:rPr>
        <w:t xml:space="preserve">This is a Respiratory Protection Program designed to comply with the Occupational Safety and Health Administration’s (“OSHA”) Respiratory Protection Standard (29 C.F.R. 1910.134).  </w:t>
      </w:r>
    </w:p>
    <w:p w14:paraId="248A6E95" w14:textId="0607F936" w:rsidR="00C0231D" w:rsidRDefault="00C0231D" w:rsidP="00C0231D">
      <w:pPr>
        <w:rPr>
          <w:rFonts w:ascii="Microsoft Sans Serif" w:hAnsi="Microsoft Sans Serif" w:cs="Microsoft Sans Serif"/>
          <w:sz w:val="24"/>
          <w:szCs w:val="24"/>
        </w:rPr>
      </w:pPr>
      <w:r>
        <w:rPr>
          <w:rFonts w:ascii="Microsoft Sans Serif" w:hAnsi="Microsoft Sans Serif" w:cs="Microsoft Sans Serif"/>
          <w:i/>
          <w:iCs/>
          <w:sz w:val="24"/>
          <w:szCs w:val="24"/>
        </w:rPr>
        <w:t xml:space="preserve">Per OSHA Respiratory Protection </w:t>
      </w:r>
      <w:hyperlink r:id="rId12" w:history="1">
        <w:r w:rsidRPr="003C20FB">
          <w:rPr>
            <w:rStyle w:val="Hyperlink"/>
            <w:rFonts w:ascii="Microsoft Sans Serif" w:hAnsi="Microsoft Sans Serif" w:cs="Microsoft Sans Serif"/>
            <w:i/>
            <w:iCs/>
            <w:sz w:val="24"/>
            <w:szCs w:val="24"/>
          </w:rPr>
          <w:t>Standard</w:t>
        </w:r>
        <w:r w:rsidR="009C699F" w:rsidRPr="003C20FB">
          <w:rPr>
            <w:rStyle w:val="Hyperlink"/>
            <w:rFonts w:ascii="Microsoft Sans Serif" w:hAnsi="Microsoft Sans Serif" w:cs="Microsoft Sans Serif"/>
            <w:i/>
            <w:iCs/>
            <w:sz w:val="24"/>
            <w:szCs w:val="24"/>
          </w:rPr>
          <w:t xml:space="preserve"> </w:t>
        </w:r>
        <w:r w:rsidR="003C20FB" w:rsidRPr="003C20FB">
          <w:rPr>
            <w:rStyle w:val="Hyperlink"/>
            <w:rFonts w:ascii="Microsoft Sans Serif" w:hAnsi="Microsoft Sans Serif" w:cs="Microsoft Sans Serif"/>
            <w:i/>
            <w:iCs/>
            <w:sz w:val="24"/>
            <w:szCs w:val="24"/>
          </w:rPr>
          <w:t xml:space="preserve">Number </w:t>
        </w:r>
        <w:r w:rsidR="009C699F" w:rsidRPr="003C20FB">
          <w:rPr>
            <w:rStyle w:val="Hyperlink"/>
            <w:rFonts w:ascii="Microsoft Sans Serif" w:hAnsi="Microsoft Sans Serif" w:cs="Microsoft Sans Serif"/>
            <w:i/>
            <w:iCs/>
            <w:sz w:val="24"/>
            <w:szCs w:val="24"/>
          </w:rPr>
          <w:t>1910.134(c)</w:t>
        </w:r>
        <w:r w:rsidR="00331750" w:rsidRPr="003C20FB">
          <w:rPr>
            <w:rStyle w:val="Hyperlink"/>
            <w:rFonts w:ascii="Microsoft Sans Serif" w:hAnsi="Microsoft Sans Serif" w:cs="Microsoft Sans Serif"/>
            <w:i/>
            <w:iCs/>
            <w:sz w:val="24"/>
            <w:szCs w:val="24"/>
          </w:rPr>
          <w:t>(1)</w:t>
        </w:r>
      </w:hyperlink>
      <w:r w:rsidR="00337CFC">
        <w:rPr>
          <w:rFonts w:ascii="Microsoft Sans Serif" w:hAnsi="Microsoft Sans Serif" w:cs="Microsoft Sans Serif"/>
          <w:i/>
          <w:iCs/>
          <w:sz w:val="24"/>
          <w:szCs w:val="24"/>
        </w:rPr>
        <w:t>:</w:t>
      </w:r>
      <w:r>
        <w:rPr>
          <w:rFonts w:ascii="Microsoft Sans Serif" w:hAnsi="Microsoft Sans Serif" w:cs="Microsoft Sans Serif"/>
          <w:i/>
          <w:iCs/>
          <w:sz w:val="24"/>
          <w:szCs w:val="24"/>
        </w:rPr>
        <w:t xml:space="preserve"> “In any workplace where respirators are necessary to protect the health of the employee or whenever respirators are required by the employer, the employer shall establish and implement a written respiratory protection program with worksite-specific procedures.  This program shall be updated as necessary to reflect those changes in workplace conditions that affect respirator use.” </w:t>
      </w:r>
    </w:p>
    <w:p w14:paraId="483C79BA" w14:textId="5316A651" w:rsidR="00C0231D" w:rsidRDefault="00C0231D" w:rsidP="00C0231D">
      <w:pPr>
        <w:rPr>
          <w:rFonts w:ascii="Microsoft Sans Serif" w:hAnsi="Microsoft Sans Serif" w:cs="Microsoft Sans Serif"/>
          <w:sz w:val="24"/>
          <w:szCs w:val="24"/>
        </w:rPr>
      </w:pPr>
    </w:p>
    <w:p w14:paraId="26F751C9" w14:textId="7909561F" w:rsidR="00C0231D" w:rsidRDefault="00C0231D" w:rsidP="00C0231D">
      <w:pPr>
        <w:rPr>
          <w:rFonts w:ascii="Microsoft Sans Serif" w:hAnsi="Microsoft Sans Serif" w:cs="Microsoft Sans Serif"/>
          <w:sz w:val="24"/>
          <w:szCs w:val="24"/>
        </w:rPr>
      </w:pPr>
    </w:p>
    <w:p w14:paraId="7639D5C0" w14:textId="23CA1592" w:rsidR="00C0231D" w:rsidRDefault="00C0231D" w:rsidP="00C0231D">
      <w:pPr>
        <w:rPr>
          <w:rFonts w:ascii="Microsoft Sans Serif" w:hAnsi="Microsoft Sans Serif" w:cs="Microsoft Sans Serif"/>
          <w:sz w:val="24"/>
          <w:szCs w:val="24"/>
        </w:rPr>
      </w:pPr>
    </w:p>
    <w:p w14:paraId="19AC3843" w14:textId="78DD36C6" w:rsidR="00C0231D" w:rsidRDefault="00C0231D" w:rsidP="00C0231D">
      <w:pPr>
        <w:rPr>
          <w:rFonts w:ascii="Microsoft Sans Serif" w:hAnsi="Microsoft Sans Serif" w:cs="Microsoft Sans Serif"/>
          <w:b/>
          <w:bCs/>
          <w:sz w:val="24"/>
          <w:szCs w:val="24"/>
        </w:rPr>
      </w:pPr>
      <w:r>
        <w:rPr>
          <w:rFonts w:ascii="Microsoft Sans Serif" w:hAnsi="Microsoft Sans Serif" w:cs="Microsoft Sans Serif"/>
          <w:b/>
          <w:bCs/>
          <w:sz w:val="24"/>
          <w:szCs w:val="24"/>
        </w:rPr>
        <w:lastRenderedPageBreak/>
        <w:t>TABLE OF CONTENTS</w:t>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r>
      <w:r w:rsidR="00DD72C9">
        <w:rPr>
          <w:rFonts w:ascii="Microsoft Sans Serif" w:hAnsi="Microsoft Sans Serif" w:cs="Microsoft Sans Serif"/>
          <w:b/>
          <w:bCs/>
          <w:sz w:val="24"/>
          <w:szCs w:val="24"/>
        </w:rPr>
        <w:tab/>
        <w:t>Page</w:t>
      </w:r>
      <w:r w:rsidR="000602AB">
        <w:rPr>
          <w:rFonts w:ascii="Microsoft Sans Serif" w:hAnsi="Microsoft Sans Serif" w:cs="Microsoft Sans Serif"/>
          <w:b/>
          <w:bCs/>
          <w:sz w:val="24"/>
          <w:szCs w:val="24"/>
        </w:rPr>
        <w:t xml:space="preserve"> Number</w:t>
      </w:r>
    </w:p>
    <w:p w14:paraId="3D1E92A4" w14:textId="5AAF0E82" w:rsidR="00C0231D" w:rsidRPr="00C0231D" w:rsidRDefault="00C0231D" w:rsidP="007F19C5">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b/>
          <w:bCs/>
          <w:sz w:val="24"/>
          <w:szCs w:val="24"/>
        </w:rPr>
        <w:t>Purpose</w:t>
      </w:r>
      <w:r>
        <w:rPr>
          <w:rFonts w:ascii="Microsoft Sans Serif" w:hAnsi="Microsoft Sans Serif" w:cs="Microsoft Sans Serif"/>
          <w:sz w:val="24"/>
          <w:szCs w:val="24"/>
        </w:rPr>
        <w:t>……………………………………………………………………………………………………………………</w:t>
      </w:r>
      <w:proofErr w:type="gramStart"/>
      <w:r>
        <w:rPr>
          <w:rFonts w:ascii="Microsoft Sans Serif" w:hAnsi="Microsoft Sans Serif" w:cs="Microsoft Sans Serif"/>
          <w:sz w:val="24"/>
          <w:szCs w:val="24"/>
        </w:rPr>
        <w:t>…..</w:t>
      </w:r>
      <w:proofErr w:type="gramEnd"/>
      <w:r w:rsidR="00DD72C9">
        <w:rPr>
          <w:rFonts w:ascii="Microsoft Sans Serif" w:hAnsi="Microsoft Sans Serif" w:cs="Microsoft Sans Serif"/>
          <w:sz w:val="24"/>
          <w:szCs w:val="24"/>
        </w:rPr>
        <w:t xml:space="preserve"> 3</w:t>
      </w:r>
    </w:p>
    <w:p w14:paraId="2A5DC600" w14:textId="6CAF8AD0" w:rsidR="00C0231D" w:rsidRDefault="00C0231D" w:rsidP="007F19C5">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b/>
          <w:bCs/>
          <w:sz w:val="24"/>
          <w:szCs w:val="24"/>
        </w:rPr>
        <w:t>Scope and Application ………………………………………………………………………………………….</w:t>
      </w:r>
      <w:r w:rsidR="000602AB">
        <w:rPr>
          <w:rFonts w:ascii="Microsoft Sans Serif" w:hAnsi="Microsoft Sans Serif" w:cs="Microsoft Sans Serif"/>
          <w:b/>
          <w:bCs/>
          <w:sz w:val="24"/>
          <w:szCs w:val="24"/>
        </w:rPr>
        <w:t xml:space="preserve"> </w:t>
      </w:r>
      <w:r w:rsidR="000602AB" w:rsidRPr="000602AB">
        <w:rPr>
          <w:rFonts w:ascii="Microsoft Sans Serif" w:hAnsi="Microsoft Sans Serif" w:cs="Microsoft Sans Serif"/>
          <w:sz w:val="24"/>
          <w:szCs w:val="24"/>
        </w:rPr>
        <w:t>3</w:t>
      </w:r>
    </w:p>
    <w:p w14:paraId="7129DFBB" w14:textId="24E05B9E" w:rsidR="00C0231D" w:rsidRDefault="00C0231D" w:rsidP="007F19C5">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b/>
          <w:bCs/>
          <w:sz w:val="24"/>
          <w:szCs w:val="24"/>
        </w:rPr>
        <w:t>Responsibilities………………………………………………………………………………………………………….</w:t>
      </w:r>
      <w:r w:rsidR="000602AB">
        <w:rPr>
          <w:rFonts w:ascii="Microsoft Sans Serif" w:hAnsi="Microsoft Sans Serif" w:cs="Microsoft Sans Serif"/>
          <w:b/>
          <w:bCs/>
          <w:sz w:val="24"/>
          <w:szCs w:val="24"/>
        </w:rPr>
        <w:t xml:space="preserve"> </w:t>
      </w:r>
      <w:r w:rsidR="000602AB" w:rsidRPr="000602AB">
        <w:rPr>
          <w:rFonts w:ascii="Microsoft Sans Serif" w:hAnsi="Microsoft Sans Serif" w:cs="Microsoft Sans Serif"/>
          <w:sz w:val="24"/>
          <w:szCs w:val="24"/>
        </w:rPr>
        <w:t>3</w:t>
      </w:r>
    </w:p>
    <w:p w14:paraId="0F437033" w14:textId="5C153DDD" w:rsidR="00C0231D" w:rsidRPr="00C0231D" w:rsidRDefault="00C0231D" w:rsidP="007F19C5">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sz w:val="24"/>
          <w:szCs w:val="24"/>
        </w:rPr>
        <w:t>Program Administrator…………………………………………………………………………………….</w:t>
      </w:r>
      <w:r w:rsidR="000602AB">
        <w:rPr>
          <w:rFonts w:ascii="Microsoft Sans Serif" w:hAnsi="Microsoft Sans Serif" w:cs="Microsoft Sans Serif"/>
          <w:sz w:val="24"/>
          <w:szCs w:val="24"/>
        </w:rPr>
        <w:t xml:space="preserve"> 3</w:t>
      </w:r>
    </w:p>
    <w:p w14:paraId="7F2C1F2D" w14:textId="06D1DA56" w:rsidR="00C0231D" w:rsidRPr="00C0231D" w:rsidRDefault="00C0231D" w:rsidP="007F19C5">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sz w:val="24"/>
          <w:szCs w:val="24"/>
        </w:rPr>
        <w:t>Supervisor</w:t>
      </w:r>
      <w:r w:rsidR="006844A0">
        <w:rPr>
          <w:rFonts w:ascii="Microsoft Sans Serif" w:hAnsi="Microsoft Sans Serif" w:cs="Microsoft Sans Serif"/>
          <w:sz w:val="24"/>
          <w:szCs w:val="24"/>
        </w:rPr>
        <w:t>s</w:t>
      </w:r>
      <w:r>
        <w:rPr>
          <w:rFonts w:ascii="Microsoft Sans Serif" w:hAnsi="Microsoft Sans Serif" w:cs="Microsoft Sans Serif"/>
          <w:sz w:val="24"/>
          <w:szCs w:val="24"/>
        </w:rPr>
        <w:t>………………………………………………………………………………………………………</w:t>
      </w:r>
      <w:proofErr w:type="gramStart"/>
      <w:r>
        <w:rPr>
          <w:rFonts w:ascii="Microsoft Sans Serif" w:hAnsi="Microsoft Sans Serif" w:cs="Microsoft Sans Serif"/>
          <w:sz w:val="24"/>
          <w:szCs w:val="24"/>
        </w:rPr>
        <w:t>…..</w:t>
      </w:r>
      <w:proofErr w:type="gramEnd"/>
      <w:r w:rsidR="000602AB">
        <w:rPr>
          <w:rFonts w:ascii="Microsoft Sans Serif" w:hAnsi="Microsoft Sans Serif" w:cs="Microsoft Sans Serif"/>
          <w:sz w:val="24"/>
          <w:szCs w:val="24"/>
        </w:rPr>
        <w:t xml:space="preserve"> 4</w:t>
      </w:r>
    </w:p>
    <w:p w14:paraId="40052BEA" w14:textId="7AF9E6E1" w:rsidR="00C0231D" w:rsidRPr="00C0231D" w:rsidRDefault="00C0231D" w:rsidP="007F19C5">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sz w:val="24"/>
          <w:szCs w:val="24"/>
        </w:rPr>
        <w:t>Employees…………………………………………………………………………………………………………….</w:t>
      </w:r>
      <w:r w:rsidR="000602AB">
        <w:rPr>
          <w:rFonts w:ascii="Microsoft Sans Serif" w:hAnsi="Microsoft Sans Serif" w:cs="Microsoft Sans Serif"/>
          <w:sz w:val="24"/>
          <w:szCs w:val="24"/>
        </w:rPr>
        <w:t xml:space="preserve"> 4</w:t>
      </w:r>
    </w:p>
    <w:p w14:paraId="1CF4F821" w14:textId="2D82571F" w:rsidR="00C0231D" w:rsidRPr="00C0231D" w:rsidRDefault="00C0231D" w:rsidP="007F19C5">
      <w:pPr>
        <w:pStyle w:val="ListParagraph"/>
        <w:numPr>
          <w:ilvl w:val="0"/>
          <w:numId w:val="1"/>
        </w:numPr>
        <w:rPr>
          <w:rFonts w:ascii="Microsoft Sans Serif" w:hAnsi="Microsoft Sans Serif" w:cs="Microsoft Sans Serif"/>
          <w:b/>
          <w:bCs/>
          <w:sz w:val="24"/>
          <w:szCs w:val="24"/>
        </w:rPr>
      </w:pPr>
      <w:r w:rsidRPr="00A6174C">
        <w:rPr>
          <w:rFonts w:ascii="Microsoft Sans Serif" w:hAnsi="Microsoft Sans Serif" w:cs="Microsoft Sans Serif"/>
          <w:b/>
          <w:bCs/>
          <w:sz w:val="24"/>
          <w:szCs w:val="24"/>
        </w:rPr>
        <w:t>Program Elements</w:t>
      </w:r>
      <w:r>
        <w:rPr>
          <w:rFonts w:ascii="Microsoft Sans Serif" w:hAnsi="Microsoft Sans Serif" w:cs="Microsoft Sans Serif"/>
          <w:sz w:val="24"/>
          <w:szCs w:val="24"/>
        </w:rPr>
        <w:t>……………………………………………………………………………………………………</w:t>
      </w:r>
      <w:r w:rsidR="000602AB">
        <w:rPr>
          <w:rFonts w:ascii="Microsoft Sans Serif" w:hAnsi="Microsoft Sans Serif" w:cs="Microsoft Sans Serif"/>
          <w:sz w:val="24"/>
          <w:szCs w:val="24"/>
        </w:rPr>
        <w:t xml:space="preserve"> </w:t>
      </w:r>
      <w:r w:rsidR="006844A0">
        <w:rPr>
          <w:rFonts w:ascii="Microsoft Sans Serif" w:hAnsi="Microsoft Sans Serif" w:cs="Microsoft Sans Serif"/>
          <w:sz w:val="24"/>
          <w:szCs w:val="24"/>
        </w:rPr>
        <w:t>5</w:t>
      </w:r>
    </w:p>
    <w:p w14:paraId="085D3024" w14:textId="3FD474C5"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Hazard Assessment and Respirator Selection…………………………………….</w:t>
      </w:r>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5</w:t>
      </w:r>
    </w:p>
    <w:p w14:paraId="39A124E5" w14:textId="419BF947"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Voluntary Respirator Use……………………………………………………………………………….</w:t>
      </w:r>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6</w:t>
      </w:r>
    </w:p>
    <w:p w14:paraId="4657C930" w14:textId="60D77EE7"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Medical Evaluation…………………………………………………………………………………………….</w:t>
      </w:r>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6</w:t>
      </w:r>
    </w:p>
    <w:p w14:paraId="3452EC00" w14:textId="7F25F96F"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Fit Testing………………………………………………………………………………………………………………</w:t>
      </w:r>
      <w:r w:rsidR="00C01627">
        <w:rPr>
          <w:rFonts w:ascii="Microsoft Sans Serif" w:hAnsi="Microsoft Sans Serif" w:cs="Microsoft Sans Serif"/>
          <w:sz w:val="24"/>
          <w:szCs w:val="24"/>
        </w:rPr>
        <w:t xml:space="preserve"> 7</w:t>
      </w:r>
    </w:p>
    <w:p w14:paraId="575F4DF6" w14:textId="2A2D4E71"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Respirator Use – Responsibilities for Employees……………………………</w:t>
      </w:r>
      <w:proofErr w:type="gramStart"/>
      <w:r>
        <w:rPr>
          <w:rFonts w:ascii="Microsoft Sans Serif" w:hAnsi="Microsoft Sans Serif" w:cs="Microsoft Sans Serif"/>
          <w:sz w:val="24"/>
          <w:szCs w:val="24"/>
        </w:rPr>
        <w:t>…..</w:t>
      </w:r>
      <w:proofErr w:type="gramEnd"/>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8</w:t>
      </w:r>
    </w:p>
    <w:p w14:paraId="281581FF" w14:textId="2334DE5D"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Emergency Procedures (respirator </w:t>
      </w:r>
      <w:proofErr w:type="gramStart"/>
      <w:r>
        <w:rPr>
          <w:rFonts w:ascii="Microsoft Sans Serif" w:hAnsi="Microsoft Sans Serif" w:cs="Microsoft Sans Serif"/>
          <w:sz w:val="24"/>
          <w:szCs w:val="24"/>
        </w:rPr>
        <w:t>malfunction)…</w:t>
      </w:r>
      <w:proofErr w:type="gramEnd"/>
      <w:r>
        <w:rPr>
          <w:rFonts w:ascii="Microsoft Sans Serif" w:hAnsi="Microsoft Sans Serif" w:cs="Microsoft Sans Serif"/>
          <w:sz w:val="24"/>
          <w:szCs w:val="24"/>
        </w:rPr>
        <w:t>………………………………</w:t>
      </w:r>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8</w:t>
      </w:r>
    </w:p>
    <w:p w14:paraId="5AD79F5D" w14:textId="3988FC8B" w:rsidR="00C0231D" w:rsidRPr="00C0231D" w:rsidRDefault="00C0231D" w:rsidP="007F19C5">
      <w:pPr>
        <w:pStyle w:val="ListParagraph"/>
        <w:numPr>
          <w:ilvl w:val="0"/>
          <w:numId w:val="3"/>
        </w:numPr>
        <w:rPr>
          <w:rFonts w:ascii="Microsoft Sans Serif" w:hAnsi="Microsoft Sans Serif" w:cs="Microsoft Sans Serif"/>
          <w:b/>
          <w:bCs/>
          <w:sz w:val="24"/>
          <w:szCs w:val="24"/>
        </w:rPr>
      </w:pPr>
      <w:r>
        <w:rPr>
          <w:rFonts w:ascii="Microsoft Sans Serif" w:hAnsi="Microsoft Sans Serif" w:cs="Microsoft Sans Serif"/>
          <w:sz w:val="24"/>
          <w:szCs w:val="24"/>
        </w:rPr>
        <w:t>Cleaning, Maintenance, and Training………………………………………………………</w:t>
      </w:r>
      <w:r w:rsidR="00C01627">
        <w:rPr>
          <w:rFonts w:ascii="Microsoft Sans Serif" w:hAnsi="Microsoft Sans Serif" w:cs="Microsoft Sans Serif"/>
          <w:sz w:val="24"/>
          <w:szCs w:val="24"/>
        </w:rPr>
        <w:t xml:space="preserve"> </w:t>
      </w:r>
      <w:r w:rsidR="00CE0D57">
        <w:rPr>
          <w:rFonts w:ascii="Microsoft Sans Serif" w:hAnsi="Microsoft Sans Serif" w:cs="Microsoft Sans Serif"/>
          <w:sz w:val="24"/>
          <w:szCs w:val="24"/>
        </w:rPr>
        <w:t>8</w:t>
      </w:r>
    </w:p>
    <w:p w14:paraId="13C8822F" w14:textId="44D5594B" w:rsidR="00C0231D" w:rsidRPr="00C0231D" w:rsidRDefault="00C0231D" w:rsidP="007F19C5">
      <w:pPr>
        <w:pStyle w:val="ListParagraph"/>
        <w:numPr>
          <w:ilvl w:val="0"/>
          <w:numId w:val="1"/>
        </w:numPr>
        <w:rPr>
          <w:rFonts w:ascii="Microsoft Sans Serif" w:hAnsi="Microsoft Sans Serif" w:cs="Microsoft Sans Serif"/>
          <w:b/>
          <w:bCs/>
          <w:sz w:val="24"/>
          <w:szCs w:val="24"/>
        </w:rPr>
      </w:pPr>
      <w:r w:rsidRPr="00A6174C">
        <w:rPr>
          <w:rFonts w:ascii="Microsoft Sans Serif" w:hAnsi="Microsoft Sans Serif" w:cs="Microsoft Sans Serif"/>
          <w:b/>
          <w:bCs/>
          <w:sz w:val="24"/>
          <w:szCs w:val="24"/>
        </w:rPr>
        <w:t>Program Evaluation</w:t>
      </w:r>
      <w:r>
        <w:rPr>
          <w:rFonts w:ascii="Microsoft Sans Serif" w:hAnsi="Microsoft Sans Serif" w:cs="Microsoft Sans Serif"/>
          <w:sz w:val="24"/>
          <w:szCs w:val="24"/>
        </w:rPr>
        <w:t>…………………………………………………………………………………………………</w:t>
      </w:r>
      <w:r w:rsidR="004C4702">
        <w:rPr>
          <w:rFonts w:ascii="Microsoft Sans Serif" w:hAnsi="Microsoft Sans Serif" w:cs="Microsoft Sans Serif"/>
          <w:sz w:val="24"/>
          <w:szCs w:val="24"/>
        </w:rPr>
        <w:t>10</w:t>
      </w:r>
    </w:p>
    <w:p w14:paraId="567E6579" w14:textId="000D371F" w:rsidR="00C0231D" w:rsidRPr="00A6174C" w:rsidRDefault="00C0231D" w:rsidP="007F19C5">
      <w:pPr>
        <w:pStyle w:val="ListParagraph"/>
        <w:numPr>
          <w:ilvl w:val="0"/>
          <w:numId w:val="1"/>
        </w:numPr>
        <w:rPr>
          <w:rFonts w:ascii="Microsoft Sans Serif" w:hAnsi="Microsoft Sans Serif" w:cs="Microsoft Sans Serif"/>
          <w:b/>
          <w:bCs/>
          <w:sz w:val="24"/>
          <w:szCs w:val="24"/>
        </w:rPr>
      </w:pPr>
      <w:r w:rsidRPr="00A6174C">
        <w:rPr>
          <w:rFonts w:ascii="Microsoft Sans Serif" w:hAnsi="Microsoft Sans Serif" w:cs="Microsoft Sans Serif"/>
          <w:b/>
          <w:bCs/>
          <w:sz w:val="24"/>
          <w:szCs w:val="24"/>
        </w:rPr>
        <w:t>Documentation and Recordkeeping</w:t>
      </w:r>
      <w:r>
        <w:rPr>
          <w:rFonts w:ascii="Microsoft Sans Serif" w:hAnsi="Microsoft Sans Serif" w:cs="Microsoft Sans Serif"/>
          <w:sz w:val="24"/>
          <w:szCs w:val="24"/>
        </w:rPr>
        <w:t>……………………………………………………………</w:t>
      </w:r>
      <w:proofErr w:type="gramStart"/>
      <w:r>
        <w:rPr>
          <w:rFonts w:ascii="Microsoft Sans Serif" w:hAnsi="Microsoft Sans Serif" w:cs="Microsoft Sans Serif"/>
          <w:sz w:val="24"/>
          <w:szCs w:val="24"/>
        </w:rPr>
        <w:t>…..</w:t>
      </w:r>
      <w:proofErr w:type="gramEnd"/>
      <w:r w:rsidR="007A4AD2">
        <w:rPr>
          <w:rFonts w:ascii="Microsoft Sans Serif" w:hAnsi="Microsoft Sans Serif" w:cs="Microsoft Sans Serif"/>
          <w:sz w:val="24"/>
          <w:szCs w:val="24"/>
        </w:rPr>
        <w:t>11</w:t>
      </w:r>
    </w:p>
    <w:p w14:paraId="7AF2E527" w14:textId="399B9222" w:rsidR="004E00A2" w:rsidRDefault="00A6174C" w:rsidP="00A6174C">
      <w:pPr>
        <w:ind w:left="360"/>
        <w:rPr>
          <w:rFonts w:ascii="Microsoft Sans Serif" w:hAnsi="Microsoft Sans Serif" w:cs="Microsoft Sans Serif"/>
          <w:sz w:val="24"/>
          <w:szCs w:val="24"/>
        </w:rPr>
      </w:pPr>
      <w:r>
        <w:rPr>
          <w:rFonts w:ascii="Microsoft Sans Serif" w:hAnsi="Microsoft Sans Serif" w:cs="Microsoft Sans Serif"/>
          <w:b/>
          <w:bCs/>
          <w:sz w:val="24"/>
          <w:szCs w:val="24"/>
        </w:rPr>
        <w:t xml:space="preserve">Appendix </w:t>
      </w:r>
      <w:r w:rsidR="00A304D8">
        <w:rPr>
          <w:rFonts w:ascii="Microsoft Sans Serif" w:hAnsi="Microsoft Sans Serif" w:cs="Microsoft Sans Serif"/>
          <w:b/>
          <w:bCs/>
          <w:sz w:val="24"/>
          <w:szCs w:val="24"/>
        </w:rPr>
        <w:t>A</w:t>
      </w:r>
      <w:r w:rsidR="004E00A2">
        <w:rPr>
          <w:rFonts w:ascii="Microsoft Sans Serif" w:hAnsi="Microsoft Sans Serif" w:cs="Microsoft Sans Serif"/>
          <w:b/>
          <w:bCs/>
          <w:sz w:val="24"/>
          <w:szCs w:val="24"/>
        </w:rPr>
        <w:t>…………………………………………………………………………………………………………………………</w:t>
      </w:r>
      <w:r w:rsidR="003762CD">
        <w:rPr>
          <w:rFonts w:ascii="Microsoft Sans Serif" w:hAnsi="Microsoft Sans Serif" w:cs="Microsoft Sans Serif"/>
          <w:b/>
          <w:bCs/>
          <w:sz w:val="24"/>
          <w:szCs w:val="24"/>
        </w:rPr>
        <w:t xml:space="preserve"> </w:t>
      </w:r>
      <w:r w:rsidR="003762CD" w:rsidRPr="00EE58AB">
        <w:rPr>
          <w:rFonts w:ascii="Microsoft Sans Serif" w:hAnsi="Microsoft Sans Serif" w:cs="Microsoft Sans Serif"/>
          <w:sz w:val="24"/>
          <w:szCs w:val="24"/>
        </w:rPr>
        <w:t>1</w:t>
      </w:r>
      <w:r w:rsidR="001B6139">
        <w:rPr>
          <w:rFonts w:ascii="Microsoft Sans Serif" w:hAnsi="Microsoft Sans Serif" w:cs="Microsoft Sans Serif"/>
          <w:sz w:val="24"/>
          <w:szCs w:val="24"/>
        </w:rPr>
        <w:t>2</w:t>
      </w:r>
    </w:p>
    <w:p w14:paraId="3A497A2F" w14:textId="49EF0A79" w:rsidR="003762CD" w:rsidRDefault="003762CD"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Appendix B-1……………………………………………………………………………………………………………………. </w:t>
      </w:r>
      <w:r w:rsidR="001B6139">
        <w:rPr>
          <w:rFonts w:ascii="Microsoft Sans Serif" w:hAnsi="Microsoft Sans Serif" w:cs="Microsoft Sans Serif"/>
          <w:sz w:val="24"/>
          <w:szCs w:val="24"/>
        </w:rPr>
        <w:t>30</w:t>
      </w:r>
    </w:p>
    <w:p w14:paraId="768647C8" w14:textId="2579C94F" w:rsidR="003762CD" w:rsidRPr="003762CD" w:rsidRDefault="003762CD" w:rsidP="00A6174C">
      <w:pPr>
        <w:ind w:left="360"/>
        <w:rPr>
          <w:rFonts w:ascii="Microsoft Sans Serif" w:hAnsi="Microsoft Sans Serif" w:cs="Microsoft Sans Serif"/>
          <w:sz w:val="24"/>
          <w:szCs w:val="24"/>
        </w:rPr>
      </w:pPr>
      <w:r>
        <w:rPr>
          <w:rFonts w:ascii="Microsoft Sans Serif" w:hAnsi="Microsoft Sans Serif" w:cs="Microsoft Sans Serif"/>
          <w:b/>
          <w:bCs/>
          <w:sz w:val="24"/>
          <w:szCs w:val="24"/>
        </w:rPr>
        <w:t>Appendix B-2…………………………………………………………………………………………………………………</w:t>
      </w:r>
      <w:proofErr w:type="gramStart"/>
      <w:r>
        <w:rPr>
          <w:rFonts w:ascii="Microsoft Sans Serif" w:hAnsi="Microsoft Sans Serif" w:cs="Microsoft Sans Serif"/>
          <w:b/>
          <w:bCs/>
          <w:sz w:val="24"/>
          <w:szCs w:val="24"/>
        </w:rPr>
        <w:t>…..</w:t>
      </w:r>
      <w:proofErr w:type="gramEnd"/>
      <w:r w:rsidR="001B6139">
        <w:rPr>
          <w:rFonts w:ascii="Microsoft Sans Serif" w:hAnsi="Microsoft Sans Serif" w:cs="Microsoft Sans Serif"/>
          <w:sz w:val="24"/>
          <w:szCs w:val="24"/>
        </w:rPr>
        <w:t>31</w:t>
      </w:r>
    </w:p>
    <w:p w14:paraId="47E4AD27" w14:textId="6AD9DA1F" w:rsidR="004E00A2" w:rsidRDefault="004E00A2"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Appendix C…………………………………………………………………………………………………………………………</w:t>
      </w:r>
      <w:r w:rsidR="003762CD">
        <w:rPr>
          <w:rFonts w:ascii="Microsoft Sans Serif" w:hAnsi="Microsoft Sans Serif" w:cs="Microsoft Sans Serif"/>
          <w:b/>
          <w:bCs/>
          <w:sz w:val="24"/>
          <w:szCs w:val="24"/>
        </w:rPr>
        <w:t xml:space="preserve"> </w:t>
      </w:r>
      <w:r w:rsidR="001B6139">
        <w:rPr>
          <w:rFonts w:ascii="Microsoft Sans Serif" w:hAnsi="Microsoft Sans Serif" w:cs="Microsoft Sans Serif"/>
          <w:sz w:val="24"/>
          <w:szCs w:val="24"/>
        </w:rPr>
        <w:t>39</w:t>
      </w:r>
    </w:p>
    <w:p w14:paraId="5D9F8FEE" w14:textId="5D8F4E19" w:rsidR="00A6174C" w:rsidRDefault="002A3840"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Appendix </w:t>
      </w:r>
      <w:r w:rsidR="00A6174C">
        <w:rPr>
          <w:rFonts w:ascii="Microsoft Sans Serif" w:hAnsi="Microsoft Sans Serif" w:cs="Microsoft Sans Serif"/>
          <w:b/>
          <w:bCs/>
          <w:sz w:val="24"/>
          <w:szCs w:val="24"/>
        </w:rPr>
        <w:t>D…………………………………………………………………………………………………………………………</w:t>
      </w:r>
      <w:r w:rsidR="00EE58AB">
        <w:rPr>
          <w:rFonts w:ascii="Microsoft Sans Serif" w:hAnsi="Microsoft Sans Serif" w:cs="Microsoft Sans Serif"/>
          <w:b/>
          <w:bCs/>
          <w:sz w:val="24"/>
          <w:szCs w:val="24"/>
        </w:rPr>
        <w:t xml:space="preserve"> </w:t>
      </w:r>
      <w:r w:rsidR="001B6139">
        <w:rPr>
          <w:rFonts w:ascii="Microsoft Sans Serif" w:hAnsi="Microsoft Sans Serif" w:cs="Microsoft Sans Serif"/>
          <w:sz w:val="24"/>
          <w:szCs w:val="24"/>
        </w:rPr>
        <w:t>40</w:t>
      </w:r>
    </w:p>
    <w:p w14:paraId="706E4B1D" w14:textId="1AC2CBE8" w:rsidR="002A3840" w:rsidRDefault="002A3840"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Exhibit 1……………………………………………………………………………………………………………………………….</w:t>
      </w:r>
      <w:r w:rsidR="00EE58AB">
        <w:rPr>
          <w:rFonts w:ascii="Microsoft Sans Serif" w:hAnsi="Microsoft Sans Serif" w:cs="Microsoft Sans Serif"/>
          <w:b/>
          <w:bCs/>
          <w:sz w:val="24"/>
          <w:szCs w:val="24"/>
        </w:rPr>
        <w:t xml:space="preserve"> </w:t>
      </w:r>
      <w:r w:rsidR="001B6139">
        <w:rPr>
          <w:rFonts w:ascii="Microsoft Sans Serif" w:hAnsi="Microsoft Sans Serif" w:cs="Microsoft Sans Serif"/>
          <w:sz w:val="24"/>
          <w:szCs w:val="24"/>
        </w:rPr>
        <w:t>41</w:t>
      </w:r>
    </w:p>
    <w:p w14:paraId="6A5F8A69" w14:textId="31FAE18A" w:rsidR="00EE58AB" w:rsidRDefault="00EE58AB"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Exhibit 2………………………………………………………………………………………………………………………………. </w:t>
      </w:r>
      <w:r w:rsidR="001B6139">
        <w:rPr>
          <w:rFonts w:ascii="Microsoft Sans Serif" w:hAnsi="Microsoft Sans Serif" w:cs="Microsoft Sans Serif"/>
          <w:sz w:val="24"/>
          <w:szCs w:val="24"/>
        </w:rPr>
        <w:t>42</w:t>
      </w:r>
    </w:p>
    <w:p w14:paraId="137183C0" w14:textId="2C5A1EFB" w:rsidR="00EE58AB" w:rsidRDefault="00EE58AB" w:rsidP="00A6174C">
      <w:pPr>
        <w:ind w:left="360"/>
        <w:rPr>
          <w:rFonts w:ascii="Microsoft Sans Serif" w:hAnsi="Microsoft Sans Serif" w:cs="Microsoft Sans Serif"/>
          <w:b/>
          <w:bCs/>
          <w:sz w:val="24"/>
          <w:szCs w:val="24"/>
        </w:rPr>
      </w:pPr>
      <w:r>
        <w:rPr>
          <w:rFonts w:ascii="Microsoft Sans Serif" w:hAnsi="Microsoft Sans Serif" w:cs="Microsoft Sans Serif"/>
          <w:b/>
          <w:bCs/>
          <w:sz w:val="24"/>
          <w:szCs w:val="24"/>
        </w:rPr>
        <w:t>References and Resources………………………………………………………………………………………..</w:t>
      </w:r>
      <w:r w:rsidR="001B6139">
        <w:rPr>
          <w:rFonts w:ascii="Microsoft Sans Serif" w:hAnsi="Microsoft Sans Serif" w:cs="Microsoft Sans Serif"/>
          <w:b/>
          <w:bCs/>
          <w:sz w:val="24"/>
          <w:szCs w:val="24"/>
        </w:rPr>
        <w:t>.</w:t>
      </w:r>
      <w:r w:rsidR="001B6139">
        <w:rPr>
          <w:rFonts w:ascii="Microsoft Sans Serif" w:hAnsi="Microsoft Sans Serif" w:cs="Microsoft Sans Serif"/>
          <w:sz w:val="24"/>
          <w:szCs w:val="24"/>
        </w:rPr>
        <w:t>43</w:t>
      </w:r>
    </w:p>
    <w:p w14:paraId="15E79E8A" w14:textId="77777777" w:rsidR="002A3840" w:rsidRDefault="002A3840" w:rsidP="00A6174C">
      <w:pPr>
        <w:ind w:left="360"/>
        <w:rPr>
          <w:rFonts w:ascii="Microsoft Sans Serif" w:hAnsi="Microsoft Sans Serif" w:cs="Microsoft Sans Serif"/>
          <w:b/>
          <w:bCs/>
          <w:sz w:val="24"/>
          <w:szCs w:val="24"/>
        </w:rPr>
      </w:pPr>
    </w:p>
    <w:p w14:paraId="65C6C1E3" w14:textId="15091262" w:rsidR="00A6174C" w:rsidRDefault="00A6174C" w:rsidP="00A6174C">
      <w:pPr>
        <w:ind w:left="360"/>
        <w:rPr>
          <w:rFonts w:ascii="Microsoft Sans Serif" w:hAnsi="Microsoft Sans Serif" w:cs="Microsoft Sans Serif"/>
          <w:b/>
          <w:bCs/>
          <w:sz w:val="24"/>
          <w:szCs w:val="24"/>
        </w:rPr>
      </w:pPr>
    </w:p>
    <w:p w14:paraId="1813092E" w14:textId="01BC33FA" w:rsidR="00A6174C" w:rsidRDefault="00A6174C" w:rsidP="00A6174C">
      <w:pPr>
        <w:ind w:left="360"/>
        <w:rPr>
          <w:rFonts w:ascii="Microsoft Sans Serif" w:hAnsi="Microsoft Sans Serif" w:cs="Microsoft Sans Serif"/>
          <w:b/>
          <w:bCs/>
          <w:sz w:val="24"/>
          <w:szCs w:val="24"/>
        </w:rPr>
      </w:pPr>
    </w:p>
    <w:p w14:paraId="2C22BBDD" w14:textId="4B8DD00C" w:rsidR="00A6174C" w:rsidRDefault="00A6174C" w:rsidP="00A6174C">
      <w:pPr>
        <w:ind w:left="360"/>
        <w:rPr>
          <w:rFonts w:ascii="Microsoft Sans Serif" w:hAnsi="Microsoft Sans Serif" w:cs="Microsoft Sans Serif"/>
          <w:b/>
          <w:bCs/>
          <w:sz w:val="24"/>
          <w:szCs w:val="24"/>
        </w:rPr>
      </w:pPr>
    </w:p>
    <w:p w14:paraId="1A734723" w14:textId="537CB6F8" w:rsidR="00A6174C" w:rsidRDefault="00A6174C" w:rsidP="00A6174C">
      <w:pPr>
        <w:ind w:left="360"/>
        <w:rPr>
          <w:rFonts w:ascii="Microsoft Sans Serif" w:hAnsi="Microsoft Sans Serif" w:cs="Microsoft Sans Serif"/>
          <w:b/>
          <w:bCs/>
          <w:sz w:val="24"/>
          <w:szCs w:val="24"/>
        </w:rPr>
      </w:pPr>
    </w:p>
    <w:p w14:paraId="72843D34" w14:textId="562CF06C" w:rsidR="00A6174C" w:rsidRDefault="00A6174C" w:rsidP="00A6174C">
      <w:pPr>
        <w:ind w:left="360"/>
        <w:rPr>
          <w:rFonts w:ascii="Microsoft Sans Serif" w:hAnsi="Microsoft Sans Serif" w:cs="Microsoft Sans Serif"/>
          <w:b/>
          <w:bCs/>
          <w:sz w:val="24"/>
          <w:szCs w:val="24"/>
        </w:rPr>
      </w:pPr>
    </w:p>
    <w:p w14:paraId="151034E1" w14:textId="29C966D1" w:rsidR="00A6174C" w:rsidRDefault="00A6174C" w:rsidP="00A6174C">
      <w:pPr>
        <w:ind w:left="360"/>
        <w:rPr>
          <w:rFonts w:ascii="Microsoft Sans Serif" w:hAnsi="Microsoft Sans Serif" w:cs="Microsoft Sans Serif"/>
          <w:b/>
          <w:bCs/>
          <w:sz w:val="24"/>
          <w:szCs w:val="24"/>
        </w:rPr>
      </w:pPr>
    </w:p>
    <w:p w14:paraId="2E7A39EB" w14:textId="220CA59E" w:rsidR="00A6174C" w:rsidRDefault="00A6174C" w:rsidP="00A6174C">
      <w:pPr>
        <w:ind w:left="360"/>
        <w:rPr>
          <w:rFonts w:ascii="Microsoft Sans Serif" w:hAnsi="Microsoft Sans Serif" w:cs="Microsoft Sans Serif"/>
          <w:b/>
          <w:bCs/>
          <w:sz w:val="24"/>
          <w:szCs w:val="24"/>
        </w:rPr>
      </w:pPr>
    </w:p>
    <w:p w14:paraId="5A3A6F8B" w14:textId="0ED61CD6" w:rsidR="00A6174C" w:rsidRDefault="00A6174C" w:rsidP="00A6174C">
      <w:pPr>
        <w:ind w:left="360"/>
        <w:rPr>
          <w:rFonts w:ascii="Microsoft Sans Serif" w:hAnsi="Microsoft Sans Serif" w:cs="Microsoft Sans Serif"/>
          <w:b/>
          <w:bCs/>
          <w:sz w:val="24"/>
          <w:szCs w:val="24"/>
        </w:rPr>
      </w:pPr>
    </w:p>
    <w:p w14:paraId="40E2DA91" w14:textId="3F8B22BC" w:rsidR="00A6174C" w:rsidRDefault="00A6174C" w:rsidP="00A6174C">
      <w:pPr>
        <w:pStyle w:val="ListParagraph"/>
        <w:ind w:left="0"/>
        <w:rPr>
          <w:rFonts w:ascii="Microsoft Sans Serif" w:hAnsi="Microsoft Sans Serif" w:cs="Microsoft Sans Serif"/>
          <w:b/>
          <w:bCs/>
          <w:sz w:val="24"/>
          <w:szCs w:val="24"/>
        </w:rPr>
      </w:pPr>
      <w:r>
        <w:rPr>
          <w:rFonts w:ascii="Microsoft Sans Serif" w:hAnsi="Microsoft Sans Serif" w:cs="Microsoft Sans Serif"/>
          <w:b/>
          <w:bCs/>
          <w:sz w:val="24"/>
          <w:szCs w:val="24"/>
        </w:rPr>
        <w:lastRenderedPageBreak/>
        <w:t xml:space="preserve">1. </w:t>
      </w:r>
      <w:r>
        <w:rPr>
          <w:rFonts w:ascii="Microsoft Sans Serif" w:hAnsi="Microsoft Sans Serif" w:cs="Microsoft Sans Serif"/>
          <w:b/>
          <w:bCs/>
          <w:sz w:val="24"/>
          <w:szCs w:val="24"/>
        </w:rPr>
        <w:tab/>
        <w:t>Purpose</w:t>
      </w:r>
    </w:p>
    <w:p w14:paraId="04C99294" w14:textId="32652106" w:rsidR="00A6174C" w:rsidRDefault="00A6174C" w:rsidP="00A6174C">
      <w:pPr>
        <w:rPr>
          <w:rFonts w:ascii="Microsoft Sans Serif" w:hAnsi="Microsoft Sans Serif" w:cs="Microsoft Sans Serif"/>
          <w:sz w:val="24"/>
          <w:szCs w:val="24"/>
        </w:rPr>
      </w:pPr>
      <w:r w:rsidRPr="00436731">
        <w:rPr>
          <w:rFonts w:ascii="Microsoft Sans Serif" w:hAnsi="Microsoft Sans Serif" w:cs="Microsoft Sans Serif"/>
          <w:b/>
          <w:bCs/>
          <w:color w:val="739600"/>
          <w:sz w:val="24"/>
          <w:szCs w:val="24"/>
        </w:rPr>
        <w:t>[Insert Facility Name]</w:t>
      </w:r>
      <w:r w:rsidRPr="00436731">
        <w:rPr>
          <w:rFonts w:ascii="Microsoft Sans Serif" w:hAnsi="Microsoft Sans Serif" w:cs="Microsoft Sans Serif"/>
          <w:color w:val="739600"/>
          <w:sz w:val="24"/>
          <w:szCs w:val="24"/>
        </w:rPr>
        <w:t xml:space="preserve"> </w:t>
      </w:r>
      <w:r>
        <w:rPr>
          <w:rFonts w:ascii="Microsoft Sans Serif" w:hAnsi="Microsoft Sans Serif" w:cs="Microsoft Sans Serif"/>
          <w:sz w:val="24"/>
          <w:szCs w:val="24"/>
        </w:rPr>
        <w:t xml:space="preserve">has determined that employees in our program may become exposed to airborne and/or droplet transmissible diseases such as COVID-19 and Tuberculosis.  The purpose of this Respiratory Protection Program (“Respiratory Protection Program” or “Program”) is to ensure that all employees are protected from exposure to these airborne transmissible diseases through appropriate use of respiratory protection, such as N-95 respirators. Engineering and administrative controls are also used to protect employees; however, these controls are not always feasible.  In these situations, respirators may need used.  </w:t>
      </w:r>
    </w:p>
    <w:p w14:paraId="6CB0B7C5" w14:textId="5287038A" w:rsidR="00A6174C" w:rsidRDefault="00A6174C" w:rsidP="00A6174C">
      <w:pPr>
        <w:rPr>
          <w:rFonts w:ascii="Microsoft Sans Serif" w:hAnsi="Microsoft Sans Serif" w:cs="Microsoft Sans Serif"/>
          <w:sz w:val="24"/>
          <w:szCs w:val="24"/>
        </w:rPr>
      </w:pPr>
    </w:p>
    <w:p w14:paraId="209FB275" w14:textId="57C06F58" w:rsidR="00A6174C" w:rsidRPr="00A6174C" w:rsidRDefault="00A6174C" w:rsidP="00A6174C">
      <w:pPr>
        <w:rPr>
          <w:rFonts w:ascii="Microsoft Sans Serif" w:hAnsi="Microsoft Sans Serif" w:cs="Microsoft Sans Serif"/>
          <w:b/>
          <w:bCs/>
          <w:sz w:val="24"/>
          <w:szCs w:val="24"/>
        </w:rPr>
      </w:pPr>
      <w:r w:rsidRPr="00A6174C">
        <w:rPr>
          <w:rFonts w:ascii="Microsoft Sans Serif" w:hAnsi="Microsoft Sans Serif" w:cs="Microsoft Sans Serif"/>
          <w:b/>
          <w:bCs/>
          <w:sz w:val="24"/>
          <w:szCs w:val="24"/>
        </w:rPr>
        <w:t xml:space="preserve">2. </w:t>
      </w:r>
      <w:r w:rsidRPr="00A6174C">
        <w:rPr>
          <w:rFonts w:ascii="Microsoft Sans Serif" w:hAnsi="Microsoft Sans Serif" w:cs="Microsoft Sans Serif"/>
          <w:b/>
          <w:bCs/>
          <w:sz w:val="24"/>
          <w:szCs w:val="24"/>
        </w:rPr>
        <w:tab/>
        <w:t>Scope and Application</w:t>
      </w:r>
    </w:p>
    <w:p w14:paraId="0C7C7623" w14:textId="4B16D313" w:rsidR="00A6174C" w:rsidRDefault="00A6174C" w:rsidP="00A6174C">
      <w:pPr>
        <w:rPr>
          <w:rFonts w:ascii="Microsoft Sans Serif" w:hAnsi="Microsoft Sans Serif" w:cs="Microsoft Sans Serif"/>
          <w:sz w:val="24"/>
          <w:szCs w:val="24"/>
        </w:rPr>
      </w:pPr>
      <w:r>
        <w:rPr>
          <w:rFonts w:ascii="Microsoft Sans Serif" w:hAnsi="Microsoft Sans Serif" w:cs="Microsoft Sans Serif"/>
          <w:sz w:val="24"/>
          <w:szCs w:val="24"/>
        </w:rPr>
        <w:t xml:space="preserve">This Program applies to all employees who are required to wear respirators when performing their job duties.  It also applies to employees who wish to voluntarily wear a respirator, except for those employees who voluntarily choose to wear a filtering facepiece respirator (FFR).  In all situations of voluntary use of any respirator, </w:t>
      </w:r>
      <w:r w:rsidRPr="00436731">
        <w:rPr>
          <w:rFonts w:ascii="Microsoft Sans Serif" w:hAnsi="Microsoft Sans Serif" w:cs="Microsoft Sans Serif"/>
          <w:b/>
          <w:bCs/>
          <w:color w:val="739600"/>
          <w:sz w:val="24"/>
          <w:szCs w:val="24"/>
        </w:rPr>
        <w:t xml:space="preserve">[Insert Facility Name] </w:t>
      </w:r>
      <w:r>
        <w:rPr>
          <w:rFonts w:ascii="Microsoft Sans Serif" w:hAnsi="Microsoft Sans Serif" w:cs="Microsoft Sans Serif"/>
          <w:sz w:val="24"/>
          <w:szCs w:val="24"/>
        </w:rPr>
        <w:t xml:space="preserve">will ensure that a copy of Appendix D of this program is provided to the employee. </w:t>
      </w:r>
    </w:p>
    <w:p w14:paraId="45AC6787" w14:textId="020C87E7" w:rsidR="000C5670" w:rsidRDefault="000C5670" w:rsidP="00A6174C">
      <w:pPr>
        <w:rPr>
          <w:rFonts w:ascii="Microsoft Sans Serif" w:hAnsi="Microsoft Sans Serif" w:cs="Microsoft Sans Serif"/>
          <w:sz w:val="24"/>
          <w:szCs w:val="24"/>
        </w:rPr>
      </w:pPr>
    </w:p>
    <w:p w14:paraId="35C664F0" w14:textId="33C3A771" w:rsidR="000C5670" w:rsidRPr="00CD55D3" w:rsidRDefault="000C5670" w:rsidP="00A6174C">
      <w:pPr>
        <w:rPr>
          <w:rFonts w:ascii="Microsoft Sans Serif" w:hAnsi="Microsoft Sans Serif" w:cs="Microsoft Sans Serif"/>
          <w:b/>
          <w:bCs/>
          <w:sz w:val="24"/>
          <w:szCs w:val="24"/>
        </w:rPr>
      </w:pPr>
      <w:r w:rsidRPr="00CD55D3">
        <w:rPr>
          <w:rFonts w:ascii="Microsoft Sans Serif" w:hAnsi="Microsoft Sans Serif" w:cs="Microsoft Sans Serif"/>
          <w:b/>
          <w:bCs/>
          <w:sz w:val="24"/>
          <w:szCs w:val="24"/>
        </w:rPr>
        <w:t>3.</w:t>
      </w:r>
      <w:r w:rsidRPr="00CD55D3">
        <w:rPr>
          <w:rFonts w:ascii="Microsoft Sans Serif" w:hAnsi="Microsoft Sans Serif" w:cs="Microsoft Sans Serif"/>
          <w:b/>
          <w:bCs/>
          <w:sz w:val="24"/>
          <w:szCs w:val="24"/>
        </w:rPr>
        <w:tab/>
        <w:t>Responsibilities</w:t>
      </w:r>
    </w:p>
    <w:p w14:paraId="73FB7B88" w14:textId="6F10E38A" w:rsidR="000C5670" w:rsidRDefault="000C5670" w:rsidP="00A6174C">
      <w:pPr>
        <w:rPr>
          <w:rFonts w:ascii="Microsoft Sans Serif" w:hAnsi="Microsoft Sans Serif" w:cs="Microsoft Sans Serif"/>
          <w:sz w:val="24"/>
          <w:szCs w:val="24"/>
        </w:rPr>
      </w:pPr>
      <w:r>
        <w:rPr>
          <w:rFonts w:ascii="Microsoft Sans Serif" w:hAnsi="Microsoft Sans Serif" w:cs="Microsoft Sans Serif"/>
          <w:sz w:val="24"/>
          <w:szCs w:val="24"/>
        </w:rPr>
        <w:tab/>
        <w:t xml:space="preserve">a. </w:t>
      </w:r>
      <w:r w:rsidRPr="008E693E">
        <w:rPr>
          <w:rFonts w:ascii="Microsoft Sans Serif" w:hAnsi="Microsoft Sans Serif" w:cs="Microsoft Sans Serif"/>
          <w:sz w:val="24"/>
          <w:szCs w:val="24"/>
          <w:u w:val="single"/>
        </w:rPr>
        <w:t>Program Administrator</w:t>
      </w:r>
      <w:r>
        <w:rPr>
          <w:rFonts w:ascii="Microsoft Sans Serif" w:hAnsi="Microsoft Sans Serif" w:cs="Microsoft Sans Serif"/>
          <w:sz w:val="24"/>
          <w:szCs w:val="24"/>
        </w:rPr>
        <w:t xml:space="preserve"> </w:t>
      </w:r>
    </w:p>
    <w:p w14:paraId="2640A1B0" w14:textId="5DFC9234" w:rsidR="008F5BBA" w:rsidRDefault="008F5BBA" w:rsidP="00165CE1">
      <w:pPr>
        <w:ind w:left="720"/>
        <w:rPr>
          <w:rFonts w:ascii="Microsoft Sans Serif" w:hAnsi="Microsoft Sans Serif" w:cs="Microsoft Sans Serif"/>
          <w:sz w:val="24"/>
          <w:szCs w:val="24"/>
        </w:rPr>
      </w:pPr>
      <w:r w:rsidRPr="00436731">
        <w:rPr>
          <w:rFonts w:ascii="Microsoft Sans Serif" w:hAnsi="Microsoft Sans Serif" w:cs="Microsoft Sans Serif"/>
          <w:b/>
          <w:bCs/>
          <w:color w:val="739600"/>
          <w:sz w:val="24"/>
          <w:szCs w:val="24"/>
        </w:rPr>
        <w:t>[Insert Facility Name]</w:t>
      </w:r>
      <w:r>
        <w:rPr>
          <w:rFonts w:ascii="Microsoft Sans Serif" w:hAnsi="Microsoft Sans Serif" w:cs="Microsoft Sans Serif"/>
          <w:sz w:val="24"/>
          <w:szCs w:val="24"/>
        </w:rPr>
        <w:t xml:space="preserve">’s Program Administrator is </w:t>
      </w:r>
      <w:r w:rsidRPr="00436731">
        <w:rPr>
          <w:rFonts w:ascii="Microsoft Sans Serif" w:hAnsi="Microsoft Sans Serif" w:cs="Microsoft Sans Serif"/>
          <w:b/>
          <w:bCs/>
          <w:color w:val="739600"/>
          <w:sz w:val="24"/>
          <w:szCs w:val="24"/>
        </w:rPr>
        <w:t>[Insert Name of Program Administrator</w:t>
      </w:r>
      <w:r w:rsidR="00CD55D3" w:rsidRPr="00436731">
        <w:rPr>
          <w:rFonts w:ascii="Microsoft Sans Serif" w:hAnsi="Microsoft Sans Serif" w:cs="Microsoft Sans Serif"/>
          <w:b/>
          <w:bCs/>
          <w:color w:val="739600"/>
          <w:sz w:val="24"/>
          <w:szCs w:val="24"/>
        </w:rPr>
        <w:t>]</w:t>
      </w:r>
      <w:r w:rsidR="00CD55D3" w:rsidRPr="00436731">
        <w:rPr>
          <w:rFonts w:ascii="Microsoft Sans Serif" w:hAnsi="Microsoft Sans Serif" w:cs="Microsoft Sans Serif"/>
          <w:color w:val="739600"/>
          <w:sz w:val="24"/>
          <w:szCs w:val="24"/>
        </w:rPr>
        <w:t xml:space="preserve"> </w:t>
      </w:r>
      <w:r w:rsidR="00CD55D3">
        <w:rPr>
          <w:rFonts w:ascii="Microsoft Sans Serif" w:hAnsi="Microsoft Sans Serif" w:cs="Microsoft Sans Serif"/>
          <w:sz w:val="24"/>
          <w:szCs w:val="24"/>
        </w:rPr>
        <w:t xml:space="preserve">and can be contacted at </w:t>
      </w:r>
      <w:r w:rsidR="00CD55D3" w:rsidRPr="00436731">
        <w:rPr>
          <w:rFonts w:ascii="Microsoft Sans Serif" w:hAnsi="Microsoft Sans Serif" w:cs="Microsoft Sans Serif"/>
          <w:b/>
          <w:bCs/>
          <w:color w:val="739600"/>
          <w:sz w:val="24"/>
          <w:szCs w:val="24"/>
        </w:rPr>
        <w:t>[Insert Program Administrator’s contact information]</w:t>
      </w:r>
      <w:r w:rsidR="00CD55D3">
        <w:rPr>
          <w:rFonts w:ascii="Microsoft Sans Serif" w:hAnsi="Microsoft Sans Serif" w:cs="Microsoft Sans Serif"/>
          <w:sz w:val="24"/>
          <w:szCs w:val="24"/>
        </w:rPr>
        <w:t xml:space="preserve">. </w:t>
      </w:r>
    </w:p>
    <w:p w14:paraId="0E23AA04" w14:textId="70F5F18D" w:rsidR="000C5670" w:rsidRDefault="000C5670" w:rsidP="00165CE1">
      <w:pPr>
        <w:ind w:left="720"/>
        <w:rPr>
          <w:rFonts w:ascii="Microsoft Sans Serif" w:hAnsi="Microsoft Sans Serif" w:cs="Microsoft Sans Serif"/>
          <w:sz w:val="24"/>
          <w:szCs w:val="24"/>
        </w:rPr>
      </w:pPr>
      <w:r>
        <w:rPr>
          <w:rFonts w:ascii="Microsoft Sans Serif" w:hAnsi="Microsoft Sans Serif" w:cs="Microsoft Sans Serif"/>
          <w:sz w:val="24"/>
          <w:szCs w:val="24"/>
        </w:rPr>
        <w:t>The Program Administrator is responsible for administering the Respiratory Protection Program.  Responsibilities of the Administrator include, but may not be limited to:</w:t>
      </w:r>
    </w:p>
    <w:p w14:paraId="3EDF9846" w14:textId="7522C62A" w:rsidR="000C5670" w:rsidRDefault="000C567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Identification of situations that require mandatory use of a respirator. </w:t>
      </w:r>
    </w:p>
    <w:p w14:paraId="512C9F66" w14:textId="0B68110F" w:rsidR="000C5670" w:rsidRDefault="000C567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Selection of respiratory protection options that meet guidelines for the situation. </w:t>
      </w:r>
    </w:p>
    <w:p w14:paraId="32632073" w14:textId="0463F158" w:rsidR="000C5670" w:rsidRDefault="000C567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Monitoring </w:t>
      </w:r>
      <w:proofErr w:type="gramStart"/>
      <w:r>
        <w:rPr>
          <w:rFonts w:ascii="Microsoft Sans Serif" w:hAnsi="Microsoft Sans Serif" w:cs="Microsoft Sans Serif"/>
          <w:sz w:val="24"/>
          <w:szCs w:val="24"/>
        </w:rPr>
        <w:t>respirator</w:t>
      </w:r>
      <w:proofErr w:type="gramEnd"/>
      <w:r>
        <w:rPr>
          <w:rFonts w:ascii="Microsoft Sans Serif" w:hAnsi="Microsoft Sans Serif" w:cs="Microsoft Sans Serif"/>
          <w:sz w:val="24"/>
          <w:szCs w:val="24"/>
        </w:rPr>
        <w:t xml:space="preserve"> use to ensure that respirators are used in accordance with their certifications. </w:t>
      </w:r>
    </w:p>
    <w:p w14:paraId="092E764B" w14:textId="69093BAF" w:rsidR="001556C5" w:rsidRDefault="001556C5"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Ordering and maintaining supplies of respirators</w:t>
      </w:r>
      <w:r w:rsidR="00EA7991">
        <w:rPr>
          <w:rFonts w:ascii="Microsoft Sans Serif" w:hAnsi="Microsoft Sans Serif" w:cs="Microsoft Sans Serif"/>
          <w:sz w:val="24"/>
          <w:szCs w:val="24"/>
        </w:rPr>
        <w:t xml:space="preserve">. </w:t>
      </w:r>
    </w:p>
    <w:p w14:paraId="65D6BEC4" w14:textId="6202446C" w:rsidR="000C5670" w:rsidRDefault="000C567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Arranging for and/or conducting training. </w:t>
      </w:r>
    </w:p>
    <w:p w14:paraId="0C07E012" w14:textId="76A48798" w:rsidR="000C567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Ensuring proper storage, cleaning, inspections, and maintenance of respiratory stock and testing equipment. </w:t>
      </w:r>
    </w:p>
    <w:p w14:paraId="20F2BF8B" w14:textId="2CE6F324" w:rsidR="00F1302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Ensuring the conduct of fit testing.</w:t>
      </w:r>
    </w:p>
    <w:p w14:paraId="330A70CA" w14:textId="21C16CB2" w:rsidR="00F1302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Administering the medical evaluation and surveillance program. </w:t>
      </w:r>
    </w:p>
    <w:p w14:paraId="1473BF82" w14:textId="5BCBE054" w:rsidR="00F1302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Maintaining records required by the Program. </w:t>
      </w:r>
    </w:p>
    <w:p w14:paraId="3769D29A" w14:textId="18DE5E04" w:rsidR="00F1302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Evaluating the Program. </w:t>
      </w:r>
    </w:p>
    <w:p w14:paraId="25C97DCC" w14:textId="549E5F0C" w:rsidR="00F13020" w:rsidRDefault="00F13020" w:rsidP="006F5C44">
      <w:pPr>
        <w:pStyle w:val="ListParagraph"/>
        <w:numPr>
          <w:ilvl w:val="0"/>
          <w:numId w:val="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Updating the Program, as needed. </w:t>
      </w:r>
    </w:p>
    <w:p w14:paraId="5B089334" w14:textId="75F61A65" w:rsidR="00A6174C" w:rsidRPr="008E693E" w:rsidRDefault="008E693E" w:rsidP="008E693E">
      <w:pPr>
        <w:ind w:left="360" w:firstLine="360"/>
        <w:rPr>
          <w:rFonts w:ascii="Microsoft Sans Serif" w:hAnsi="Microsoft Sans Serif" w:cs="Microsoft Sans Serif"/>
          <w:sz w:val="24"/>
          <w:szCs w:val="24"/>
          <w:u w:val="single"/>
        </w:rPr>
      </w:pPr>
      <w:r w:rsidRPr="003501AF">
        <w:rPr>
          <w:rFonts w:ascii="Microsoft Sans Serif" w:hAnsi="Microsoft Sans Serif" w:cs="Microsoft Sans Serif"/>
          <w:sz w:val="24"/>
          <w:szCs w:val="24"/>
        </w:rPr>
        <w:t xml:space="preserve">b. </w:t>
      </w:r>
      <w:r w:rsidRPr="008E693E">
        <w:rPr>
          <w:rFonts w:ascii="Microsoft Sans Serif" w:hAnsi="Microsoft Sans Serif" w:cs="Microsoft Sans Serif"/>
          <w:sz w:val="24"/>
          <w:szCs w:val="24"/>
          <w:u w:val="single"/>
        </w:rPr>
        <w:t>Supervisor</w:t>
      </w:r>
      <w:r w:rsidR="00E06E41">
        <w:rPr>
          <w:rFonts w:ascii="Microsoft Sans Serif" w:hAnsi="Microsoft Sans Serif" w:cs="Microsoft Sans Serif"/>
          <w:sz w:val="24"/>
          <w:szCs w:val="24"/>
          <w:u w:val="single"/>
        </w:rPr>
        <w:t>s</w:t>
      </w:r>
    </w:p>
    <w:p w14:paraId="3551CCC9" w14:textId="5035416A" w:rsidR="008E693E" w:rsidRPr="00A6174C" w:rsidRDefault="008E693E" w:rsidP="00165CE1">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Department Supervisors are responsible for ensuring that the Respiratory Protection Program is implemented for employees in their department.  In addition to being knowledgeable about the Program requirements for their own protection, supervisors must also ensure that the Program is understood and followed by employees.  </w:t>
      </w:r>
    </w:p>
    <w:p w14:paraId="27466367" w14:textId="5D49BEC0" w:rsidR="00A6174C" w:rsidRDefault="000B4899" w:rsidP="00165CE1">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Responsibilities of the supervisors include, but may not be limited to: </w:t>
      </w:r>
    </w:p>
    <w:p w14:paraId="7127A643" w14:textId="081AB769" w:rsidR="000B4899" w:rsidRDefault="007B7A44"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Ensuring that employees under their supervision (including new hires) have received appropriate training, annual medical evaluations and annual fit testing if duties involve the use of a respirator. </w:t>
      </w:r>
    </w:p>
    <w:p w14:paraId="03FAE647" w14:textId="75F64479" w:rsidR="007B7A44" w:rsidRDefault="007B7A44"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Ensuring the availability of appropriate respirators. </w:t>
      </w:r>
    </w:p>
    <w:p w14:paraId="03ADBAF7" w14:textId="0D55E99A" w:rsidR="007B7A44" w:rsidRDefault="007B7A44"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Being aware of tasks requiring the use of respiratory protection. </w:t>
      </w:r>
    </w:p>
    <w:p w14:paraId="33EF82E7" w14:textId="732A5621" w:rsidR="007B7A44" w:rsidRDefault="007B7A44"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Enforcing the proper use of respiratory protection when necessary.  </w:t>
      </w:r>
    </w:p>
    <w:p w14:paraId="3A371D9C" w14:textId="3DFE7FFD" w:rsidR="007B7A44" w:rsidRDefault="007B7A44"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Ensuring that respirators are properly </w:t>
      </w:r>
      <w:r w:rsidR="00A17086">
        <w:rPr>
          <w:rFonts w:ascii="Microsoft Sans Serif" w:hAnsi="Microsoft Sans Serif" w:cs="Microsoft Sans Serif"/>
          <w:sz w:val="24"/>
          <w:szCs w:val="24"/>
        </w:rPr>
        <w:t xml:space="preserve">stored, donned, seal checked, doffed, discarded and/or stored in the event of a contingency </w:t>
      </w:r>
      <w:r w:rsidR="00BC15C7">
        <w:rPr>
          <w:rFonts w:ascii="Microsoft Sans Serif" w:hAnsi="Microsoft Sans Serif" w:cs="Microsoft Sans Serif"/>
          <w:sz w:val="24"/>
          <w:szCs w:val="24"/>
        </w:rPr>
        <w:t>strategies</w:t>
      </w:r>
      <w:r w:rsidR="002F038D">
        <w:rPr>
          <w:rFonts w:ascii="Microsoft Sans Serif" w:hAnsi="Microsoft Sans Serif" w:cs="Microsoft Sans Serif"/>
          <w:sz w:val="24"/>
          <w:szCs w:val="24"/>
        </w:rPr>
        <w:t xml:space="preserve">, according to the Respiratory Protection Program. </w:t>
      </w:r>
    </w:p>
    <w:p w14:paraId="79C40AC0" w14:textId="3582DF9C" w:rsidR="0053327A" w:rsidRDefault="0053327A"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Ensuring that employees under their supervision are aware of conventional, contingency and crisis strategies are and which method to use when.</w:t>
      </w:r>
    </w:p>
    <w:p w14:paraId="3F92CABB" w14:textId="3153DFF8" w:rsidR="002F038D" w:rsidRDefault="002F038D"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Ensuring that respirators fit well and do not cause discomfort. </w:t>
      </w:r>
    </w:p>
    <w:p w14:paraId="1144DDA2" w14:textId="6780E2DA" w:rsidR="002F038D" w:rsidRDefault="002F038D" w:rsidP="006F5C44">
      <w:pPr>
        <w:pStyle w:val="ListParagraph"/>
        <w:numPr>
          <w:ilvl w:val="0"/>
          <w:numId w:val="5"/>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Coordinating with the Program Administrator on how to address hazards or other concerns regarding the Program. </w:t>
      </w:r>
    </w:p>
    <w:p w14:paraId="4EAF35B0" w14:textId="7D5F78DE" w:rsidR="00BC15C7" w:rsidRDefault="00BC15C7" w:rsidP="00BC15C7">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sidRPr="009D3DED">
        <w:rPr>
          <w:rFonts w:ascii="Microsoft Sans Serif" w:hAnsi="Microsoft Sans Serif" w:cs="Microsoft Sans Serif"/>
          <w:sz w:val="24"/>
          <w:szCs w:val="24"/>
          <w:u w:val="single"/>
        </w:rPr>
        <w:t>Employees</w:t>
      </w:r>
      <w:r>
        <w:rPr>
          <w:rFonts w:ascii="Microsoft Sans Serif" w:hAnsi="Microsoft Sans Serif" w:cs="Microsoft Sans Serif"/>
          <w:sz w:val="24"/>
          <w:szCs w:val="24"/>
        </w:rPr>
        <w:t xml:space="preserve"> </w:t>
      </w:r>
    </w:p>
    <w:p w14:paraId="2B6EFA5C" w14:textId="6CCA72F7" w:rsidR="00E06E41" w:rsidRDefault="00E06E41" w:rsidP="00165CE1">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Employees have the responsibility to: </w:t>
      </w:r>
    </w:p>
    <w:p w14:paraId="2DA95B5A" w14:textId="40FF30F1" w:rsidR="00E06E41" w:rsidRDefault="00E06E41" w:rsidP="006F5C44">
      <w:pPr>
        <w:pStyle w:val="ListParagraph"/>
        <w:numPr>
          <w:ilvl w:val="0"/>
          <w:numId w:val="6"/>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Wear their respirators when and where required and in the </w:t>
      </w:r>
      <w:proofErr w:type="gramStart"/>
      <w:r>
        <w:rPr>
          <w:rFonts w:ascii="Microsoft Sans Serif" w:hAnsi="Microsoft Sans Serif" w:cs="Microsoft Sans Serif"/>
          <w:sz w:val="24"/>
          <w:szCs w:val="24"/>
        </w:rPr>
        <w:t>manner in which</w:t>
      </w:r>
      <w:proofErr w:type="gramEnd"/>
      <w:r>
        <w:rPr>
          <w:rFonts w:ascii="Microsoft Sans Serif" w:hAnsi="Microsoft Sans Serif" w:cs="Microsoft Sans Serif"/>
          <w:sz w:val="24"/>
          <w:szCs w:val="24"/>
        </w:rPr>
        <w:t xml:space="preserve"> they were trained for donning and doffing.</w:t>
      </w:r>
    </w:p>
    <w:p w14:paraId="78F11C52" w14:textId="7287FE92" w:rsidR="005825B2" w:rsidRDefault="00E06E41" w:rsidP="006F5C44">
      <w:pPr>
        <w:pStyle w:val="ListParagraph"/>
        <w:numPr>
          <w:ilvl w:val="0"/>
          <w:numId w:val="6"/>
        </w:numPr>
        <w:ind w:left="1440"/>
        <w:rPr>
          <w:rFonts w:ascii="Microsoft Sans Serif" w:hAnsi="Microsoft Sans Serif" w:cs="Microsoft Sans Serif"/>
          <w:sz w:val="24"/>
          <w:szCs w:val="24"/>
        </w:rPr>
      </w:pPr>
      <w:r>
        <w:rPr>
          <w:rFonts w:ascii="Microsoft Sans Serif" w:hAnsi="Microsoft Sans Serif" w:cs="Microsoft Sans Serif"/>
          <w:sz w:val="24"/>
          <w:szCs w:val="24"/>
        </w:rPr>
        <w:t>Care for and maintain their respirators as instructed</w:t>
      </w:r>
      <w:r w:rsidR="0084640B">
        <w:rPr>
          <w:rFonts w:ascii="Microsoft Sans Serif" w:hAnsi="Microsoft Sans Serif" w:cs="Microsoft Sans Serif"/>
          <w:sz w:val="24"/>
          <w:szCs w:val="24"/>
        </w:rPr>
        <w:t>, storing them in a clean, sanitary location when contingency strategies are in effect.</w:t>
      </w:r>
    </w:p>
    <w:p w14:paraId="663E1A0D" w14:textId="1676B4B0" w:rsidR="005825B2" w:rsidRDefault="005825B2" w:rsidP="006F5C44">
      <w:pPr>
        <w:pStyle w:val="ListParagraph"/>
        <w:numPr>
          <w:ilvl w:val="0"/>
          <w:numId w:val="6"/>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Identifying when their respirator needs changed and obtaining a new respirator as necessary. </w:t>
      </w:r>
    </w:p>
    <w:p w14:paraId="62FE7D2E" w14:textId="10C45E18" w:rsidR="006A6A8B" w:rsidRDefault="006A6A8B" w:rsidP="006F5C44">
      <w:pPr>
        <w:pStyle w:val="ListParagraph"/>
        <w:numPr>
          <w:ilvl w:val="0"/>
          <w:numId w:val="6"/>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Inform their supervisor or the Program Administrator of any respiratory hazards they feel are not adequately addressed in the workplace and of any other concerns that they have regarding the Program. </w:t>
      </w:r>
    </w:p>
    <w:p w14:paraId="585A87EC" w14:textId="47AE3A57" w:rsidR="006A6A8B" w:rsidRPr="005825B2" w:rsidRDefault="006A6A8B" w:rsidP="006F5C44">
      <w:pPr>
        <w:pStyle w:val="ListParagraph"/>
        <w:numPr>
          <w:ilvl w:val="0"/>
          <w:numId w:val="6"/>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Inform their supervisor of need for a medical re-evaluation, if felt needed more than annually. </w:t>
      </w:r>
    </w:p>
    <w:p w14:paraId="504AF96D" w14:textId="5F0E0639" w:rsidR="00A6174C" w:rsidRDefault="000732B8" w:rsidP="006D2440">
      <w:p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4. Program Elements </w:t>
      </w:r>
    </w:p>
    <w:p w14:paraId="38119804" w14:textId="5F61470C" w:rsidR="00BC6062" w:rsidRPr="00EE1C5E" w:rsidRDefault="00BC6062" w:rsidP="00A6174C">
      <w:pPr>
        <w:ind w:left="360"/>
        <w:rPr>
          <w:rFonts w:ascii="Microsoft Sans Serif" w:hAnsi="Microsoft Sans Serif" w:cs="Microsoft Sans Serif"/>
          <w:sz w:val="24"/>
          <w:szCs w:val="24"/>
          <w:u w:val="single"/>
        </w:rPr>
      </w:pPr>
      <w:r>
        <w:rPr>
          <w:rFonts w:ascii="Microsoft Sans Serif" w:hAnsi="Microsoft Sans Serif" w:cs="Microsoft Sans Serif"/>
          <w:sz w:val="24"/>
          <w:szCs w:val="24"/>
        </w:rPr>
        <w:lastRenderedPageBreak/>
        <w:tab/>
      </w:r>
      <w:r w:rsidRPr="003501AF">
        <w:rPr>
          <w:rFonts w:ascii="Microsoft Sans Serif" w:hAnsi="Microsoft Sans Serif" w:cs="Microsoft Sans Serif"/>
          <w:sz w:val="24"/>
          <w:szCs w:val="24"/>
        </w:rPr>
        <w:t>a.</w:t>
      </w:r>
      <w:r w:rsidRPr="00E43306">
        <w:rPr>
          <w:rFonts w:ascii="Microsoft Sans Serif" w:hAnsi="Microsoft Sans Serif" w:cs="Microsoft Sans Serif"/>
          <w:sz w:val="24"/>
          <w:szCs w:val="24"/>
        </w:rPr>
        <w:t xml:space="preserve"> </w:t>
      </w:r>
      <w:r w:rsidRPr="00EE1C5E">
        <w:rPr>
          <w:rFonts w:ascii="Microsoft Sans Serif" w:hAnsi="Microsoft Sans Serif" w:cs="Microsoft Sans Serif"/>
          <w:sz w:val="24"/>
          <w:szCs w:val="24"/>
          <w:u w:val="single"/>
        </w:rPr>
        <w:t>Hazard Assessment and Respirator Selection</w:t>
      </w:r>
    </w:p>
    <w:p w14:paraId="31EF7D57" w14:textId="755AA26F" w:rsidR="00E22B0D" w:rsidRDefault="00E22B0D"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The Program Administrator will select respirators to be used on t</w:t>
      </w:r>
      <w:r w:rsidR="009E0491">
        <w:rPr>
          <w:rFonts w:ascii="Microsoft Sans Serif" w:hAnsi="Microsoft Sans Serif" w:cs="Microsoft Sans Serif"/>
          <w:sz w:val="24"/>
          <w:szCs w:val="24"/>
        </w:rPr>
        <w:t xml:space="preserve">he airborne and/or droplet disease hazards to which employees are exposed and in accordance with all applicable OSHA standards.  The Program Administrator will conduct a hazard evaluation and document the evaluation.  The hazard evaluation will involve a review of job tasks to determine where potential exposures may occur with employees. </w:t>
      </w:r>
    </w:p>
    <w:p w14:paraId="1E940DED" w14:textId="4350F34F" w:rsidR="005E6733" w:rsidRDefault="00A61C43"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The Program Administrator will revise and update the hazard assessment as needed.  </w:t>
      </w:r>
      <w:r w:rsidR="00206DE7">
        <w:rPr>
          <w:rFonts w:ascii="Microsoft Sans Serif" w:hAnsi="Microsoft Sans Serif" w:cs="Microsoft Sans Serif"/>
          <w:sz w:val="24"/>
          <w:szCs w:val="24"/>
        </w:rPr>
        <w:t>An example of a</w:t>
      </w:r>
      <w:r w:rsidR="008E4B0F">
        <w:rPr>
          <w:rFonts w:ascii="Microsoft Sans Serif" w:hAnsi="Microsoft Sans Serif" w:cs="Microsoft Sans Serif"/>
          <w:sz w:val="24"/>
          <w:szCs w:val="24"/>
        </w:rPr>
        <w:t xml:space="preserve"> Hazard Assessment is contained in Exhibit 2 of this Plan. </w:t>
      </w:r>
      <w:r>
        <w:rPr>
          <w:rFonts w:ascii="Microsoft Sans Serif" w:hAnsi="Microsoft Sans Serif" w:cs="Microsoft Sans Serif"/>
          <w:sz w:val="24"/>
          <w:szCs w:val="24"/>
        </w:rPr>
        <w:t xml:space="preserve">If an employee feels that respiratory protection is needed during a particular activity, he/she is to contact his or her supervisor or the Program Administrator.  The Program Administrator will then: </w:t>
      </w:r>
    </w:p>
    <w:p w14:paraId="0816B203" w14:textId="77777777" w:rsidR="005E6733" w:rsidRDefault="00A61C43" w:rsidP="006F5C44">
      <w:pPr>
        <w:pStyle w:val="ListParagraph"/>
        <w:numPr>
          <w:ilvl w:val="0"/>
          <w:numId w:val="8"/>
        </w:numPr>
        <w:ind w:left="1440"/>
        <w:rPr>
          <w:rFonts w:ascii="Microsoft Sans Serif" w:hAnsi="Microsoft Sans Serif" w:cs="Microsoft Sans Serif"/>
          <w:sz w:val="24"/>
          <w:szCs w:val="24"/>
        </w:rPr>
      </w:pPr>
      <w:r w:rsidRPr="005E6733">
        <w:rPr>
          <w:rFonts w:ascii="Microsoft Sans Serif" w:hAnsi="Microsoft Sans Serif" w:cs="Microsoft Sans Serif"/>
          <w:sz w:val="24"/>
          <w:szCs w:val="24"/>
        </w:rPr>
        <w:t>Evaluate the potential hazard, arranging for outside evaluation as necessary.</w:t>
      </w:r>
    </w:p>
    <w:p w14:paraId="078E45E5" w14:textId="55931EF0" w:rsidR="00F402BF" w:rsidRPr="005E6733" w:rsidRDefault="005E6733" w:rsidP="006F5C44">
      <w:pPr>
        <w:pStyle w:val="ListParagraph"/>
        <w:numPr>
          <w:ilvl w:val="0"/>
          <w:numId w:val="8"/>
        </w:numPr>
        <w:ind w:left="1440"/>
        <w:rPr>
          <w:rFonts w:ascii="Microsoft Sans Serif" w:hAnsi="Microsoft Sans Serif" w:cs="Microsoft Sans Serif"/>
          <w:sz w:val="24"/>
          <w:szCs w:val="24"/>
        </w:rPr>
      </w:pPr>
      <w:r w:rsidRPr="005E6733">
        <w:rPr>
          <w:rFonts w:ascii="Microsoft Sans Serif" w:hAnsi="Microsoft Sans Serif" w:cs="Microsoft Sans Serif"/>
          <w:sz w:val="24"/>
          <w:szCs w:val="24"/>
        </w:rPr>
        <w:t>C</w:t>
      </w:r>
      <w:r w:rsidR="00A61C43" w:rsidRPr="005E6733">
        <w:rPr>
          <w:rFonts w:ascii="Microsoft Sans Serif" w:hAnsi="Microsoft Sans Serif" w:cs="Microsoft Sans Serif"/>
          <w:sz w:val="24"/>
          <w:szCs w:val="24"/>
        </w:rPr>
        <w:t xml:space="preserve">ommunicate the results </w:t>
      </w:r>
      <w:r w:rsidR="00F402BF" w:rsidRPr="005E6733">
        <w:rPr>
          <w:rFonts w:ascii="Microsoft Sans Serif" w:hAnsi="Microsoft Sans Serif" w:cs="Microsoft Sans Serif"/>
          <w:sz w:val="24"/>
          <w:szCs w:val="24"/>
        </w:rPr>
        <w:t xml:space="preserve">of that assessment back to the employees.  If it is determined that respiratory protection is necessary, all other elements of this Program will be in effect for those tasks, and this Program will be updated accordingly.  </w:t>
      </w:r>
    </w:p>
    <w:p w14:paraId="6E43F798" w14:textId="7E0DDEA1" w:rsidR="006D2440" w:rsidRDefault="006D2440"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Jobs where respirators are required and respirators to be used: </w:t>
      </w:r>
      <w:r w:rsidR="00C6559D" w:rsidRPr="00436731">
        <w:rPr>
          <w:rFonts w:ascii="Microsoft Sans Serif" w:hAnsi="Microsoft Sans Serif" w:cs="Microsoft Sans Serif"/>
          <w:b/>
          <w:bCs/>
          <w:color w:val="739600"/>
          <w:sz w:val="24"/>
          <w:szCs w:val="24"/>
        </w:rPr>
        <w:t>[make facility</w:t>
      </w:r>
      <w:r w:rsidR="005170E1">
        <w:rPr>
          <w:rFonts w:ascii="Microsoft Sans Serif" w:hAnsi="Microsoft Sans Serif" w:cs="Microsoft Sans Serif"/>
          <w:b/>
          <w:bCs/>
          <w:color w:val="739600"/>
          <w:sz w:val="24"/>
          <w:szCs w:val="24"/>
        </w:rPr>
        <w:t>-</w:t>
      </w:r>
      <w:r w:rsidR="00C6559D" w:rsidRPr="00436731">
        <w:rPr>
          <w:rFonts w:ascii="Microsoft Sans Serif" w:hAnsi="Microsoft Sans Serif" w:cs="Microsoft Sans Serif"/>
          <w:b/>
          <w:bCs/>
          <w:color w:val="739600"/>
          <w:sz w:val="24"/>
          <w:szCs w:val="24"/>
        </w:rPr>
        <w:t>specific]</w:t>
      </w:r>
    </w:p>
    <w:p w14:paraId="37F7992E" w14:textId="14AB1B08" w:rsidR="00C6559D" w:rsidRDefault="00B87911" w:rsidP="006F5C44">
      <w:pPr>
        <w:pStyle w:val="ListParagraph"/>
        <w:numPr>
          <w:ilvl w:val="0"/>
          <w:numId w:val="7"/>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All positions will wear universal source control per Program Administrator discretion in the event of a COVID-19 outbreak in the building. </w:t>
      </w:r>
    </w:p>
    <w:p w14:paraId="0338B95B" w14:textId="4FD5C239" w:rsidR="00B87911" w:rsidRDefault="00747E2E" w:rsidP="006F5C44">
      <w:pPr>
        <w:pStyle w:val="ListParagraph"/>
        <w:numPr>
          <w:ilvl w:val="0"/>
          <w:numId w:val="7"/>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All essential employees entering a </w:t>
      </w:r>
      <w:r w:rsidR="00E43306">
        <w:rPr>
          <w:rFonts w:ascii="Microsoft Sans Serif" w:hAnsi="Microsoft Sans Serif" w:cs="Microsoft Sans Serif"/>
          <w:sz w:val="24"/>
          <w:szCs w:val="24"/>
        </w:rPr>
        <w:t>resident’s</w:t>
      </w:r>
      <w:r>
        <w:rPr>
          <w:rFonts w:ascii="Microsoft Sans Serif" w:hAnsi="Microsoft Sans Serif" w:cs="Microsoft Sans Serif"/>
          <w:sz w:val="24"/>
          <w:szCs w:val="24"/>
        </w:rPr>
        <w:t xml:space="preserve"> room that is suspected or confirmed positive with COVID-19</w:t>
      </w:r>
      <w:r w:rsidR="006C749A">
        <w:rPr>
          <w:rFonts w:ascii="Microsoft Sans Serif" w:hAnsi="Microsoft Sans Serif" w:cs="Microsoft Sans Serif"/>
          <w:sz w:val="24"/>
          <w:szCs w:val="24"/>
        </w:rPr>
        <w:t xml:space="preserve">, Tuberculosis, Influenza and any other illnesses determined necessary per the Program Administrator and/or Infection Preventionist. </w:t>
      </w:r>
    </w:p>
    <w:p w14:paraId="773E294F" w14:textId="306744EC" w:rsidR="009C3AC8" w:rsidRDefault="009C3AC8" w:rsidP="006F5C44">
      <w:pPr>
        <w:pStyle w:val="ListParagraph"/>
        <w:numPr>
          <w:ilvl w:val="0"/>
          <w:numId w:val="7"/>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All essential employees entering a room </w:t>
      </w:r>
      <w:proofErr w:type="gramStart"/>
      <w:r>
        <w:rPr>
          <w:rFonts w:ascii="Microsoft Sans Serif" w:hAnsi="Microsoft Sans Serif" w:cs="Microsoft Sans Serif"/>
          <w:sz w:val="24"/>
          <w:szCs w:val="24"/>
        </w:rPr>
        <w:t>that</w:t>
      </w:r>
      <w:proofErr w:type="gramEnd"/>
      <w:r>
        <w:rPr>
          <w:rFonts w:ascii="Microsoft Sans Serif" w:hAnsi="Microsoft Sans Serif" w:cs="Microsoft Sans Serif"/>
          <w:sz w:val="24"/>
          <w:szCs w:val="24"/>
        </w:rPr>
        <w:t xml:space="preserve"> an aerosol-generating procedure is currently being completed and for a period of 2 hours following the completion of the procedure</w:t>
      </w:r>
      <w:r w:rsidR="00BD061E">
        <w:rPr>
          <w:rFonts w:ascii="Microsoft Sans Serif" w:hAnsi="Microsoft Sans Serif" w:cs="Microsoft Sans Serif"/>
          <w:sz w:val="24"/>
          <w:szCs w:val="24"/>
        </w:rPr>
        <w:t xml:space="preserve"> for a resident that is suspected or confirmed positive with COVID-19, Tuberculosis, Influenza and other illnesses determined necessary per the Program Administrator and/or Infection Preventionist.  </w:t>
      </w:r>
    </w:p>
    <w:p w14:paraId="04CBE223" w14:textId="1CAF085F" w:rsidR="001F717A" w:rsidRDefault="001F717A" w:rsidP="001F717A">
      <w:pPr>
        <w:pStyle w:val="ListParagraph"/>
        <w:rPr>
          <w:rFonts w:ascii="Microsoft Sans Serif" w:hAnsi="Microsoft Sans Serif" w:cs="Microsoft Sans Serif"/>
          <w:sz w:val="24"/>
          <w:szCs w:val="24"/>
        </w:rPr>
      </w:pPr>
    </w:p>
    <w:p w14:paraId="01E0EC13" w14:textId="36724F07" w:rsidR="001F717A" w:rsidRPr="00EE1C5E" w:rsidRDefault="001F717A" w:rsidP="001F717A">
      <w:pPr>
        <w:pStyle w:val="ListParagraph"/>
        <w:rPr>
          <w:rFonts w:ascii="Microsoft Sans Serif" w:hAnsi="Microsoft Sans Serif" w:cs="Microsoft Sans Serif"/>
          <w:sz w:val="24"/>
          <w:szCs w:val="24"/>
          <w:u w:val="single"/>
        </w:rPr>
      </w:pPr>
      <w:r w:rsidRPr="00E43306">
        <w:rPr>
          <w:rFonts w:ascii="Microsoft Sans Serif" w:hAnsi="Microsoft Sans Serif" w:cs="Microsoft Sans Serif"/>
          <w:sz w:val="24"/>
          <w:szCs w:val="24"/>
        </w:rPr>
        <w:t xml:space="preserve">b. </w:t>
      </w:r>
      <w:r w:rsidRPr="00EE1C5E">
        <w:rPr>
          <w:rFonts w:ascii="Microsoft Sans Serif" w:hAnsi="Microsoft Sans Serif" w:cs="Microsoft Sans Serif"/>
          <w:sz w:val="24"/>
          <w:szCs w:val="24"/>
          <w:u w:val="single"/>
        </w:rPr>
        <w:t>Voluntary Respirator Use</w:t>
      </w:r>
    </w:p>
    <w:p w14:paraId="5A4E8201" w14:textId="7902CE00" w:rsidR="001F717A" w:rsidRDefault="0083011D" w:rsidP="00E43306">
      <w:pPr>
        <w:ind w:left="720"/>
        <w:rPr>
          <w:rFonts w:ascii="Microsoft Sans Serif" w:hAnsi="Microsoft Sans Serif" w:cs="Microsoft Sans Serif"/>
          <w:sz w:val="24"/>
          <w:szCs w:val="24"/>
        </w:rPr>
      </w:pPr>
      <w:r w:rsidRPr="00436731">
        <w:rPr>
          <w:rFonts w:ascii="Microsoft Sans Serif" w:hAnsi="Microsoft Sans Serif" w:cs="Microsoft Sans Serif"/>
          <w:b/>
          <w:bCs/>
          <w:color w:val="739600"/>
          <w:sz w:val="24"/>
          <w:szCs w:val="24"/>
        </w:rPr>
        <w:t xml:space="preserve">[Insert </w:t>
      </w:r>
      <w:r w:rsidR="00436731">
        <w:rPr>
          <w:rFonts w:ascii="Microsoft Sans Serif" w:hAnsi="Microsoft Sans Serif" w:cs="Microsoft Sans Serif"/>
          <w:b/>
          <w:bCs/>
          <w:color w:val="739600"/>
          <w:sz w:val="24"/>
          <w:szCs w:val="24"/>
        </w:rPr>
        <w:t>F</w:t>
      </w:r>
      <w:r w:rsidRPr="00436731">
        <w:rPr>
          <w:rFonts w:ascii="Microsoft Sans Serif" w:hAnsi="Microsoft Sans Serif" w:cs="Microsoft Sans Serif"/>
          <w:b/>
          <w:bCs/>
          <w:color w:val="739600"/>
          <w:sz w:val="24"/>
          <w:szCs w:val="24"/>
        </w:rPr>
        <w:t xml:space="preserve">acility </w:t>
      </w:r>
      <w:r w:rsidR="00436731">
        <w:rPr>
          <w:rFonts w:ascii="Microsoft Sans Serif" w:hAnsi="Microsoft Sans Serif" w:cs="Microsoft Sans Serif"/>
          <w:b/>
          <w:bCs/>
          <w:color w:val="739600"/>
          <w:sz w:val="24"/>
          <w:szCs w:val="24"/>
        </w:rPr>
        <w:t>N</w:t>
      </w:r>
      <w:r w:rsidRPr="00436731">
        <w:rPr>
          <w:rFonts w:ascii="Microsoft Sans Serif" w:hAnsi="Microsoft Sans Serif" w:cs="Microsoft Sans Serif"/>
          <w:b/>
          <w:bCs/>
          <w:color w:val="739600"/>
          <w:sz w:val="24"/>
          <w:szCs w:val="24"/>
        </w:rPr>
        <w:t>ame]</w:t>
      </w:r>
      <w:r w:rsidRPr="00436731">
        <w:rPr>
          <w:rFonts w:ascii="Microsoft Sans Serif" w:hAnsi="Microsoft Sans Serif" w:cs="Microsoft Sans Serif"/>
          <w:color w:val="739600"/>
          <w:sz w:val="24"/>
          <w:szCs w:val="24"/>
        </w:rPr>
        <w:t xml:space="preserve"> </w:t>
      </w:r>
      <w:r>
        <w:rPr>
          <w:rFonts w:ascii="Microsoft Sans Serif" w:hAnsi="Microsoft Sans Serif" w:cs="Microsoft Sans Serif"/>
          <w:sz w:val="24"/>
          <w:szCs w:val="24"/>
        </w:rPr>
        <w:t xml:space="preserve">also allows for voluntary use of respirators under certain circumstances.  Under the voluntary Respirator Use Program, </w:t>
      </w:r>
      <w:r w:rsidRPr="00436731">
        <w:rPr>
          <w:rFonts w:ascii="Microsoft Sans Serif" w:hAnsi="Microsoft Sans Serif" w:cs="Microsoft Sans Serif"/>
          <w:b/>
          <w:bCs/>
          <w:color w:val="739600"/>
          <w:sz w:val="24"/>
          <w:szCs w:val="24"/>
        </w:rPr>
        <w:t xml:space="preserve">[Insert </w:t>
      </w:r>
      <w:r w:rsidR="00436731">
        <w:rPr>
          <w:rFonts w:ascii="Microsoft Sans Serif" w:hAnsi="Microsoft Sans Serif" w:cs="Microsoft Sans Serif"/>
          <w:b/>
          <w:bCs/>
          <w:color w:val="739600"/>
          <w:sz w:val="24"/>
          <w:szCs w:val="24"/>
        </w:rPr>
        <w:t>F</w:t>
      </w:r>
      <w:r w:rsidRPr="00436731">
        <w:rPr>
          <w:rFonts w:ascii="Microsoft Sans Serif" w:hAnsi="Microsoft Sans Serif" w:cs="Microsoft Sans Serif"/>
          <w:b/>
          <w:bCs/>
          <w:color w:val="739600"/>
          <w:sz w:val="24"/>
          <w:szCs w:val="24"/>
        </w:rPr>
        <w:t xml:space="preserve">acility </w:t>
      </w:r>
      <w:r w:rsidR="00436731">
        <w:rPr>
          <w:rFonts w:ascii="Microsoft Sans Serif" w:hAnsi="Microsoft Sans Serif" w:cs="Microsoft Sans Serif"/>
          <w:b/>
          <w:bCs/>
          <w:color w:val="739600"/>
          <w:sz w:val="24"/>
          <w:szCs w:val="24"/>
        </w:rPr>
        <w:t>N</w:t>
      </w:r>
      <w:r w:rsidRPr="00436731">
        <w:rPr>
          <w:rFonts w:ascii="Microsoft Sans Serif" w:hAnsi="Microsoft Sans Serif" w:cs="Microsoft Sans Serif"/>
          <w:b/>
          <w:bCs/>
          <w:color w:val="739600"/>
          <w:sz w:val="24"/>
          <w:szCs w:val="24"/>
        </w:rPr>
        <w:t xml:space="preserve">ame] </w:t>
      </w:r>
      <w:r>
        <w:rPr>
          <w:rFonts w:ascii="Microsoft Sans Serif" w:hAnsi="Microsoft Sans Serif" w:cs="Microsoft Sans Serif"/>
          <w:sz w:val="24"/>
          <w:szCs w:val="24"/>
        </w:rPr>
        <w:t xml:space="preserve">will: </w:t>
      </w:r>
    </w:p>
    <w:p w14:paraId="52B8F4B4" w14:textId="44CBB9E5" w:rsidR="0083011D" w:rsidRDefault="00F149E4" w:rsidP="006F5C44">
      <w:pPr>
        <w:pStyle w:val="ListParagraph"/>
        <w:numPr>
          <w:ilvl w:val="0"/>
          <w:numId w:val="9"/>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Authorize voluntary use of respiratory protective equipment as requested by employees on a case-by-case basis, depending on specific workplace conditions and the results of medical evaluations. </w:t>
      </w:r>
    </w:p>
    <w:p w14:paraId="56A762CD" w14:textId="3F6D0C84" w:rsidR="00F149E4" w:rsidRDefault="00F149E4" w:rsidP="006F5C44">
      <w:pPr>
        <w:pStyle w:val="ListParagraph"/>
        <w:numPr>
          <w:ilvl w:val="0"/>
          <w:numId w:val="9"/>
        </w:numPr>
        <w:ind w:left="144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Provide all employees who voluntarily choose to wear a respirator with a copy of Appendix D as specified by OSHA’s Respiratory Protection Standard (29 CFR 1910.134).  Appendix D details the requirements for voluntary use of respirators by workers and is appended to this program. </w:t>
      </w:r>
    </w:p>
    <w:p w14:paraId="5585F2DA" w14:textId="045ADBA7" w:rsidR="00E667CC" w:rsidRPr="00F149E4" w:rsidRDefault="00E667CC" w:rsidP="006F5C44">
      <w:pPr>
        <w:pStyle w:val="ListParagraph"/>
        <w:numPr>
          <w:ilvl w:val="0"/>
          <w:numId w:val="9"/>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Follow the mini-respiratory protection program contained at </w:t>
      </w:r>
      <w:hyperlink r:id="rId13" w:history="1">
        <w:r w:rsidR="00F12141" w:rsidRPr="005170E1">
          <w:rPr>
            <w:rStyle w:val="Hyperlink"/>
            <w:rFonts w:ascii="Microsoft Sans Serif" w:hAnsi="Microsoft Sans Serif" w:cs="Microsoft Sans Serif"/>
            <w:color w:val="007DB1"/>
            <w:sz w:val="24"/>
            <w:szCs w:val="24"/>
          </w:rPr>
          <w:t>1910.504</w:t>
        </w:r>
      </w:hyperlink>
      <w:r w:rsidR="00F12141">
        <w:rPr>
          <w:rFonts w:ascii="Microsoft Sans Serif" w:hAnsi="Microsoft Sans Serif" w:cs="Microsoft Sans Serif"/>
          <w:sz w:val="24"/>
          <w:szCs w:val="24"/>
        </w:rPr>
        <w:t xml:space="preserve"> in the OSHA </w:t>
      </w:r>
      <w:r w:rsidR="004C5595">
        <w:rPr>
          <w:rFonts w:ascii="Microsoft Sans Serif" w:hAnsi="Microsoft Sans Serif" w:cs="Microsoft Sans Serif"/>
          <w:sz w:val="24"/>
          <w:szCs w:val="24"/>
        </w:rPr>
        <w:t xml:space="preserve">ETS regulations. </w:t>
      </w:r>
    </w:p>
    <w:p w14:paraId="62CFD427" w14:textId="008A911B" w:rsidR="006D2440" w:rsidRPr="00EE1C5E" w:rsidRDefault="0028417C" w:rsidP="0028417C">
      <w:pPr>
        <w:ind w:left="720"/>
        <w:rPr>
          <w:rFonts w:ascii="Microsoft Sans Serif" w:hAnsi="Microsoft Sans Serif" w:cs="Microsoft Sans Serif"/>
          <w:sz w:val="24"/>
          <w:szCs w:val="24"/>
          <w:u w:val="single"/>
        </w:rPr>
      </w:pPr>
      <w:r w:rsidRPr="00E43306">
        <w:rPr>
          <w:rFonts w:ascii="Microsoft Sans Serif" w:hAnsi="Microsoft Sans Serif" w:cs="Microsoft Sans Serif"/>
          <w:sz w:val="24"/>
          <w:szCs w:val="24"/>
        </w:rPr>
        <w:t xml:space="preserve">c. </w:t>
      </w:r>
      <w:r w:rsidRPr="00EE1C5E">
        <w:rPr>
          <w:rFonts w:ascii="Microsoft Sans Serif" w:hAnsi="Microsoft Sans Serif" w:cs="Microsoft Sans Serif"/>
          <w:sz w:val="24"/>
          <w:szCs w:val="24"/>
          <w:u w:val="single"/>
        </w:rPr>
        <w:t>Medical Evaluation</w:t>
      </w:r>
    </w:p>
    <w:p w14:paraId="5EED586D" w14:textId="1D92F503" w:rsidR="0028417C" w:rsidRDefault="00435FB8"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Employees who are either required to wear respirators or choose to do so and are covered by this Program, must pass a medical evaluation before being permitted to wear a respirator on the job.  Employees are not permitted to wear respirators, as covered by this program, until cleared to do so by a </w:t>
      </w:r>
      <w:r w:rsidR="006159EF">
        <w:rPr>
          <w:rFonts w:ascii="Microsoft Sans Serif" w:hAnsi="Microsoft Sans Serif" w:cs="Microsoft Sans Serif"/>
          <w:sz w:val="24"/>
          <w:szCs w:val="24"/>
        </w:rPr>
        <w:t xml:space="preserve">physician or licensed healthcare professional (PLHCP) </w:t>
      </w:r>
    </w:p>
    <w:p w14:paraId="29CE28FE" w14:textId="7B28B7AC" w:rsidR="006159EF" w:rsidRDefault="006159EF"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Any employee who refuses the medical evaluation will not be allowed to work in a position requiring respirator use.  All affected employees will be given a copy of the medical questionnaire to complete. </w:t>
      </w:r>
    </w:p>
    <w:p w14:paraId="641B3639" w14:textId="438D60A6" w:rsidR="00EE1C5E" w:rsidRDefault="00EE1C5E"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The PLHCP will provide the medical evaluations.  </w:t>
      </w:r>
      <w:r w:rsidR="00745A19">
        <w:rPr>
          <w:rFonts w:ascii="Microsoft Sans Serif" w:hAnsi="Microsoft Sans Serif" w:cs="Microsoft Sans Serif"/>
          <w:sz w:val="24"/>
          <w:szCs w:val="24"/>
        </w:rPr>
        <w:t xml:space="preserve">Medical evaluation procedures are as follows: </w:t>
      </w:r>
    </w:p>
    <w:p w14:paraId="21C1A16A" w14:textId="15F9FA32" w:rsidR="00745A19" w:rsidRDefault="00745A19" w:rsidP="006F5C44">
      <w:pPr>
        <w:pStyle w:val="ListParagraph"/>
        <w:numPr>
          <w:ilvl w:val="0"/>
          <w:numId w:val="10"/>
        </w:numPr>
        <w:ind w:left="1440"/>
        <w:rPr>
          <w:rFonts w:ascii="Microsoft Sans Serif" w:hAnsi="Microsoft Sans Serif" w:cs="Microsoft Sans Serif"/>
          <w:sz w:val="24"/>
          <w:szCs w:val="24"/>
        </w:rPr>
      </w:pPr>
      <w:r>
        <w:rPr>
          <w:rFonts w:ascii="Microsoft Sans Serif" w:hAnsi="Microsoft Sans Serif" w:cs="Microsoft Sans Serif"/>
          <w:sz w:val="24"/>
          <w:szCs w:val="24"/>
        </w:rPr>
        <w:t>The evaluation will be conducted using the questionnaire provided in Appendix C of OSHA’s Respir</w:t>
      </w:r>
      <w:r w:rsidR="0097242A">
        <w:rPr>
          <w:rFonts w:ascii="Microsoft Sans Serif" w:hAnsi="Microsoft Sans Serif" w:cs="Microsoft Sans Serif"/>
          <w:sz w:val="24"/>
          <w:szCs w:val="24"/>
        </w:rPr>
        <w:t xml:space="preserve">atory Protection Standard: </w:t>
      </w:r>
      <w:hyperlink r:id="rId14" w:history="1">
        <w:r w:rsidR="009C735C" w:rsidRPr="005170E1">
          <w:rPr>
            <w:rStyle w:val="Hyperlink"/>
            <w:rFonts w:ascii="Microsoft Sans Serif" w:hAnsi="Microsoft Sans Serif" w:cs="Microsoft Sans Serif"/>
            <w:color w:val="007DB1"/>
            <w:sz w:val="24"/>
            <w:szCs w:val="24"/>
          </w:rPr>
          <w:t>https://www.osha.gov/laws-regs/regulations/standardnumber/1910/1910.134AppC</w:t>
        </w:r>
      </w:hyperlink>
      <w:r w:rsidR="0097242A">
        <w:rPr>
          <w:rFonts w:ascii="Microsoft Sans Serif" w:hAnsi="Microsoft Sans Serif" w:cs="Microsoft Sans Serif"/>
          <w:sz w:val="24"/>
          <w:szCs w:val="24"/>
        </w:rPr>
        <w:t>.</w:t>
      </w:r>
    </w:p>
    <w:p w14:paraId="339CE8A5" w14:textId="41A4F1BA" w:rsidR="009C735C" w:rsidRDefault="004E7044" w:rsidP="006F5C44">
      <w:pPr>
        <w:pStyle w:val="ListParagraph"/>
        <w:numPr>
          <w:ilvl w:val="0"/>
          <w:numId w:val="10"/>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Program Administrator or assigned PLHCP will provide a copy of this questionnaire to all employees requiring medical evaluations. </w:t>
      </w:r>
      <w:r w:rsidR="007E3DE0">
        <w:rPr>
          <w:rFonts w:ascii="Microsoft Sans Serif" w:hAnsi="Microsoft Sans Serif" w:cs="Microsoft Sans Serif"/>
          <w:sz w:val="24"/>
          <w:szCs w:val="24"/>
        </w:rPr>
        <w:t xml:space="preserve">The PLHCP should be present during the completion of the </w:t>
      </w:r>
      <w:r w:rsidR="00352753">
        <w:rPr>
          <w:rFonts w:ascii="Microsoft Sans Serif" w:hAnsi="Microsoft Sans Serif" w:cs="Microsoft Sans Serif"/>
          <w:sz w:val="24"/>
          <w:szCs w:val="24"/>
        </w:rPr>
        <w:t>questionnaire,</w:t>
      </w:r>
      <w:r w:rsidR="007E3DE0">
        <w:rPr>
          <w:rFonts w:ascii="Microsoft Sans Serif" w:hAnsi="Microsoft Sans Serif" w:cs="Microsoft Sans Serif"/>
          <w:sz w:val="24"/>
          <w:szCs w:val="24"/>
        </w:rPr>
        <w:t xml:space="preserve"> or the employee should be given an opportunity to place it in a sealable envelope with PLHCP identification.  The Program Administrator will ensure the medical evaluations are given to the PLHCP.  </w:t>
      </w:r>
    </w:p>
    <w:p w14:paraId="3E20E0C4" w14:textId="04DD10D1" w:rsidR="007E3DE0" w:rsidRDefault="007E3DE0" w:rsidP="006F5C44">
      <w:pPr>
        <w:pStyle w:val="ListParagraph"/>
        <w:numPr>
          <w:ilvl w:val="0"/>
          <w:numId w:val="10"/>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To the extent feasible, </w:t>
      </w:r>
      <w:r w:rsidRPr="00795D6E">
        <w:rPr>
          <w:rFonts w:ascii="Microsoft Sans Serif" w:hAnsi="Microsoft Sans Serif" w:cs="Microsoft Sans Serif"/>
          <w:b/>
          <w:bCs/>
          <w:color w:val="739600"/>
          <w:sz w:val="24"/>
          <w:szCs w:val="24"/>
        </w:rPr>
        <w:t>[</w:t>
      </w:r>
      <w:r w:rsidR="00795D6E" w:rsidRPr="00795D6E">
        <w:rPr>
          <w:rFonts w:ascii="Microsoft Sans Serif" w:hAnsi="Microsoft Sans Serif" w:cs="Microsoft Sans Serif"/>
          <w:b/>
          <w:bCs/>
          <w:color w:val="739600"/>
          <w:sz w:val="24"/>
          <w:szCs w:val="24"/>
        </w:rPr>
        <w:t>Insert Facility Name</w:t>
      </w:r>
      <w:r w:rsidRPr="00795D6E">
        <w:rPr>
          <w:rFonts w:ascii="Microsoft Sans Serif" w:hAnsi="Microsoft Sans Serif" w:cs="Microsoft Sans Serif"/>
          <w:b/>
          <w:bCs/>
          <w:color w:val="739600"/>
          <w:sz w:val="24"/>
          <w:szCs w:val="24"/>
        </w:rPr>
        <w:t>]</w:t>
      </w:r>
      <w:r w:rsidR="00D001D8" w:rsidRPr="00795D6E">
        <w:rPr>
          <w:rFonts w:ascii="Microsoft Sans Serif" w:hAnsi="Microsoft Sans Serif" w:cs="Microsoft Sans Serif"/>
          <w:color w:val="739600"/>
          <w:sz w:val="24"/>
          <w:szCs w:val="24"/>
        </w:rPr>
        <w:t xml:space="preserve"> </w:t>
      </w:r>
      <w:r w:rsidR="00D001D8">
        <w:rPr>
          <w:rFonts w:ascii="Microsoft Sans Serif" w:hAnsi="Microsoft Sans Serif" w:cs="Microsoft Sans Serif"/>
          <w:sz w:val="24"/>
          <w:szCs w:val="24"/>
        </w:rPr>
        <w:t xml:space="preserve">will assist employees who are unable to read the questionnaire (by providing help in reading the questionnaire).  When this is not possible, the employee will be sent directly to the PLHCP for medical evaluation. </w:t>
      </w:r>
    </w:p>
    <w:p w14:paraId="54D9D6F4" w14:textId="639CF2FC" w:rsidR="007F4317" w:rsidRDefault="007F4317"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will: </w:t>
      </w:r>
    </w:p>
    <w:p w14:paraId="65330D7F" w14:textId="2C6F7F55" w:rsidR="005A0136" w:rsidRDefault="007F4317" w:rsidP="006F5C44">
      <w:pPr>
        <w:pStyle w:val="ListParagraph"/>
        <w:numPr>
          <w:ilvl w:val="0"/>
          <w:numId w:val="11"/>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Be permitted to fill out the questionnaire on </w:t>
      </w:r>
      <w:r w:rsidR="005A0136">
        <w:rPr>
          <w:rFonts w:ascii="Microsoft Sans Serif" w:hAnsi="Microsoft Sans Serif" w:cs="Microsoft Sans Serif"/>
          <w:sz w:val="24"/>
          <w:szCs w:val="24"/>
        </w:rPr>
        <w:t>company time.</w:t>
      </w:r>
    </w:p>
    <w:p w14:paraId="4C74B43F" w14:textId="768E8758" w:rsidR="005A0136" w:rsidRDefault="005A0136" w:rsidP="006F5C44">
      <w:pPr>
        <w:pStyle w:val="ListParagraph"/>
        <w:numPr>
          <w:ilvl w:val="0"/>
          <w:numId w:val="11"/>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Be granted follow-up medical examinations as required by the Respiratory Protection Standard, and/or as deemed necessary by the PLHCP.  </w:t>
      </w:r>
    </w:p>
    <w:p w14:paraId="54EB2764" w14:textId="64C462D6" w:rsidR="005A0136" w:rsidRDefault="005A0136" w:rsidP="006F5C44">
      <w:pPr>
        <w:pStyle w:val="ListParagraph"/>
        <w:numPr>
          <w:ilvl w:val="0"/>
          <w:numId w:val="11"/>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Be granted the opportunity to speak with a PLHCP about their medical evaluation, if they so request. </w:t>
      </w:r>
    </w:p>
    <w:p w14:paraId="5D10A3A0" w14:textId="3B9FBE22" w:rsidR="005A0136" w:rsidRDefault="005A0136" w:rsidP="006F5C44">
      <w:pPr>
        <w:pStyle w:val="ListParagraph"/>
        <w:numPr>
          <w:ilvl w:val="0"/>
          <w:numId w:val="11"/>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If a PLHCP needs to be consulted, they will be provided with the following information: </w:t>
      </w:r>
    </w:p>
    <w:p w14:paraId="7A4DE5FB" w14:textId="5A569716" w:rsidR="00ED0AA0" w:rsidRDefault="00ED0AA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A copy of this Program, and a copy of the Respiratory Protection Standard. </w:t>
      </w:r>
    </w:p>
    <w:p w14:paraId="46EF198F" w14:textId="0CBF7832" w:rsidR="00ED0AA0" w:rsidRDefault="00ED0AA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t xml:space="preserve">List of infectious diseases the employee may </w:t>
      </w:r>
      <w:proofErr w:type="gramStart"/>
      <w:r>
        <w:rPr>
          <w:rFonts w:ascii="Microsoft Sans Serif" w:hAnsi="Microsoft Sans Serif" w:cs="Microsoft Sans Serif"/>
          <w:sz w:val="24"/>
          <w:szCs w:val="24"/>
        </w:rPr>
        <w:t>come into contact with</w:t>
      </w:r>
      <w:proofErr w:type="gramEnd"/>
      <w:r>
        <w:rPr>
          <w:rFonts w:ascii="Microsoft Sans Serif" w:hAnsi="Microsoft Sans Serif" w:cs="Microsoft Sans Serif"/>
          <w:sz w:val="24"/>
          <w:szCs w:val="24"/>
        </w:rPr>
        <w:t xml:space="preserve"> during the course of their job duties. </w:t>
      </w:r>
    </w:p>
    <w:p w14:paraId="2872D987" w14:textId="7F36E800" w:rsidR="00ED0AA0" w:rsidRDefault="00ED0AA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employee’s title. </w:t>
      </w:r>
    </w:p>
    <w:p w14:paraId="786F4CC5" w14:textId="0CCC535F" w:rsidR="00ED0AA0" w:rsidRDefault="00ED0AA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t xml:space="preserve">Proposed respirator type and length of time required to wear the respirator. </w:t>
      </w:r>
    </w:p>
    <w:p w14:paraId="15A7150B" w14:textId="42763D7B" w:rsidR="00ED0AA0" w:rsidRDefault="00ED0AA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t>Expected physical workload (light, moderate, or heavy), potential temperature</w:t>
      </w:r>
      <w:r w:rsidR="00981A23">
        <w:rPr>
          <w:rFonts w:ascii="Microsoft Sans Serif" w:hAnsi="Microsoft Sans Serif" w:cs="Microsoft Sans Serif"/>
          <w:sz w:val="24"/>
          <w:szCs w:val="24"/>
        </w:rPr>
        <w:t xml:space="preserve"> and humidity extremes. </w:t>
      </w:r>
    </w:p>
    <w:p w14:paraId="4D218202" w14:textId="45413627" w:rsidR="00697FC0" w:rsidRDefault="00697FC0" w:rsidP="006F5C44">
      <w:pPr>
        <w:pStyle w:val="ListParagraph"/>
        <w:numPr>
          <w:ilvl w:val="1"/>
          <w:numId w:val="11"/>
        </w:numPr>
        <w:ind w:left="2160"/>
        <w:rPr>
          <w:rFonts w:ascii="Microsoft Sans Serif" w:hAnsi="Microsoft Sans Serif" w:cs="Microsoft Sans Serif"/>
          <w:sz w:val="24"/>
          <w:szCs w:val="24"/>
        </w:rPr>
      </w:pPr>
      <w:r>
        <w:rPr>
          <w:rFonts w:ascii="Microsoft Sans Serif" w:hAnsi="Microsoft Sans Serif" w:cs="Microsoft Sans Serif"/>
          <w:sz w:val="24"/>
          <w:szCs w:val="24"/>
        </w:rPr>
        <w:t xml:space="preserve">Any additional protective clothing required. </w:t>
      </w:r>
    </w:p>
    <w:p w14:paraId="71C74643" w14:textId="35B1228E" w:rsidR="005847AC" w:rsidRDefault="005847AC"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After an employee has received clearance and begun to wear his or her respirator, additional medical evaluations will be provided if: </w:t>
      </w:r>
    </w:p>
    <w:p w14:paraId="678781DE" w14:textId="3334FE7E" w:rsidR="005847AC" w:rsidRDefault="005847AC" w:rsidP="006F5C44">
      <w:pPr>
        <w:pStyle w:val="ListParagraph"/>
        <w:numPr>
          <w:ilvl w:val="0"/>
          <w:numId w:val="12"/>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reports signs and/or symptoms related to their use of a respirator, such as shortness of breath, dizziness, chest pains or wheezing. </w:t>
      </w:r>
    </w:p>
    <w:p w14:paraId="1313EBBD" w14:textId="1E8FBFA6" w:rsidR="00177EDA" w:rsidRDefault="00177EDA" w:rsidP="006F5C44">
      <w:pPr>
        <w:pStyle w:val="ListParagraph"/>
        <w:numPr>
          <w:ilvl w:val="0"/>
          <w:numId w:val="12"/>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PLHCP or supervisor informs the Program Administrator that the employee needs to be re-evaluated.  An example where the PLHCP or employee’s supervisor may request a medical re-evaluation is if there has been a change in job activities that may result in an increased physiological burden on the employee. </w:t>
      </w:r>
    </w:p>
    <w:p w14:paraId="0BB8173A" w14:textId="5F1B2F97" w:rsidR="00177EDA" w:rsidRDefault="00177EDA" w:rsidP="006F5C44">
      <w:pPr>
        <w:pStyle w:val="ListParagraph"/>
        <w:numPr>
          <w:ilvl w:val="0"/>
          <w:numId w:val="12"/>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Information from this Program, including observations made during fit testing and program evaluation, indicates a need for re-evaluation.  </w:t>
      </w:r>
    </w:p>
    <w:p w14:paraId="30FD9317" w14:textId="3DD81B03" w:rsidR="00177EDA" w:rsidRDefault="00C334E6"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A list of employees participating in medical surveillance is provided in Exhibit 1 of this program.  </w:t>
      </w:r>
      <w:r w:rsidR="00B1483E">
        <w:rPr>
          <w:rFonts w:ascii="Microsoft Sans Serif" w:hAnsi="Microsoft Sans Serif" w:cs="Microsoft Sans Serif"/>
          <w:sz w:val="24"/>
          <w:szCs w:val="24"/>
        </w:rPr>
        <w:t xml:space="preserve">All examinations and questionnaires are to remain confidential to the extent permitted by law. </w:t>
      </w:r>
    </w:p>
    <w:p w14:paraId="2691267F" w14:textId="6158FA85" w:rsidR="005F2669" w:rsidRPr="005F2669" w:rsidRDefault="005F2669" w:rsidP="00177EDA">
      <w:pPr>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E43306">
        <w:rPr>
          <w:rFonts w:ascii="Microsoft Sans Serif" w:hAnsi="Microsoft Sans Serif" w:cs="Microsoft Sans Serif"/>
          <w:sz w:val="24"/>
          <w:szCs w:val="24"/>
        </w:rPr>
        <w:t xml:space="preserve">d. </w:t>
      </w:r>
      <w:r w:rsidRPr="005F2669">
        <w:rPr>
          <w:rFonts w:ascii="Microsoft Sans Serif" w:hAnsi="Microsoft Sans Serif" w:cs="Microsoft Sans Serif"/>
          <w:sz w:val="24"/>
          <w:szCs w:val="24"/>
          <w:u w:val="single"/>
        </w:rPr>
        <w:t>Fit Testing</w:t>
      </w:r>
    </w:p>
    <w:p w14:paraId="2D8FB162" w14:textId="0FE06A89" w:rsidR="005F2669" w:rsidRDefault="00666F7A"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Employees who are required to wear tight-fitting respirators will be fit tested:</w:t>
      </w:r>
    </w:p>
    <w:p w14:paraId="2F63BA79" w14:textId="45FC602A" w:rsidR="00666F7A" w:rsidRDefault="00666F7A" w:rsidP="006F5C44">
      <w:pPr>
        <w:pStyle w:val="ListParagraph"/>
        <w:numPr>
          <w:ilvl w:val="0"/>
          <w:numId w:val="13"/>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Prior to being allowed to wear any tight-fitting </w:t>
      </w:r>
      <w:proofErr w:type="gramStart"/>
      <w:r>
        <w:rPr>
          <w:rFonts w:ascii="Microsoft Sans Serif" w:hAnsi="Microsoft Sans Serif" w:cs="Microsoft Sans Serif"/>
          <w:sz w:val="24"/>
          <w:szCs w:val="24"/>
        </w:rPr>
        <w:t>respirator;</w:t>
      </w:r>
      <w:proofErr w:type="gramEnd"/>
      <w:r>
        <w:rPr>
          <w:rFonts w:ascii="Microsoft Sans Serif" w:hAnsi="Microsoft Sans Serif" w:cs="Microsoft Sans Serif"/>
          <w:sz w:val="24"/>
          <w:szCs w:val="24"/>
        </w:rPr>
        <w:t xml:space="preserve"> </w:t>
      </w:r>
    </w:p>
    <w:p w14:paraId="7E01F881" w14:textId="7989D4F0" w:rsidR="00666F7A" w:rsidRDefault="00666F7A" w:rsidP="006F5C44">
      <w:pPr>
        <w:pStyle w:val="ListParagraph"/>
        <w:numPr>
          <w:ilvl w:val="0"/>
          <w:numId w:val="13"/>
        </w:numPr>
        <w:ind w:left="1440"/>
        <w:rPr>
          <w:rFonts w:ascii="Microsoft Sans Serif" w:hAnsi="Microsoft Sans Serif" w:cs="Microsoft Sans Serif"/>
          <w:sz w:val="24"/>
          <w:szCs w:val="24"/>
        </w:rPr>
      </w:pPr>
      <w:r>
        <w:rPr>
          <w:rFonts w:ascii="Microsoft Sans Serif" w:hAnsi="Microsoft Sans Serif" w:cs="Microsoft Sans Serif"/>
          <w:sz w:val="24"/>
          <w:szCs w:val="24"/>
        </w:rPr>
        <w:t>Annually; (unless an 1135 waiver is in effect); and</w:t>
      </w:r>
    </w:p>
    <w:p w14:paraId="37BAF2A0" w14:textId="72C8DB82" w:rsidR="00666F7A" w:rsidRDefault="00666F7A" w:rsidP="006F5C44">
      <w:pPr>
        <w:pStyle w:val="ListParagraph"/>
        <w:numPr>
          <w:ilvl w:val="0"/>
          <w:numId w:val="13"/>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When there are changes in the employee’s physical condition that could affect </w:t>
      </w:r>
      <w:r w:rsidR="003A1BEA">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fit (such as obvious change in body weight, facial scarring, etc.)</w:t>
      </w:r>
      <w:r w:rsidR="00A06CA6">
        <w:rPr>
          <w:rFonts w:ascii="Microsoft Sans Serif" w:hAnsi="Microsoft Sans Serif" w:cs="Microsoft Sans Serif"/>
          <w:sz w:val="24"/>
          <w:szCs w:val="24"/>
        </w:rPr>
        <w:t>.</w:t>
      </w:r>
    </w:p>
    <w:p w14:paraId="5AE130B8" w14:textId="6E3857CE" w:rsidR="00666F7A" w:rsidRDefault="00434E55"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Employees will be fit tested with the make, model and size of respirator that they will </w:t>
      </w:r>
      <w:proofErr w:type="gramStart"/>
      <w:r>
        <w:rPr>
          <w:rFonts w:ascii="Microsoft Sans Serif" w:hAnsi="Microsoft Sans Serif" w:cs="Microsoft Sans Serif"/>
          <w:sz w:val="24"/>
          <w:szCs w:val="24"/>
        </w:rPr>
        <w:t>actually wear</w:t>
      </w:r>
      <w:proofErr w:type="gramEnd"/>
      <w:r>
        <w:rPr>
          <w:rFonts w:ascii="Microsoft Sans Serif" w:hAnsi="Microsoft Sans Serif" w:cs="Microsoft Sans Serif"/>
          <w:sz w:val="24"/>
          <w:szCs w:val="24"/>
        </w:rPr>
        <w:t xml:space="preserve">.  </w:t>
      </w:r>
    </w:p>
    <w:p w14:paraId="028D6909" w14:textId="164D5C48" w:rsidR="00434E55" w:rsidRDefault="00434E55" w:rsidP="00E4330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The Program Administrator will ensure fit tests are conducted in accordance with any appropriate and OSHA-approved protocol from Appendix A of the Respiratory Protection Standard: </w:t>
      </w:r>
      <w:hyperlink r:id="rId15" w:history="1">
        <w:r w:rsidR="0077258B" w:rsidRPr="005170E1">
          <w:rPr>
            <w:rStyle w:val="Hyperlink"/>
            <w:rFonts w:ascii="Microsoft Sans Serif" w:hAnsi="Microsoft Sans Serif" w:cs="Microsoft Sans Serif"/>
            <w:color w:val="007DB1"/>
            <w:sz w:val="24"/>
            <w:szCs w:val="24"/>
          </w:rPr>
          <w:t>https://www.osha.gov/laws-regs/regulations/standardnumber/1910/1910.134AppA</w:t>
        </w:r>
      </w:hyperlink>
      <w:r w:rsidR="0077258B">
        <w:rPr>
          <w:rFonts w:ascii="Microsoft Sans Serif" w:hAnsi="Microsoft Sans Serif" w:cs="Microsoft Sans Serif"/>
          <w:sz w:val="24"/>
          <w:szCs w:val="24"/>
        </w:rPr>
        <w:t xml:space="preserve">. </w:t>
      </w:r>
    </w:p>
    <w:p w14:paraId="30D9F8FE" w14:textId="115C4014" w:rsidR="0077258B" w:rsidRDefault="0077258B" w:rsidP="00E43306">
      <w:pPr>
        <w:ind w:left="720"/>
        <w:rPr>
          <w:rFonts w:ascii="Microsoft Sans Serif" w:hAnsi="Microsoft Sans Serif" w:cs="Microsoft Sans Serif"/>
          <w:sz w:val="24"/>
          <w:szCs w:val="24"/>
        </w:rPr>
      </w:pPr>
      <w:r w:rsidRPr="00837CAC">
        <w:rPr>
          <w:rFonts w:ascii="Microsoft Sans Serif" w:hAnsi="Microsoft Sans Serif" w:cs="Microsoft Sans Serif"/>
          <w:b/>
          <w:bCs/>
          <w:color w:val="739600"/>
          <w:sz w:val="24"/>
          <w:szCs w:val="24"/>
        </w:rPr>
        <w:lastRenderedPageBreak/>
        <w:t>[</w:t>
      </w:r>
      <w:r w:rsidR="00837CAC" w:rsidRPr="00837CAC">
        <w:rPr>
          <w:rFonts w:ascii="Microsoft Sans Serif" w:hAnsi="Microsoft Sans Serif" w:cs="Microsoft Sans Serif"/>
          <w:b/>
          <w:bCs/>
          <w:color w:val="739600"/>
          <w:sz w:val="24"/>
          <w:szCs w:val="24"/>
        </w:rPr>
        <w:t>Insert</w:t>
      </w:r>
      <w:r w:rsidRPr="00837CAC">
        <w:rPr>
          <w:rFonts w:ascii="Microsoft Sans Serif" w:hAnsi="Microsoft Sans Serif" w:cs="Microsoft Sans Serif"/>
          <w:b/>
          <w:bCs/>
          <w:color w:val="739600"/>
          <w:sz w:val="24"/>
          <w:szCs w:val="24"/>
        </w:rPr>
        <w:t xml:space="preserve"> Facility Name]</w:t>
      </w:r>
      <w:r w:rsidRPr="00837CAC">
        <w:rPr>
          <w:rFonts w:ascii="Microsoft Sans Serif" w:hAnsi="Microsoft Sans Serif" w:cs="Microsoft Sans Serif"/>
          <w:color w:val="739600"/>
          <w:sz w:val="24"/>
          <w:szCs w:val="24"/>
        </w:rPr>
        <w:t xml:space="preserve"> </w:t>
      </w:r>
      <w:r>
        <w:rPr>
          <w:rFonts w:ascii="Microsoft Sans Serif" w:hAnsi="Microsoft Sans Serif" w:cs="Microsoft Sans Serif"/>
          <w:sz w:val="24"/>
          <w:szCs w:val="24"/>
        </w:rPr>
        <w:t xml:space="preserve">will utilize the following fit testing protocol(s): </w:t>
      </w:r>
    </w:p>
    <w:p w14:paraId="3281FC57" w14:textId="614ECD7C" w:rsidR="0077258B" w:rsidRDefault="0077258B" w:rsidP="00666F7A">
      <w:pPr>
        <w:rPr>
          <w:rFonts w:ascii="Microsoft Sans Serif" w:hAnsi="Microsoft Sans Serif" w:cs="Microsoft Sans Serif"/>
          <w:sz w:val="24"/>
          <w:szCs w:val="24"/>
        </w:rPr>
      </w:pPr>
      <w:r>
        <w:rPr>
          <w:rFonts w:ascii="Microsoft Sans Serif" w:hAnsi="Microsoft Sans Serif" w:cs="Microsoft Sans Serif"/>
          <w:sz w:val="24"/>
          <w:szCs w:val="24"/>
        </w:rPr>
        <w:t>________________________________________________________________</w:t>
      </w:r>
    </w:p>
    <w:p w14:paraId="272E0183" w14:textId="693B38B5" w:rsidR="0075425B" w:rsidRPr="003A1BEA" w:rsidRDefault="0075425B" w:rsidP="00666F7A">
      <w:pPr>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A06CA6">
        <w:rPr>
          <w:rFonts w:ascii="Microsoft Sans Serif" w:hAnsi="Microsoft Sans Serif" w:cs="Microsoft Sans Serif"/>
          <w:sz w:val="24"/>
          <w:szCs w:val="24"/>
        </w:rPr>
        <w:t xml:space="preserve">e. </w:t>
      </w:r>
      <w:r w:rsidRPr="003A1BEA">
        <w:rPr>
          <w:rFonts w:ascii="Microsoft Sans Serif" w:hAnsi="Microsoft Sans Serif" w:cs="Microsoft Sans Serif"/>
          <w:sz w:val="24"/>
          <w:szCs w:val="24"/>
          <w:u w:val="single"/>
        </w:rPr>
        <w:t>Respirator Use – Responsibilities for Employees</w:t>
      </w:r>
    </w:p>
    <w:p w14:paraId="1FFB5F88" w14:textId="47FA406B" w:rsidR="0075425B" w:rsidRDefault="005F1309" w:rsidP="00A06CA6">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All employees wearing a respirator are responsible for and agree to: </w:t>
      </w:r>
    </w:p>
    <w:p w14:paraId="66862C86" w14:textId="0F803EFA" w:rsidR="00570C26" w:rsidRDefault="00570C26" w:rsidP="006F5C44">
      <w:pPr>
        <w:pStyle w:val="ListParagraph"/>
        <w:numPr>
          <w:ilvl w:val="0"/>
          <w:numId w:val="14"/>
        </w:numPr>
        <w:ind w:left="1440"/>
        <w:rPr>
          <w:rFonts w:ascii="Microsoft Sans Serif" w:hAnsi="Microsoft Sans Serif" w:cs="Microsoft Sans Serif"/>
          <w:sz w:val="24"/>
          <w:szCs w:val="24"/>
        </w:rPr>
      </w:pPr>
      <w:r>
        <w:rPr>
          <w:rFonts w:ascii="Microsoft Sans Serif" w:hAnsi="Microsoft Sans Serif" w:cs="Microsoft Sans Serif"/>
          <w:sz w:val="24"/>
          <w:szCs w:val="24"/>
        </w:rPr>
        <w:t>Use respirators under conditions specified by this Program, and in accorda</w:t>
      </w:r>
      <w:r w:rsidR="00EB5C82">
        <w:rPr>
          <w:rFonts w:ascii="Microsoft Sans Serif" w:hAnsi="Microsoft Sans Serif" w:cs="Microsoft Sans Serif"/>
          <w:sz w:val="24"/>
          <w:szCs w:val="24"/>
        </w:rPr>
        <w:t xml:space="preserve">nce with their training.  The respirator must not be used in a manner for which it is not certified by NIOSH or by its manufacturer.  </w:t>
      </w:r>
    </w:p>
    <w:p w14:paraId="45FCBB3D" w14:textId="66DDE84F" w:rsidR="00EB5C82" w:rsidRDefault="00EB5C82" w:rsidP="006F5C44">
      <w:pPr>
        <w:pStyle w:val="ListParagraph"/>
        <w:numPr>
          <w:ilvl w:val="0"/>
          <w:numId w:val="1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Conduct user seal checks each time the respirator is </w:t>
      </w:r>
      <w:r w:rsidR="000F0B90">
        <w:rPr>
          <w:rFonts w:ascii="Microsoft Sans Serif" w:hAnsi="Microsoft Sans Serif" w:cs="Microsoft Sans Serif"/>
          <w:sz w:val="24"/>
          <w:szCs w:val="24"/>
        </w:rPr>
        <w:t xml:space="preserve">worn, in accordance with the Respiratory Protection Standard: </w:t>
      </w:r>
      <w:hyperlink r:id="rId16" w:history="1">
        <w:r w:rsidR="005B3A0C" w:rsidRPr="005170E1">
          <w:rPr>
            <w:rStyle w:val="Hyperlink"/>
            <w:rFonts w:ascii="Microsoft Sans Serif" w:hAnsi="Microsoft Sans Serif" w:cs="Microsoft Sans Serif"/>
            <w:color w:val="007DB1"/>
            <w:sz w:val="24"/>
            <w:szCs w:val="24"/>
          </w:rPr>
          <w:t>https://www.osha.gov/laws-regs/regulations/standardnumber/1910/1910.134AppB1</w:t>
        </w:r>
      </w:hyperlink>
      <w:r w:rsidR="005B3A0C">
        <w:rPr>
          <w:rFonts w:ascii="Microsoft Sans Serif" w:hAnsi="Microsoft Sans Serif" w:cs="Microsoft Sans Serif"/>
          <w:sz w:val="24"/>
          <w:szCs w:val="24"/>
        </w:rPr>
        <w:t xml:space="preserve">. </w:t>
      </w:r>
    </w:p>
    <w:p w14:paraId="6A2617C8" w14:textId="0EB17781" w:rsidR="005B3A0C" w:rsidRDefault="005B3A0C" w:rsidP="006F5C44">
      <w:pPr>
        <w:pStyle w:val="ListParagraph"/>
        <w:numPr>
          <w:ilvl w:val="0"/>
          <w:numId w:val="1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Not wear tight-fitting respirators if they have any condition, such as facial scars, facial hair, or missing dentures, that prevents them from achieving a good seal. </w:t>
      </w:r>
    </w:p>
    <w:p w14:paraId="513B8D60" w14:textId="21F94970" w:rsidR="003A1BEA" w:rsidRDefault="005B3A0C" w:rsidP="006F5C44">
      <w:pPr>
        <w:pStyle w:val="ListParagraph"/>
        <w:numPr>
          <w:ilvl w:val="0"/>
          <w:numId w:val="14"/>
        </w:num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Not wear headphones, jewelry, or other articles that may interfere with the seal. </w:t>
      </w:r>
    </w:p>
    <w:p w14:paraId="73831BC3" w14:textId="031BBD1D" w:rsidR="003A1BEA" w:rsidRPr="00CE5CD5" w:rsidRDefault="00CE5CD5" w:rsidP="00CE5CD5">
      <w:pPr>
        <w:ind w:left="720"/>
        <w:rPr>
          <w:rFonts w:ascii="Microsoft Sans Serif" w:hAnsi="Microsoft Sans Serif" w:cs="Microsoft Sans Serif"/>
          <w:sz w:val="24"/>
          <w:szCs w:val="24"/>
          <w:u w:val="single"/>
        </w:rPr>
      </w:pPr>
      <w:r w:rsidRPr="00A06CA6">
        <w:rPr>
          <w:rFonts w:ascii="Microsoft Sans Serif" w:hAnsi="Microsoft Sans Serif" w:cs="Microsoft Sans Serif"/>
          <w:sz w:val="24"/>
          <w:szCs w:val="24"/>
        </w:rPr>
        <w:t xml:space="preserve">f. </w:t>
      </w:r>
      <w:r w:rsidRPr="00CE5CD5">
        <w:rPr>
          <w:rFonts w:ascii="Microsoft Sans Serif" w:hAnsi="Microsoft Sans Serif" w:cs="Microsoft Sans Serif"/>
          <w:sz w:val="24"/>
          <w:szCs w:val="24"/>
          <w:u w:val="single"/>
        </w:rPr>
        <w:t>Emergency Procedures (respirator malfunction)</w:t>
      </w:r>
    </w:p>
    <w:p w14:paraId="5A32A666" w14:textId="15345C93" w:rsidR="00CE5CD5" w:rsidRDefault="00CE5CD5" w:rsidP="00A06CA6">
      <w:pPr>
        <w:ind w:left="720"/>
        <w:rPr>
          <w:rFonts w:ascii="Microsoft Sans Serif" w:hAnsi="Microsoft Sans Serif" w:cs="Microsoft Sans Serif"/>
          <w:sz w:val="24"/>
          <w:szCs w:val="24"/>
        </w:rPr>
      </w:pPr>
      <w:r>
        <w:rPr>
          <w:rFonts w:ascii="Microsoft Sans Serif" w:hAnsi="Microsoft Sans Serif" w:cs="Microsoft Sans Serif"/>
          <w:sz w:val="24"/>
          <w:szCs w:val="24"/>
        </w:rPr>
        <w:t>For any malfunction of an N95 or similar respirator (such as breakthrough, facepiece leakage, or improperly working valve in valve models), the respirator wearer must inform his or her supervisor that the respirator no longer functions, go to a designated safe area (awa</w:t>
      </w:r>
      <w:r w:rsidR="00341B89">
        <w:rPr>
          <w:rFonts w:ascii="Microsoft Sans Serif" w:hAnsi="Microsoft Sans Serif" w:cs="Microsoft Sans Serif"/>
          <w:sz w:val="24"/>
          <w:szCs w:val="24"/>
        </w:rPr>
        <w:t>y</w:t>
      </w:r>
      <w:r>
        <w:rPr>
          <w:rFonts w:ascii="Microsoft Sans Serif" w:hAnsi="Microsoft Sans Serif" w:cs="Microsoft Sans Serif"/>
          <w:sz w:val="24"/>
          <w:szCs w:val="24"/>
        </w:rPr>
        <w:t xml:space="preserve"> from resident care areas), and follow proper decontamination procedures to maintain the respirator.  The supervisor must ensure the employee’s respirator is repaired or is provided with a new respirator. </w:t>
      </w:r>
    </w:p>
    <w:p w14:paraId="4685B686" w14:textId="2D24FDFA" w:rsidR="00CE5CD5" w:rsidRPr="00AE60ED" w:rsidRDefault="00262C45" w:rsidP="00CE5CD5">
      <w:pPr>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AE60ED">
        <w:rPr>
          <w:rFonts w:ascii="Microsoft Sans Serif" w:hAnsi="Microsoft Sans Serif" w:cs="Microsoft Sans Serif"/>
          <w:sz w:val="24"/>
          <w:szCs w:val="24"/>
          <w:u w:val="single"/>
        </w:rPr>
        <w:t>g. Cleaning, Maintenance, and Training</w:t>
      </w:r>
    </w:p>
    <w:p w14:paraId="343A4E04" w14:textId="372E2405" w:rsidR="004C74A2" w:rsidRDefault="00262C45" w:rsidP="006039D7">
      <w:pPr>
        <w:ind w:left="720"/>
        <w:rPr>
          <w:rFonts w:ascii="Microsoft Sans Serif" w:hAnsi="Microsoft Sans Serif" w:cs="Microsoft Sans Serif"/>
          <w:sz w:val="24"/>
          <w:szCs w:val="24"/>
        </w:rPr>
      </w:pPr>
      <w:r>
        <w:rPr>
          <w:rFonts w:ascii="Microsoft Sans Serif" w:hAnsi="Microsoft Sans Serif" w:cs="Microsoft Sans Serif"/>
          <w:sz w:val="24"/>
          <w:szCs w:val="24"/>
        </w:rPr>
        <w:t>Cleaning</w:t>
      </w:r>
      <w:r w:rsidR="006039D7">
        <w:rPr>
          <w:rFonts w:ascii="Microsoft Sans Serif" w:hAnsi="Microsoft Sans Serif" w:cs="Microsoft Sans Serif"/>
          <w:sz w:val="24"/>
          <w:szCs w:val="24"/>
        </w:rPr>
        <w:t>:</w:t>
      </w:r>
      <w:r>
        <w:rPr>
          <w:rFonts w:ascii="Microsoft Sans Serif" w:hAnsi="Microsoft Sans Serif" w:cs="Microsoft Sans Serif"/>
          <w:sz w:val="24"/>
          <w:szCs w:val="24"/>
        </w:rPr>
        <w:t xml:space="preserve"> </w:t>
      </w:r>
    </w:p>
    <w:p w14:paraId="7F302AE5" w14:textId="3BCFBAFB" w:rsidR="00262C45" w:rsidRDefault="00262C45" w:rsidP="006039D7">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When respirators are authorized to be reused, care must be taken.  Transmission from contact with a contaminated respirator can be reduced by not reusing respirators known to be contaminated (such as having </w:t>
      </w:r>
      <w:proofErr w:type="gramStart"/>
      <w:r>
        <w:rPr>
          <w:rFonts w:ascii="Microsoft Sans Serif" w:hAnsi="Microsoft Sans Serif" w:cs="Microsoft Sans Serif"/>
          <w:sz w:val="24"/>
          <w:szCs w:val="24"/>
        </w:rPr>
        <w:t>come in contact with</w:t>
      </w:r>
      <w:proofErr w:type="gramEnd"/>
      <w:r>
        <w:rPr>
          <w:rFonts w:ascii="Microsoft Sans Serif" w:hAnsi="Microsoft Sans Serif" w:cs="Microsoft Sans Serif"/>
          <w:sz w:val="24"/>
          <w:szCs w:val="24"/>
        </w:rPr>
        <w:t xml:space="preserve"> infected bodily fluid).  Employees should consider use of a face shield over the respirator to reduce surface contamination, clean and sanitize hands before putting on and after taking off the respirator, and use clean gloves when putting a respirator on and performing the seal check.  All employees shall follow the applicable cleaning procedures set forth in the Respiratory Protection Standard: </w:t>
      </w:r>
      <w:hyperlink r:id="rId17" w:history="1">
        <w:r w:rsidRPr="005170E1">
          <w:rPr>
            <w:rStyle w:val="Hyperlink"/>
            <w:rFonts w:ascii="Microsoft Sans Serif" w:hAnsi="Microsoft Sans Serif" w:cs="Microsoft Sans Serif"/>
            <w:color w:val="007DB1"/>
            <w:sz w:val="24"/>
            <w:szCs w:val="24"/>
          </w:rPr>
          <w:t>https://www.osha.gov/laws-regs/regulations/standardnumber/1910/1910.134AppB2</w:t>
        </w:r>
      </w:hyperlink>
      <w:r>
        <w:rPr>
          <w:rFonts w:ascii="Microsoft Sans Serif" w:hAnsi="Microsoft Sans Serif" w:cs="Microsoft Sans Serif"/>
          <w:sz w:val="24"/>
          <w:szCs w:val="24"/>
        </w:rPr>
        <w:t xml:space="preserve">. </w:t>
      </w:r>
    </w:p>
    <w:p w14:paraId="3192A149" w14:textId="23B71955" w:rsidR="00262C45" w:rsidRDefault="00AE60ED" w:rsidP="0057302F">
      <w:pPr>
        <w:ind w:left="360"/>
        <w:rPr>
          <w:rFonts w:ascii="Microsoft Sans Serif" w:hAnsi="Microsoft Sans Serif" w:cs="Microsoft Sans Serif"/>
          <w:sz w:val="24"/>
          <w:szCs w:val="24"/>
        </w:rPr>
      </w:pPr>
      <w:r>
        <w:rPr>
          <w:rFonts w:ascii="Microsoft Sans Serif" w:hAnsi="Microsoft Sans Serif" w:cs="Microsoft Sans Serif"/>
          <w:sz w:val="24"/>
          <w:szCs w:val="24"/>
        </w:rPr>
        <w:t>Maintenance</w:t>
      </w:r>
      <w:r w:rsidR="006039D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p>
    <w:p w14:paraId="067D2068" w14:textId="5D13073C" w:rsidR="00AE60ED" w:rsidRDefault="00936703"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Respirators are to be properly </w:t>
      </w:r>
      <w:proofErr w:type="gramStart"/>
      <w:r>
        <w:rPr>
          <w:rFonts w:ascii="Microsoft Sans Serif" w:hAnsi="Microsoft Sans Serif" w:cs="Microsoft Sans Serif"/>
          <w:sz w:val="24"/>
          <w:szCs w:val="24"/>
        </w:rPr>
        <w:t>maintained at all times</w:t>
      </w:r>
      <w:proofErr w:type="gramEnd"/>
      <w:r>
        <w:rPr>
          <w:rFonts w:ascii="Microsoft Sans Serif" w:hAnsi="Microsoft Sans Serif" w:cs="Microsoft Sans Serif"/>
          <w:sz w:val="24"/>
          <w:szCs w:val="24"/>
        </w:rPr>
        <w:t xml:space="preserve"> to ensure that they function properly and adequately protect the employee.  </w:t>
      </w:r>
    </w:p>
    <w:p w14:paraId="3E097A3D" w14:textId="3392C1C9" w:rsidR="00936703" w:rsidRDefault="00936703"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Maintenance involves a thorough visual inspection for cleanliness and defects. </w:t>
      </w:r>
    </w:p>
    <w:p w14:paraId="20210A06" w14:textId="3346FBDA" w:rsidR="00936703" w:rsidRDefault="00936703"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Worn or deteriorated parts will be replaced prior to use. </w:t>
      </w:r>
    </w:p>
    <w:p w14:paraId="4538AC9E" w14:textId="4CBF7598" w:rsidR="00936703" w:rsidRDefault="00936703"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No components will be </w:t>
      </w:r>
      <w:r w:rsidR="00437288">
        <w:rPr>
          <w:rFonts w:ascii="Microsoft Sans Serif" w:hAnsi="Microsoft Sans Serif" w:cs="Microsoft Sans Serif"/>
          <w:sz w:val="24"/>
          <w:szCs w:val="24"/>
        </w:rPr>
        <w:t>replaced,</w:t>
      </w:r>
      <w:r>
        <w:rPr>
          <w:rFonts w:ascii="Microsoft Sans Serif" w:hAnsi="Microsoft Sans Serif" w:cs="Microsoft Sans Serif"/>
          <w:sz w:val="24"/>
          <w:szCs w:val="24"/>
        </w:rPr>
        <w:t xml:space="preserve"> or repairs made </w:t>
      </w:r>
      <w:r w:rsidR="00437288">
        <w:rPr>
          <w:rFonts w:ascii="Microsoft Sans Serif" w:hAnsi="Microsoft Sans Serif" w:cs="Microsoft Sans Serif"/>
          <w:sz w:val="24"/>
          <w:szCs w:val="24"/>
        </w:rPr>
        <w:t>beyond</w:t>
      </w:r>
      <w:r>
        <w:rPr>
          <w:rFonts w:ascii="Microsoft Sans Serif" w:hAnsi="Microsoft Sans Serif" w:cs="Microsoft Sans Serif"/>
          <w:sz w:val="24"/>
          <w:szCs w:val="24"/>
        </w:rPr>
        <w:t xml:space="preserve"> those recommended by the manufacturer.  The following checklist will be used when inspecting respirators: </w:t>
      </w:r>
    </w:p>
    <w:p w14:paraId="3BDCD99B" w14:textId="37EA1C9C" w:rsidR="00437288" w:rsidRDefault="00437288" w:rsidP="006F5C44">
      <w:pPr>
        <w:pStyle w:val="ListParagraph"/>
        <w:numPr>
          <w:ilvl w:val="1"/>
          <w:numId w:val="15"/>
        </w:numPr>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Facepiece: </w:t>
      </w:r>
    </w:p>
    <w:p w14:paraId="2B5861DE" w14:textId="0D98B8BC" w:rsidR="00437288" w:rsidRDefault="00437288"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Cracks, tears, or holes</w:t>
      </w:r>
    </w:p>
    <w:p w14:paraId="36F3AC29" w14:textId="2257DE20" w:rsidR="00437288" w:rsidRDefault="00437288"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Facemask distortion</w:t>
      </w:r>
    </w:p>
    <w:p w14:paraId="1FF140E7" w14:textId="567246A4" w:rsidR="00BF4768" w:rsidRDefault="00BF4768"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Cracked or loose lenses/</w:t>
      </w:r>
      <w:r w:rsidR="00124B3E">
        <w:rPr>
          <w:rFonts w:ascii="Microsoft Sans Serif" w:hAnsi="Microsoft Sans Serif" w:cs="Microsoft Sans Serif"/>
          <w:sz w:val="24"/>
          <w:szCs w:val="24"/>
        </w:rPr>
        <w:t>face shield</w:t>
      </w:r>
    </w:p>
    <w:p w14:paraId="752B95B4" w14:textId="1C2E1D6E" w:rsidR="00437288" w:rsidRDefault="00437288" w:rsidP="006F5C44">
      <w:pPr>
        <w:pStyle w:val="ListParagraph"/>
        <w:numPr>
          <w:ilvl w:val="1"/>
          <w:numId w:val="15"/>
        </w:numPr>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Valves: </w:t>
      </w:r>
    </w:p>
    <w:p w14:paraId="302BC015" w14:textId="205F58EB" w:rsidR="00BF4768" w:rsidRDefault="00BF4768"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Residue or dirt</w:t>
      </w:r>
    </w:p>
    <w:p w14:paraId="04E2EDCA" w14:textId="6A449877" w:rsidR="00BF4768" w:rsidRDefault="00BF4768"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Cracks or tears in valve ma</w:t>
      </w:r>
      <w:r w:rsidR="00124B3E">
        <w:rPr>
          <w:rFonts w:ascii="Microsoft Sans Serif" w:hAnsi="Microsoft Sans Serif" w:cs="Microsoft Sans Serif"/>
          <w:sz w:val="24"/>
          <w:szCs w:val="24"/>
        </w:rPr>
        <w:t>terial</w:t>
      </w:r>
    </w:p>
    <w:p w14:paraId="5095C186" w14:textId="5F6A9B84" w:rsidR="00BF4768" w:rsidRDefault="00124B3E" w:rsidP="006F5C44">
      <w:pPr>
        <w:pStyle w:val="ListParagraph"/>
        <w:numPr>
          <w:ilvl w:val="1"/>
          <w:numId w:val="15"/>
        </w:numPr>
        <w:ind w:left="1800"/>
        <w:rPr>
          <w:rFonts w:ascii="Microsoft Sans Serif" w:hAnsi="Microsoft Sans Serif" w:cs="Microsoft Sans Serif"/>
          <w:sz w:val="24"/>
          <w:szCs w:val="24"/>
        </w:rPr>
      </w:pPr>
      <w:r>
        <w:rPr>
          <w:rFonts w:ascii="Microsoft Sans Serif" w:hAnsi="Microsoft Sans Serif" w:cs="Microsoft Sans Serif"/>
          <w:sz w:val="24"/>
          <w:szCs w:val="24"/>
        </w:rPr>
        <w:t>Head straps:</w:t>
      </w:r>
    </w:p>
    <w:p w14:paraId="17DCF644" w14:textId="0387BA6F" w:rsidR="00124B3E" w:rsidRDefault="00124B3E"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Breaks or tears</w:t>
      </w:r>
    </w:p>
    <w:p w14:paraId="0907EF26" w14:textId="67781585" w:rsidR="00124B3E" w:rsidRDefault="00124B3E"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Broken buckles</w:t>
      </w:r>
    </w:p>
    <w:p w14:paraId="229B07D0" w14:textId="41A12A1A" w:rsidR="00124B3E" w:rsidRDefault="00124B3E" w:rsidP="006F5C44">
      <w:pPr>
        <w:pStyle w:val="ListParagraph"/>
        <w:numPr>
          <w:ilvl w:val="1"/>
          <w:numId w:val="15"/>
        </w:numPr>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Filters/Cartridges: </w:t>
      </w:r>
    </w:p>
    <w:p w14:paraId="5ED8FD76" w14:textId="2865214D" w:rsidR="00FD309D" w:rsidRDefault="00FD309D"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Approval designation</w:t>
      </w:r>
    </w:p>
    <w:p w14:paraId="4ABB61C9" w14:textId="1C9F925B" w:rsidR="00FD309D" w:rsidRDefault="00FD309D"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Gaskets</w:t>
      </w:r>
    </w:p>
    <w:p w14:paraId="30BE6734" w14:textId="7BC1D43E" w:rsidR="00FD309D" w:rsidRDefault="00FD309D"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Cracks or dents in housing</w:t>
      </w:r>
    </w:p>
    <w:p w14:paraId="55F855E1" w14:textId="51865692" w:rsidR="00FD309D" w:rsidRDefault="00FD309D" w:rsidP="006F5C44">
      <w:pPr>
        <w:pStyle w:val="ListParagraph"/>
        <w:numPr>
          <w:ilvl w:val="2"/>
          <w:numId w:val="15"/>
        </w:numPr>
        <w:ind w:left="2520"/>
        <w:rPr>
          <w:rFonts w:ascii="Microsoft Sans Serif" w:hAnsi="Microsoft Sans Serif" w:cs="Microsoft Sans Serif"/>
          <w:sz w:val="24"/>
          <w:szCs w:val="24"/>
        </w:rPr>
      </w:pPr>
      <w:r>
        <w:rPr>
          <w:rFonts w:ascii="Microsoft Sans Serif" w:hAnsi="Microsoft Sans Serif" w:cs="Microsoft Sans Serif"/>
          <w:sz w:val="24"/>
          <w:szCs w:val="24"/>
        </w:rPr>
        <w:t>Proper cartridge for hazard</w:t>
      </w:r>
    </w:p>
    <w:p w14:paraId="08A6A864" w14:textId="47EC883E" w:rsidR="00437288" w:rsidRDefault="00FD309D"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Respirators must be stored in a clean, dry area, and in accordance with the manufacturer’s recommendations in original manufacturer’s packaging. </w:t>
      </w:r>
    </w:p>
    <w:p w14:paraId="583389E4" w14:textId="4109C5E3" w:rsidR="00FD309D" w:rsidRDefault="00FD309D"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Respirators that are damaged, crushed and defective or have defective </w:t>
      </w:r>
      <w:proofErr w:type="gramStart"/>
      <w:r>
        <w:rPr>
          <w:rFonts w:ascii="Microsoft Sans Serif" w:hAnsi="Microsoft Sans Serif" w:cs="Microsoft Sans Serif"/>
          <w:sz w:val="24"/>
          <w:szCs w:val="24"/>
        </w:rPr>
        <w:t>parts,</w:t>
      </w:r>
      <w:proofErr w:type="gramEnd"/>
      <w:r>
        <w:rPr>
          <w:rFonts w:ascii="Microsoft Sans Serif" w:hAnsi="Microsoft Sans Serif" w:cs="Microsoft Sans Serif"/>
          <w:sz w:val="24"/>
          <w:szCs w:val="24"/>
        </w:rPr>
        <w:t xml:space="preserve"> must be taken out of service immediately and presented to the Program Administrator for evaluation. </w:t>
      </w:r>
    </w:p>
    <w:p w14:paraId="2EF973F3" w14:textId="6514DB18" w:rsidR="00FD309D" w:rsidRDefault="00FD309D"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If, during an inspection an employee discovers a</w:t>
      </w:r>
      <w:r w:rsidR="00BA38E4">
        <w:rPr>
          <w:rFonts w:ascii="Microsoft Sans Serif" w:hAnsi="Microsoft Sans Serif" w:cs="Microsoft Sans Serif"/>
          <w:sz w:val="24"/>
          <w:szCs w:val="24"/>
        </w:rPr>
        <w:t xml:space="preserve"> defect in the respirator, it should be brought to the attention of the supervisor. </w:t>
      </w:r>
    </w:p>
    <w:p w14:paraId="6C261BEE" w14:textId="61FD5133" w:rsidR="00BA38E4" w:rsidRDefault="00BA38E4" w:rsidP="006F5C44">
      <w:pPr>
        <w:pStyle w:val="ListParagraph"/>
        <w:numPr>
          <w:ilvl w:val="0"/>
          <w:numId w:val="15"/>
        </w:numPr>
        <w:ind w:left="1080"/>
        <w:rPr>
          <w:rFonts w:ascii="Microsoft Sans Serif" w:hAnsi="Microsoft Sans Serif" w:cs="Microsoft Sans Serif"/>
          <w:sz w:val="24"/>
          <w:szCs w:val="24"/>
        </w:rPr>
      </w:pPr>
      <w:r>
        <w:rPr>
          <w:rFonts w:ascii="Microsoft Sans Serif" w:hAnsi="Microsoft Sans Serif" w:cs="Microsoft Sans Serif"/>
          <w:sz w:val="24"/>
          <w:szCs w:val="24"/>
        </w:rPr>
        <w:t>Supervisors will give all defective respirators to the Program Administrator.  The Program Administrator will decide whether to take the respirator out of service until it can be repaired; perform a simple fix on the spot such as replacing a head strap; or dispose of the respirator</w:t>
      </w:r>
      <w:r w:rsidR="00047062">
        <w:rPr>
          <w:rFonts w:ascii="Microsoft Sans Serif" w:hAnsi="Microsoft Sans Serif" w:cs="Microsoft Sans Serif"/>
          <w:sz w:val="24"/>
          <w:szCs w:val="24"/>
        </w:rPr>
        <w:t xml:space="preserve"> due to an irreparable problem or defect.  When a respirator is taken out of service, it must not be reused, and the employee must be given a replacement of the same make, model and size</w:t>
      </w:r>
      <w:r w:rsidR="00EF01A7">
        <w:rPr>
          <w:rFonts w:ascii="Microsoft Sans Serif" w:hAnsi="Microsoft Sans Serif" w:cs="Microsoft Sans Serif"/>
          <w:sz w:val="24"/>
          <w:szCs w:val="24"/>
        </w:rPr>
        <w:t xml:space="preserve">.  If the employee is not given a replacement </w:t>
      </w:r>
      <w:proofErr w:type="gramStart"/>
      <w:r w:rsidR="00EF01A7">
        <w:rPr>
          <w:rFonts w:ascii="Microsoft Sans Serif" w:hAnsi="Microsoft Sans Serif" w:cs="Microsoft Sans Serif"/>
          <w:sz w:val="24"/>
          <w:szCs w:val="24"/>
        </w:rPr>
        <w:t>of</w:t>
      </w:r>
      <w:proofErr w:type="gramEnd"/>
      <w:r w:rsidR="00EF01A7">
        <w:rPr>
          <w:rFonts w:ascii="Microsoft Sans Serif" w:hAnsi="Microsoft Sans Serif" w:cs="Microsoft Sans Serif"/>
          <w:sz w:val="24"/>
          <w:szCs w:val="24"/>
        </w:rPr>
        <w:t xml:space="preserve"> the same make, model and size, then the employee must be fit tested for a new make, model and size available before being allowed to use the respirator in a care s</w:t>
      </w:r>
      <w:r w:rsidR="002E30B8">
        <w:rPr>
          <w:rFonts w:ascii="Microsoft Sans Serif" w:hAnsi="Microsoft Sans Serif" w:cs="Microsoft Sans Serif"/>
          <w:sz w:val="24"/>
          <w:szCs w:val="24"/>
        </w:rPr>
        <w:t xml:space="preserve">ituation. </w:t>
      </w:r>
    </w:p>
    <w:p w14:paraId="58764C7F" w14:textId="067497D9" w:rsidR="002E30B8" w:rsidRDefault="002E30B8" w:rsidP="0057302F">
      <w:pPr>
        <w:ind w:left="720"/>
        <w:rPr>
          <w:rFonts w:ascii="Microsoft Sans Serif" w:hAnsi="Microsoft Sans Serif" w:cs="Microsoft Sans Serif"/>
          <w:sz w:val="24"/>
          <w:szCs w:val="24"/>
        </w:rPr>
      </w:pPr>
      <w:r>
        <w:rPr>
          <w:rFonts w:ascii="Microsoft Sans Serif" w:hAnsi="Microsoft Sans Serif" w:cs="Microsoft Sans Serif"/>
          <w:sz w:val="24"/>
          <w:szCs w:val="24"/>
        </w:rPr>
        <w:t>Training</w:t>
      </w:r>
      <w:r w:rsidR="0057302F">
        <w:rPr>
          <w:rFonts w:ascii="Microsoft Sans Serif" w:hAnsi="Microsoft Sans Serif" w:cs="Microsoft Sans Serif"/>
          <w:sz w:val="24"/>
          <w:szCs w:val="24"/>
        </w:rPr>
        <w:t>:</w:t>
      </w:r>
      <w:r>
        <w:rPr>
          <w:rFonts w:ascii="Microsoft Sans Serif" w:hAnsi="Microsoft Sans Serif" w:cs="Microsoft Sans Serif"/>
          <w:sz w:val="24"/>
          <w:szCs w:val="24"/>
        </w:rPr>
        <w:t xml:space="preserve"> </w:t>
      </w:r>
    </w:p>
    <w:p w14:paraId="1EB53C95" w14:textId="6FFE0A4F" w:rsidR="002E30B8" w:rsidRDefault="002E30B8" w:rsidP="006F5C44">
      <w:pPr>
        <w:pStyle w:val="ListParagraph"/>
        <w:numPr>
          <w:ilvl w:val="0"/>
          <w:numId w:val="16"/>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The Program Administrator will provide training to respirator users and their supervisors on the Respiratory Protection Program and their responsibilities under it, and on the OSHA Respiratory Protection Standard. </w:t>
      </w:r>
    </w:p>
    <w:p w14:paraId="7FDE7779" w14:textId="3B79B6F1" w:rsidR="002E30B8" w:rsidRDefault="002E30B8" w:rsidP="006F5C44">
      <w:pPr>
        <w:pStyle w:val="ListParagraph"/>
        <w:numPr>
          <w:ilvl w:val="0"/>
          <w:numId w:val="16"/>
        </w:numPr>
        <w:ind w:left="1080"/>
        <w:rPr>
          <w:rFonts w:ascii="Microsoft Sans Serif" w:hAnsi="Microsoft Sans Serif" w:cs="Microsoft Sans Serif"/>
          <w:sz w:val="24"/>
          <w:szCs w:val="24"/>
        </w:rPr>
      </w:pPr>
      <w:r>
        <w:rPr>
          <w:rFonts w:ascii="Microsoft Sans Serif" w:hAnsi="Microsoft Sans Serif" w:cs="Microsoft Sans Serif"/>
          <w:sz w:val="24"/>
          <w:szCs w:val="24"/>
        </w:rPr>
        <w:lastRenderedPageBreak/>
        <w:t>Employees will be trained prior to us</w:t>
      </w:r>
      <w:r w:rsidR="00FA07B0">
        <w:rPr>
          <w:rFonts w:ascii="Microsoft Sans Serif" w:hAnsi="Microsoft Sans Serif" w:cs="Microsoft Sans Serif"/>
          <w:sz w:val="24"/>
          <w:szCs w:val="24"/>
        </w:rPr>
        <w:t xml:space="preserve">ing a respirator in the workplace; they also should be trained prior to supervising workers who must wear respirators if the supervisors themselves do not use a respirator. </w:t>
      </w:r>
    </w:p>
    <w:p w14:paraId="476C1D1B" w14:textId="07497A6F" w:rsidR="00FA07B0" w:rsidRDefault="00FA07B0" w:rsidP="006F5C44">
      <w:pPr>
        <w:pStyle w:val="ListParagraph"/>
        <w:numPr>
          <w:ilvl w:val="0"/>
          <w:numId w:val="16"/>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Supervisors will provide training from the OSHA ETS Plan including the mini-respiratory protection program for employees who are voluntarily wearing a respirator. </w:t>
      </w:r>
    </w:p>
    <w:p w14:paraId="3C810347" w14:textId="77777777" w:rsidR="00FA07B0" w:rsidRDefault="00FA07B0" w:rsidP="006F5C44">
      <w:pPr>
        <w:pStyle w:val="ListParagraph"/>
        <w:numPr>
          <w:ilvl w:val="0"/>
          <w:numId w:val="16"/>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Supervisors will ensure that each employee using a respirator can demonstrate knowledge of at least the following: </w:t>
      </w:r>
      <w:r w:rsidR="00772B02">
        <w:rPr>
          <w:rFonts w:ascii="Microsoft Sans Serif" w:hAnsi="Microsoft Sans Serif" w:cs="Microsoft Sans Serif"/>
          <w:sz w:val="24"/>
          <w:szCs w:val="24"/>
        </w:rPr>
        <w:tab/>
      </w:r>
    </w:p>
    <w:p w14:paraId="574D11BE" w14:textId="77777777" w:rsidR="00772B02" w:rsidRDefault="00772B02"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Why the respirator is necessary and how improper fit, usage, or maintenance can compromise the protective effect of the respirator. </w:t>
      </w:r>
    </w:p>
    <w:p w14:paraId="574A735E" w14:textId="77777777" w:rsidR="00772B02" w:rsidRDefault="00772B02"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What the limitations and capabilities of the respirator are. </w:t>
      </w:r>
    </w:p>
    <w:p w14:paraId="6EA21D02" w14:textId="77777777" w:rsidR="00772B02" w:rsidRDefault="00772B02"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How to use the respirator effectively in emergency situations, including situations in which the respirator malfunctions</w:t>
      </w:r>
      <w:r w:rsidR="00E362A9">
        <w:rPr>
          <w:rFonts w:ascii="Microsoft Sans Serif" w:hAnsi="Microsoft Sans Serif" w:cs="Microsoft Sans Serif"/>
          <w:sz w:val="24"/>
          <w:szCs w:val="24"/>
        </w:rPr>
        <w:t xml:space="preserve">. </w:t>
      </w:r>
    </w:p>
    <w:p w14:paraId="5CBEDEED" w14:textId="77777777" w:rsidR="00E362A9" w:rsidRDefault="00E362A9"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How to inspect, put on and remove, use and check the seals of the respirator. </w:t>
      </w:r>
    </w:p>
    <w:p w14:paraId="39D6A377" w14:textId="77777777" w:rsidR="00E362A9" w:rsidRDefault="00E362A9"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What the procedures are for maintenance and storage of the respirator.</w:t>
      </w:r>
    </w:p>
    <w:p w14:paraId="4E132336" w14:textId="77777777" w:rsidR="00E362A9" w:rsidRDefault="00E362A9"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How to recognize medical signs and symptoms that may limit or prevent the effective use of respirators. </w:t>
      </w:r>
    </w:p>
    <w:p w14:paraId="7F5D2494" w14:textId="4F496777" w:rsidR="00736275" w:rsidRDefault="00736275" w:rsidP="006F5C44">
      <w:pPr>
        <w:pStyle w:val="ListParagraph"/>
        <w:numPr>
          <w:ilvl w:val="1"/>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The general requirements of the Respiratory Protection Standard. </w:t>
      </w:r>
    </w:p>
    <w:p w14:paraId="002EC714" w14:textId="3E664A67" w:rsidR="00736275" w:rsidRDefault="00736275" w:rsidP="0057302F">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Retraining shall be administered annually, and when the following situations occur: </w:t>
      </w:r>
    </w:p>
    <w:p w14:paraId="754118AC" w14:textId="60AE6559" w:rsidR="00736275" w:rsidRDefault="00736275" w:rsidP="006F5C44">
      <w:pPr>
        <w:pStyle w:val="ListParagraph"/>
        <w:numPr>
          <w:ilvl w:val="0"/>
          <w:numId w:val="17"/>
        </w:numPr>
        <w:ind w:left="1080"/>
        <w:rPr>
          <w:rFonts w:ascii="Microsoft Sans Serif" w:hAnsi="Microsoft Sans Serif" w:cs="Microsoft Sans Serif"/>
          <w:sz w:val="24"/>
          <w:szCs w:val="24"/>
        </w:rPr>
      </w:pPr>
      <w:r>
        <w:rPr>
          <w:rFonts w:ascii="Microsoft Sans Serif" w:hAnsi="Microsoft Sans Serif" w:cs="Microsoft Sans Serif"/>
          <w:sz w:val="24"/>
          <w:szCs w:val="24"/>
        </w:rPr>
        <w:t>Changes in the workplace or the type of respirator renders previous training</w:t>
      </w:r>
      <w:r w:rsidR="009352C6">
        <w:rPr>
          <w:rFonts w:ascii="Microsoft Sans Serif" w:hAnsi="Microsoft Sans Serif" w:cs="Microsoft Sans Serif"/>
          <w:sz w:val="24"/>
          <w:szCs w:val="24"/>
        </w:rPr>
        <w:t xml:space="preserve"> obsolete. </w:t>
      </w:r>
    </w:p>
    <w:p w14:paraId="1D72E465" w14:textId="315768FD" w:rsidR="009352C6" w:rsidRDefault="009352C6" w:rsidP="006F5C44">
      <w:pPr>
        <w:pStyle w:val="ListParagraph"/>
        <w:numPr>
          <w:ilvl w:val="0"/>
          <w:numId w:val="17"/>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Inadequacies in the employee’s knowledge or use of the respirator indicates that the worker has not retained the requisite understanding or skill. </w:t>
      </w:r>
    </w:p>
    <w:p w14:paraId="7F60FC49" w14:textId="53F4684D" w:rsidR="009352C6" w:rsidRDefault="009352C6" w:rsidP="006F5C44">
      <w:pPr>
        <w:pStyle w:val="ListParagraph"/>
        <w:numPr>
          <w:ilvl w:val="0"/>
          <w:numId w:val="17"/>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Any other situations </w:t>
      </w:r>
      <w:r w:rsidR="00980938">
        <w:rPr>
          <w:rFonts w:ascii="Microsoft Sans Serif" w:hAnsi="Microsoft Sans Serif" w:cs="Microsoft Sans Serif"/>
          <w:sz w:val="24"/>
          <w:szCs w:val="24"/>
        </w:rPr>
        <w:t>arise</w:t>
      </w:r>
      <w:r>
        <w:rPr>
          <w:rFonts w:ascii="Microsoft Sans Serif" w:hAnsi="Microsoft Sans Serif" w:cs="Microsoft Sans Serif"/>
          <w:sz w:val="24"/>
          <w:szCs w:val="24"/>
        </w:rPr>
        <w:t xml:space="preserve"> in which retraining appears necessary to ensure safe respirator use. </w:t>
      </w:r>
    </w:p>
    <w:p w14:paraId="62524609" w14:textId="6230F247" w:rsidR="00CB5F7F" w:rsidRPr="00882948" w:rsidRDefault="00882948" w:rsidP="00CB5F7F">
      <w:pPr>
        <w:rPr>
          <w:rFonts w:ascii="Microsoft Sans Serif" w:hAnsi="Microsoft Sans Serif" w:cs="Microsoft Sans Serif"/>
          <w:b/>
          <w:bCs/>
          <w:sz w:val="24"/>
          <w:szCs w:val="24"/>
        </w:rPr>
      </w:pPr>
      <w:r w:rsidRPr="00882948">
        <w:rPr>
          <w:rFonts w:ascii="Microsoft Sans Serif" w:hAnsi="Microsoft Sans Serif" w:cs="Microsoft Sans Serif"/>
          <w:b/>
          <w:bCs/>
          <w:sz w:val="24"/>
          <w:szCs w:val="24"/>
        </w:rPr>
        <w:t>5. Program Evaluation</w:t>
      </w:r>
    </w:p>
    <w:p w14:paraId="0ACB7067" w14:textId="767154BC" w:rsidR="00882948" w:rsidRDefault="00882948" w:rsidP="00CB5F7F">
      <w:pPr>
        <w:rPr>
          <w:rFonts w:ascii="Microsoft Sans Serif" w:hAnsi="Microsoft Sans Serif" w:cs="Microsoft Sans Serif"/>
          <w:sz w:val="24"/>
          <w:szCs w:val="24"/>
        </w:rPr>
      </w:pPr>
      <w:r>
        <w:rPr>
          <w:rFonts w:ascii="Microsoft Sans Serif" w:hAnsi="Microsoft Sans Serif" w:cs="Microsoft Sans Serif"/>
          <w:sz w:val="24"/>
          <w:szCs w:val="24"/>
        </w:rPr>
        <w:t>The Program Administrator will conduct periodic evaluations of the workplace to ensure that the provisions of this Program are being implemented and information for resident care and employee training is documented.  The evaluations will include regular consultations with employees who use respirators and their supervisors, site inspections, and a review of records.  Program evaluations should include documentation of discu</w:t>
      </w:r>
      <w:r w:rsidR="008A7B5A">
        <w:rPr>
          <w:rFonts w:ascii="Microsoft Sans Serif" w:hAnsi="Microsoft Sans Serif" w:cs="Microsoft Sans Serif"/>
          <w:sz w:val="24"/>
          <w:szCs w:val="24"/>
        </w:rPr>
        <w:t xml:space="preserve">ssion points with employees. Problems identified will be noted and corrected by the Program Administrator. </w:t>
      </w:r>
    </w:p>
    <w:p w14:paraId="74CCAD46" w14:textId="30389843" w:rsidR="008A7B5A" w:rsidRPr="008A7B5A" w:rsidRDefault="008A7B5A" w:rsidP="00CB5F7F">
      <w:pPr>
        <w:rPr>
          <w:rFonts w:ascii="Microsoft Sans Serif" w:hAnsi="Microsoft Sans Serif" w:cs="Microsoft Sans Serif"/>
          <w:b/>
          <w:bCs/>
          <w:sz w:val="24"/>
          <w:szCs w:val="24"/>
        </w:rPr>
      </w:pPr>
      <w:r w:rsidRPr="008A7B5A">
        <w:rPr>
          <w:rFonts w:ascii="Microsoft Sans Serif" w:hAnsi="Microsoft Sans Serif" w:cs="Microsoft Sans Serif"/>
          <w:b/>
          <w:bCs/>
          <w:sz w:val="24"/>
          <w:szCs w:val="24"/>
        </w:rPr>
        <w:t>6. Documentation and Recordkeeping</w:t>
      </w:r>
    </w:p>
    <w:p w14:paraId="06361AE9" w14:textId="2F257A55" w:rsidR="008A7B5A" w:rsidRDefault="008A7B5A" w:rsidP="00CB5F7F">
      <w:pPr>
        <w:rPr>
          <w:rFonts w:ascii="Microsoft Sans Serif" w:hAnsi="Microsoft Sans Serif" w:cs="Microsoft Sans Serif"/>
          <w:sz w:val="24"/>
          <w:szCs w:val="24"/>
        </w:rPr>
      </w:pPr>
      <w:r>
        <w:rPr>
          <w:rFonts w:ascii="Microsoft Sans Serif" w:hAnsi="Microsoft Sans Serif" w:cs="Microsoft Sans Serif"/>
          <w:sz w:val="24"/>
          <w:szCs w:val="24"/>
        </w:rPr>
        <w:t xml:space="preserve">The following documentation and recordkeeping will be maintained: </w:t>
      </w:r>
    </w:p>
    <w:p w14:paraId="4BD2CD85" w14:textId="3BB86AC1" w:rsidR="008A7B5A" w:rsidRDefault="008A7B5A" w:rsidP="006F5C44">
      <w:pPr>
        <w:pStyle w:val="ListParagraph"/>
        <w:numPr>
          <w:ilvl w:val="0"/>
          <w:numId w:val="18"/>
        </w:numPr>
        <w:ind w:left="10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A written copy of this Program and the Respiratory Protection Standard is kept in the Program Administrator’s office and is available to all employees who wish to review it. </w:t>
      </w:r>
    </w:p>
    <w:p w14:paraId="2CE444A8" w14:textId="050D9D30" w:rsidR="008A7B5A" w:rsidRDefault="008A7B5A" w:rsidP="006F5C44">
      <w:pPr>
        <w:pStyle w:val="ListParagraph"/>
        <w:numPr>
          <w:ilvl w:val="0"/>
          <w:numId w:val="18"/>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Copies of training materials will be maintained in the Program Administrator’s office. </w:t>
      </w:r>
    </w:p>
    <w:p w14:paraId="7653FCD2" w14:textId="2D19B77D" w:rsidR="008A7B5A" w:rsidRDefault="008A7B5A" w:rsidP="006F5C44">
      <w:pPr>
        <w:pStyle w:val="ListParagraph"/>
        <w:numPr>
          <w:ilvl w:val="0"/>
          <w:numId w:val="18"/>
        </w:numPr>
        <w:ind w:left="1080"/>
        <w:rPr>
          <w:rFonts w:ascii="Microsoft Sans Serif" w:hAnsi="Microsoft Sans Serif" w:cs="Microsoft Sans Serif"/>
          <w:sz w:val="24"/>
          <w:szCs w:val="24"/>
        </w:rPr>
      </w:pPr>
      <w:r>
        <w:rPr>
          <w:rFonts w:ascii="Microsoft Sans Serif" w:hAnsi="Microsoft Sans Serif" w:cs="Microsoft Sans Serif"/>
          <w:sz w:val="24"/>
          <w:szCs w:val="24"/>
        </w:rPr>
        <w:t>Copies of fit test records will be maintained in the Program</w:t>
      </w:r>
      <w:r w:rsidR="000C0663">
        <w:rPr>
          <w:rFonts w:ascii="Microsoft Sans Serif" w:hAnsi="Microsoft Sans Serif" w:cs="Microsoft Sans Serif"/>
          <w:sz w:val="24"/>
          <w:szCs w:val="24"/>
        </w:rPr>
        <w:t xml:space="preserve"> Administrator’s office. </w:t>
      </w:r>
    </w:p>
    <w:p w14:paraId="4EA112F2" w14:textId="473605FC" w:rsidR="000C0663" w:rsidRDefault="000C0663" w:rsidP="006F5C44">
      <w:pPr>
        <w:pStyle w:val="ListParagraph"/>
        <w:numPr>
          <w:ilvl w:val="0"/>
          <w:numId w:val="18"/>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Records will be updated as new employees are trained and as existing employees receive refresher training. </w:t>
      </w:r>
    </w:p>
    <w:p w14:paraId="7E90665D" w14:textId="10BD1FD9" w:rsidR="000C0663" w:rsidRDefault="000C0663" w:rsidP="006F5C44">
      <w:pPr>
        <w:pStyle w:val="ListParagraph"/>
        <w:numPr>
          <w:ilvl w:val="0"/>
          <w:numId w:val="18"/>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Medical evaluation and examination records. The Program Administrator will maintain copies of medical evaluation and examination records for all employees covered under the Program.  These records will be treated as confidential and will </w:t>
      </w:r>
      <w:r w:rsidR="00397EBC">
        <w:rPr>
          <w:rFonts w:ascii="Microsoft Sans Serif" w:hAnsi="Microsoft Sans Serif" w:cs="Microsoft Sans Serif"/>
          <w:sz w:val="24"/>
          <w:szCs w:val="24"/>
        </w:rPr>
        <w:t xml:space="preserve">be maintained in the employee’s personal health record, in a locked and secure location with limited access. </w:t>
      </w:r>
    </w:p>
    <w:p w14:paraId="427B808E" w14:textId="29C9CDC6" w:rsidR="00595AAC" w:rsidRDefault="00595AAC" w:rsidP="00595AAC">
      <w:pPr>
        <w:rPr>
          <w:rFonts w:ascii="Microsoft Sans Serif" w:hAnsi="Microsoft Sans Serif" w:cs="Microsoft Sans Serif"/>
          <w:sz w:val="24"/>
          <w:szCs w:val="24"/>
        </w:rPr>
      </w:pPr>
    </w:p>
    <w:p w14:paraId="3DE7F481" w14:textId="11AE2227" w:rsidR="00595AAC" w:rsidRDefault="00595AAC" w:rsidP="00595AAC">
      <w:pPr>
        <w:rPr>
          <w:rFonts w:ascii="Microsoft Sans Serif" w:hAnsi="Microsoft Sans Serif" w:cs="Microsoft Sans Serif"/>
          <w:sz w:val="24"/>
          <w:szCs w:val="24"/>
        </w:rPr>
      </w:pPr>
    </w:p>
    <w:p w14:paraId="6060E664" w14:textId="00737B53" w:rsidR="00B946B3" w:rsidRDefault="00B946B3" w:rsidP="00595AAC">
      <w:pPr>
        <w:rPr>
          <w:rFonts w:ascii="Microsoft Sans Serif" w:hAnsi="Microsoft Sans Serif" w:cs="Microsoft Sans Serif"/>
          <w:sz w:val="24"/>
          <w:szCs w:val="24"/>
        </w:rPr>
      </w:pPr>
    </w:p>
    <w:p w14:paraId="694ECF54" w14:textId="0F74C1DB" w:rsidR="00B946B3" w:rsidRDefault="00B946B3" w:rsidP="00595AAC">
      <w:pPr>
        <w:rPr>
          <w:rFonts w:ascii="Microsoft Sans Serif" w:hAnsi="Microsoft Sans Serif" w:cs="Microsoft Sans Serif"/>
          <w:sz w:val="24"/>
          <w:szCs w:val="24"/>
        </w:rPr>
      </w:pPr>
    </w:p>
    <w:p w14:paraId="0D3DA290" w14:textId="1092240A" w:rsidR="00B946B3" w:rsidRDefault="00B946B3" w:rsidP="00595AAC">
      <w:pPr>
        <w:rPr>
          <w:rFonts w:ascii="Microsoft Sans Serif" w:hAnsi="Microsoft Sans Serif" w:cs="Microsoft Sans Serif"/>
          <w:sz w:val="24"/>
          <w:szCs w:val="24"/>
        </w:rPr>
      </w:pPr>
    </w:p>
    <w:p w14:paraId="517D502D" w14:textId="4F799F32" w:rsidR="00B946B3" w:rsidRDefault="00B946B3" w:rsidP="00595AAC">
      <w:pPr>
        <w:rPr>
          <w:rFonts w:ascii="Microsoft Sans Serif" w:hAnsi="Microsoft Sans Serif" w:cs="Microsoft Sans Serif"/>
          <w:sz w:val="24"/>
          <w:szCs w:val="24"/>
        </w:rPr>
      </w:pPr>
    </w:p>
    <w:p w14:paraId="07DD1AA2" w14:textId="485367AE" w:rsidR="00B946B3" w:rsidRDefault="00B946B3" w:rsidP="00595AAC">
      <w:pPr>
        <w:rPr>
          <w:rFonts w:ascii="Microsoft Sans Serif" w:hAnsi="Microsoft Sans Serif" w:cs="Microsoft Sans Serif"/>
          <w:sz w:val="24"/>
          <w:szCs w:val="24"/>
        </w:rPr>
      </w:pPr>
    </w:p>
    <w:p w14:paraId="42BD6C35" w14:textId="77ECF99A" w:rsidR="00B946B3" w:rsidRDefault="00B946B3" w:rsidP="00595AAC">
      <w:pPr>
        <w:rPr>
          <w:rFonts w:ascii="Microsoft Sans Serif" w:hAnsi="Microsoft Sans Serif" w:cs="Microsoft Sans Serif"/>
          <w:sz w:val="24"/>
          <w:szCs w:val="24"/>
        </w:rPr>
      </w:pPr>
    </w:p>
    <w:p w14:paraId="59308CAB" w14:textId="3691628D" w:rsidR="00B946B3" w:rsidRDefault="00B946B3" w:rsidP="00595AAC">
      <w:pPr>
        <w:rPr>
          <w:rFonts w:ascii="Microsoft Sans Serif" w:hAnsi="Microsoft Sans Serif" w:cs="Microsoft Sans Serif"/>
          <w:sz w:val="24"/>
          <w:szCs w:val="24"/>
        </w:rPr>
      </w:pPr>
    </w:p>
    <w:p w14:paraId="027E7A51" w14:textId="492726A7" w:rsidR="00B946B3" w:rsidRDefault="00B946B3" w:rsidP="00595AAC">
      <w:pPr>
        <w:rPr>
          <w:rFonts w:ascii="Microsoft Sans Serif" w:hAnsi="Microsoft Sans Serif" w:cs="Microsoft Sans Serif"/>
          <w:sz w:val="24"/>
          <w:szCs w:val="24"/>
        </w:rPr>
      </w:pPr>
    </w:p>
    <w:p w14:paraId="7E02BB78" w14:textId="49DEE387" w:rsidR="00B946B3" w:rsidRDefault="00B946B3" w:rsidP="00595AAC">
      <w:pPr>
        <w:rPr>
          <w:rFonts w:ascii="Microsoft Sans Serif" w:hAnsi="Microsoft Sans Serif" w:cs="Microsoft Sans Serif"/>
          <w:sz w:val="24"/>
          <w:szCs w:val="24"/>
        </w:rPr>
      </w:pPr>
    </w:p>
    <w:p w14:paraId="06CB927B" w14:textId="4ABF2364" w:rsidR="00B946B3" w:rsidRDefault="00B946B3" w:rsidP="00595AAC">
      <w:pPr>
        <w:rPr>
          <w:rFonts w:ascii="Microsoft Sans Serif" w:hAnsi="Microsoft Sans Serif" w:cs="Microsoft Sans Serif"/>
          <w:sz w:val="24"/>
          <w:szCs w:val="24"/>
        </w:rPr>
      </w:pPr>
    </w:p>
    <w:p w14:paraId="21BDA1B3" w14:textId="02F118DD" w:rsidR="00B946B3" w:rsidRDefault="00B946B3" w:rsidP="00595AAC">
      <w:pPr>
        <w:rPr>
          <w:rFonts w:ascii="Microsoft Sans Serif" w:hAnsi="Microsoft Sans Serif" w:cs="Microsoft Sans Serif"/>
          <w:sz w:val="24"/>
          <w:szCs w:val="24"/>
        </w:rPr>
      </w:pPr>
    </w:p>
    <w:p w14:paraId="765378AD" w14:textId="7B496CFF" w:rsidR="00B946B3" w:rsidRDefault="00B946B3" w:rsidP="00595AAC">
      <w:pPr>
        <w:rPr>
          <w:rFonts w:ascii="Microsoft Sans Serif" w:hAnsi="Microsoft Sans Serif" w:cs="Microsoft Sans Serif"/>
          <w:sz w:val="24"/>
          <w:szCs w:val="24"/>
        </w:rPr>
      </w:pPr>
    </w:p>
    <w:p w14:paraId="4AE775FC" w14:textId="2CA62E6C" w:rsidR="00B946B3" w:rsidRDefault="00B946B3" w:rsidP="00595AAC">
      <w:pPr>
        <w:rPr>
          <w:rFonts w:ascii="Microsoft Sans Serif" w:hAnsi="Microsoft Sans Serif" w:cs="Microsoft Sans Serif"/>
          <w:sz w:val="24"/>
          <w:szCs w:val="24"/>
        </w:rPr>
      </w:pPr>
    </w:p>
    <w:p w14:paraId="29C9E9E5" w14:textId="1E645D6C" w:rsidR="00C1477D" w:rsidRDefault="00C1477D" w:rsidP="00AA4ED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Appendix A</w:t>
      </w:r>
    </w:p>
    <w:p w14:paraId="0B60AEA3" w14:textId="0380F3B9" w:rsidR="00C834AA" w:rsidRDefault="00C834AA" w:rsidP="00AA4ED2">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Fit Testing Procedures</w:t>
      </w:r>
    </w:p>
    <w:p w14:paraId="0512B110" w14:textId="75977E6E" w:rsidR="00BC1887" w:rsidRPr="007F5C8C" w:rsidRDefault="00C90528" w:rsidP="001B082C">
      <w:pPr>
        <w:ind w:right="-1080"/>
        <w:rPr>
          <w:rFonts w:ascii="Microsoft Sans Serif" w:hAnsi="Microsoft Sans Serif" w:cs="Microsoft Sans Serif"/>
          <w:b/>
          <w:bCs/>
          <w:sz w:val="24"/>
          <w:szCs w:val="24"/>
          <w:u w:val="single"/>
        </w:rPr>
      </w:pPr>
      <w:r w:rsidRPr="007F5C8C">
        <w:rPr>
          <w:rFonts w:ascii="Microsoft Sans Serif" w:hAnsi="Microsoft Sans Serif" w:cs="Microsoft Sans Serif"/>
          <w:b/>
          <w:bCs/>
          <w:sz w:val="24"/>
          <w:szCs w:val="24"/>
          <w:u w:val="single"/>
        </w:rPr>
        <w:t xml:space="preserve">General Requirements: </w:t>
      </w:r>
    </w:p>
    <w:p w14:paraId="4FDA2E62" w14:textId="24BBBD0A" w:rsidR="00C90528" w:rsidRDefault="007E1DF5"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The employee shall be allowed to pick the most acceptable respirator from a sufficient number of respirator models and sizes so that the respirator is acceptable </w:t>
      </w:r>
      <w:proofErr w:type="gramStart"/>
      <w:r>
        <w:rPr>
          <w:rFonts w:ascii="Microsoft Sans Serif" w:hAnsi="Microsoft Sans Serif" w:cs="Microsoft Sans Serif"/>
          <w:sz w:val="24"/>
          <w:szCs w:val="24"/>
        </w:rPr>
        <w:t>to, and</w:t>
      </w:r>
      <w:proofErr w:type="gramEnd"/>
      <w:r>
        <w:rPr>
          <w:rFonts w:ascii="Microsoft Sans Serif" w:hAnsi="Microsoft Sans Serif" w:cs="Microsoft Sans Serif"/>
          <w:sz w:val="24"/>
          <w:szCs w:val="24"/>
        </w:rPr>
        <w:t xml:space="preserve"> correctly fits the user.  In the event of supply </w:t>
      </w:r>
      <w:r w:rsidR="00255A59">
        <w:rPr>
          <w:rFonts w:ascii="Microsoft Sans Serif" w:hAnsi="Microsoft Sans Serif" w:cs="Microsoft Sans Serif"/>
          <w:sz w:val="24"/>
          <w:szCs w:val="24"/>
        </w:rPr>
        <w:t>shortages,</w:t>
      </w:r>
      <w:r>
        <w:rPr>
          <w:rFonts w:ascii="Microsoft Sans Serif" w:hAnsi="Microsoft Sans Serif" w:cs="Microsoft Sans Serif"/>
          <w:sz w:val="24"/>
          <w:szCs w:val="24"/>
        </w:rPr>
        <w:t xml:space="preserve"> a limited quantity of models and sizes may be </w:t>
      </w:r>
      <w:r w:rsidR="00255A59">
        <w:rPr>
          <w:rFonts w:ascii="Microsoft Sans Serif" w:hAnsi="Microsoft Sans Serif" w:cs="Microsoft Sans Serif"/>
          <w:sz w:val="24"/>
          <w:szCs w:val="24"/>
        </w:rPr>
        <w:t xml:space="preserve">available and if the respirator does not pass Fit Testing </w:t>
      </w:r>
      <w:r w:rsidR="00255A59" w:rsidRPr="00837CAC">
        <w:rPr>
          <w:rFonts w:ascii="Microsoft Sans Serif" w:hAnsi="Microsoft Sans Serif" w:cs="Microsoft Sans Serif"/>
          <w:b/>
          <w:bCs/>
          <w:color w:val="739600"/>
          <w:sz w:val="24"/>
          <w:szCs w:val="24"/>
        </w:rPr>
        <w:t>[</w:t>
      </w:r>
      <w:r w:rsidR="00837CAC" w:rsidRPr="00837CAC">
        <w:rPr>
          <w:rFonts w:ascii="Microsoft Sans Serif" w:hAnsi="Microsoft Sans Serif" w:cs="Microsoft Sans Serif"/>
          <w:b/>
          <w:bCs/>
          <w:color w:val="739600"/>
          <w:sz w:val="24"/>
          <w:szCs w:val="24"/>
        </w:rPr>
        <w:t>Insert Facility Name</w:t>
      </w:r>
      <w:r w:rsidR="00255A59" w:rsidRPr="00837CAC">
        <w:rPr>
          <w:rFonts w:ascii="Microsoft Sans Serif" w:hAnsi="Microsoft Sans Serif" w:cs="Microsoft Sans Serif"/>
          <w:b/>
          <w:bCs/>
          <w:color w:val="739600"/>
          <w:sz w:val="24"/>
          <w:szCs w:val="24"/>
        </w:rPr>
        <w:t>]</w:t>
      </w:r>
      <w:r w:rsidR="00255A59" w:rsidRPr="00837CAC">
        <w:rPr>
          <w:rFonts w:ascii="Microsoft Sans Serif" w:hAnsi="Microsoft Sans Serif" w:cs="Microsoft Sans Serif"/>
          <w:color w:val="739600"/>
          <w:sz w:val="24"/>
          <w:szCs w:val="24"/>
        </w:rPr>
        <w:t xml:space="preserve"> </w:t>
      </w:r>
      <w:r w:rsidR="00255A59">
        <w:rPr>
          <w:rFonts w:ascii="Microsoft Sans Serif" w:hAnsi="Microsoft Sans Serif" w:cs="Microsoft Sans Serif"/>
          <w:sz w:val="24"/>
          <w:szCs w:val="24"/>
        </w:rPr>
        <w:t xml:space="preserve">will attempt to provide alternative respirators or provide the employee with alternative duties that may not require respirator usage. </w:t>
      </w:r>
    </w:p>
    <w:p w14:paraId="278E062F" w14:textId="6C1CC451" w:rsidR="00255A59" w:rsidRDefault="00255A59"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Prior to the selection process, the employee shall be shown ho</w:t>
      </w:r>
      <w:r w:rsidR="00DA6A2A">
        <w:rPr>
          <w:rFonts w:ascii="Microsoft Sans Serif" w:hAnsi="Microsoft Sans Serif" w:cs="Microsoft Sans Serif"/>
          <w:sz w:val="24"/>
          <w:szCs w:val="24"/>
        </w:rPr>
        <w:t>w</w:t>
      </w:r>
      <w:r>
        <w:rPr>
          <w:rFonts w:ascii="Microsoft Sans Serif" w:hAnsi="Microsoft Sans Serif" w:cs="Microsoft Sans Serif"/>
          <w:sz w:val="24"/>
          <w:szCs w:val="24"/>
        </w:rPr>
        <w:t xml:space="preserve"> to put on a respirator, how it should be positioned on the face, how to set strap tension and how to determine an acceptable fit.  A mirror shall be available to assist the subject in evaluating the fit and positioning of the respirator.  This instruction may not constitute the employee’s formal training on respirator use. </w:t>
      </w:r>
    </w:p>
    <w:p w14:paraId="3B2085AC" w14:textId="23DF1429" w:rsidR="00647D7B" w:rsidRDefault="00647D7B"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The employee shall be informed that he/she is being asked to select the respirator that provides the most acceptable fit.  Each respirator represents a different size and shape, and if fitted and used properly</w:t>
      </w:r>
      <w:r w:rsidR="00496C09">
        <w:rPr>
          <w:rFonts w:ascii="Microsoft Sans Serif" w:hAnsi="Microsoft Sans Serif" w:cs="Microsoft Sans Serif"/>
          <w:sz w:val="24"/>
          <w:szCs w:val="24"/>
        </w:rPr>
        <w:t xml:space="preserve">, will provide adequate protection.  </w:t>
      </w:r>
    </w:p>
    <w:p w14:paraId="40152463" w14:textId="0B199B16" w:rsidR="00496C09" w:rsidRDefault="00496C09"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be instructed to hold each chosen facepiece up to the face and eliminate those </w:t>
      </w:r>
      <w:r w:rsidR="009917A1">
        <w:rPr>
          <w:rFonts w:ascii="Microsoft Sans Serif" w:hAnsi="Microsoft Sans Serif" w:cs="Microsoft Sans Serif"/>
          <w:sz w:val="24"/>
          <w:szCs w:val="24"/>
        </w:rPr>
        <w:t xml:space="preserve">that obviously do not give an acceptable fit. </w:t>
      </w:r>
    </w:p>
    <w:p w14:paraId="705F495F" w14:textId="1C57E35D" w:rsidR="00F3523C" w:rsidRDefault="00F3523C"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The more acceptable facepieces are noted in case the one selected proves unacceptable; the most comfortable mask is donned and worn at least five minutes to assess comfort.  Assistance in assessing comfort can be given by discussing the points in the follow</w:t>
      </w:r>
      <w:r w:rsidR="001A595F">
        <w:rPr>
          <w:rFonts w:ascii="Microsoft Sans Serif" w:hAnsi="Microsoft Sans Serif" w:cs="Microsoft Sans Serif"/>
          <w:sz w:val="24"/>
          <w:szCs w:val="24"/>
        </w:rPr>
        <w:t>ing paragraph.  If the employee is not familiar with using a particular respirator, the employee shall be directed to don the mask several times and to adjust the straps each time to become adept</w:t>
      </w:r>
      <w:r w:rsidR="00247918">
        <w:rPr>
          <w:rFonts w:ascii="Microsoft Sans Serif" w:hAnsi="Microsoft Sans Serif" w:cs="Microsoft Sans Serif"/>
          <w:sz w:val="24"/>
          <w:szCs w:val="24"/>
        </w:rPr>
        <w:t xml:space="preserve"> at setting proper tension on the straps. </w:t>
      </w:r>
    </w:p>
    <w:p w14:paraId="080827CB" w14:textId="77777777" w:rsidR="00247918" w:rsidRDefault="00247918"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Assessment of comfort shall include a review of the following points with the employee and allowing the employee adequate time to determine the comfort of the respirator: </w:t>
      </w:r>
    </w:p>
    <w:p w14:paraId="495B0EA8" w14:textId="77777777" w:rsidR="00247918" w:rsidRDefault="00247918" w:rsidP="006F5C44">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 xml:space="preserve">Position of the mask on the nose </w:t>
      </w:r>
    </w:p>
    <w:p w14:paraId="73C69066" w14:textId="77777777" w:rsidR="00247918" w:rsidRDefault="00247918" w:rsidP="006F5C44">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Room for eye protection</w:t>
      </w:r>
    </w:p>
    <w:p w14:paraId="7E022270" w14:textId="77777777" w:rsidR="00247918" w:rsidRDefault="00247918" w:rsidP="006F5C44">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 xml:space="preserve">Room to talk </w:t>
      </w:r>
    </w:p>
    <w:p w14:paraId="2DFA1857" w14:textId="3F997AA0" w:rsidR="00247918" w:rsidRDefault="00247918" w:rsidP="006F5C44">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Position of mask on the face and cheeks</w:t>
      </w:r>
    </w:p>
    <w:p w14:paraId="58659850" w14:textId="3BFF8BA9" w:rsidR="00247918" w:rsidRDefault="00247918"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The following criteria shall be used to help determine the adequacy of the respirator fit:</w:t>
      </w:r>
    </w:p>
    <w:p w14:paraId="559DAD0F" w14:textId="74D37D6B" w:rsidR="00247918" w:rsidRDefault="0042075F"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Chin properly </w:t>
      </w:r>
      <w:proofErr w:type="gramStart"/>
      <w:r>
        <w:rPr>
          <w:rFonts w:ascii="Microsoft Sans Serif" w:hAnsi="Microsoft Sans Serif" w:cs="Microsoft Sans Serif"/>
          <w:sz w:val="24"/>
          <w:szCs w:val="24"/>
        </w:rPr>
        <w:t>placed;</w:t>
      </w:r>
      <w:proofErr w:type="gramEnd"/>
      <w:r>
        <w:rPr>
          <w:rFonts w:ascii="Microsoft Sans Serif" w:hAnsi="Microsoft Sans Serif" w:cs="Microsoft Sans Serif"/>
          <w:sz w:val="24"/>
          <w:szCs w:val="24"/>
        </w:rPr>
        <w:t xml:space="preserve"> </w:t>
      </w:r>
    </w:p>
    <w:p w14:paraId="707F71FF" w14:textId="2259A685" w:rsidR="0042075F" w:rsidRDefault="0042075F"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Adequate strap tension, not overly </w:t>
      </w:r>
      <w:proofErr w:type="gramStart"/>
      <w:r>
        <w:rPr>
          <w:rFonts w:ascii="Microsoft Sans Serif" w:hAnsi="Microsoft Sans Serif" w:cs="Microsoft Sans Serif"/>
          <w:sz w:val="24"/>
          <w:szCs w:val="24"/>
        </w:rPr>
        <w:t>tightened;</w:t>
      </w:r>
      <w:proofErr w:type="gramEnd"/>
      <w:r>
        <w:rPr>
          <w:rFonts w:ascii="Microsoft Sans Serif" w:hAnsi="Microsoft Sans Serif" w:cs="Microsoft Sans Serif"/>
          <w:sz w:val="24"/>
          <w:szCs w:val="24"/>
        </w:rPr>
        <w:t xml:space="preserve"> </w:t>
      </w:r>
    </w:p>
    <w:p w14:paraId="6455FC4E" w14:textId="67998A82" w:rsidR="0042075F" w:rsidRDefault="0042075F"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Fit across nose </w:t>
      </w:r>
      <w:proofErr w:type="gramStart"/>
      <w:r>
        <w:rPr>
          <w:rFonts w:ascii="Microsoft Sans Serif" w:hAnsi="Microsoft Sans Serif" w:cs="Microsoft Sans Serif"/>
          <w:sz w:val="24"/>
          <w:szCs w:val="24"/>
        </w:rPr>
        <w:t>bridge;</w:t>
      </w:r>
      <w:proofErr w:type="gramEnd"/>
      <w:r>
        <w:rPr>
          <w:rFonts w:ascii="Microsoft Sans Serif" w:hAnsi="Microsoft Sans Serif" w:cs="Microsoft Sans Serif"/>
          <w:sz w:val="24"/>
          <w:szCs w:val="24"/>
        </w:rPr>
        <w:t xml:space="preserve"> </w:t>
      </w:r>
    </w:p>
    <w:p w14:paraId="08637DE3" w14:textId="3ACE4DAC" w:rsidR="0042075F" w:rsidRDefault="0042075F"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Respirator of proper size to span distance from nose to </w:t>
      </w:r>
      <w:proofErr w:type="gramStart"/>
      <w:r>
        <w:rPr>
          <w:rFonts w:ascii="Microsoft Sans Serif" w:hAnsi="Microsoft Sans Serif" w:cs="Microsoft Sans Serif"/>
          <w:sz w:val="24"/>
          <w:szCs w:val="24"/>
        </w:rPr>
        <w:t>chin;</w:t>
      </w:r>
      <w:proofErr w:type="gramEnd"/>
      <w:r>
        <w:rPr>
          <w:rFonts w:ascii="Microsoft Sans Serif" w:hAnsi="Microsoft Sans Serif" w:cs="Microsoft Sans Serif"/>
          <w:sz w:val="24"/>
          <w:szCs w:val="24"/>
        </w:rPr>
        <w:t xml:space="preserve"> </w:t>
      </w:r>
    </w:p>
    <w:p w14:paraId="17868937" w14:textId="12DA4F41" w:rsidR="0042075F" w:rsidRDefault="0042075F"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Tendency of respirator to </w:t>
      </w:r>
      <w:proofErr w:type="gramStart"/>
      <w:r>
        <w:rPr>
          <w:rFonts w:ascii="Microsoft Sans Serif" w:hAnsi="Microsoft Sans Serif" w:cs="Microsoft Sans Serif"/>
          <w:sz w:val="24"/>
          <w:szCs w:val="24"/>
        </w:rPr>
        <w:t>slip;</w:t>
      </w:r>
      <w:proofErr w:type="gramEnd"/>
      <w:r>
        <w:rPr>
          <w:rFonts w:ascii="Microsoft Sans Serif" w:hAnsi="Microsoft Sans Serif" w:cs="Microsoft Sans Serif"/>
          <w:sz w:val="24"/>
          <w:szCs w:val="24"/>
        </w:rPr>
        <w:t xml:space="preserve"> </w:t>
      </w:r>
    </w:p>
    <w:p w14:paraId="5C1F2091" w14:textId="222262D2" w:rsidR="0042075F" w:rsidRDefault="007F5C8C" w:rsidP="006F5C44">
      <w:pPr>
        <w:pStyle w:val="ListParagraph"/>
        <w:numPr>
          <w:ilvl w:val="1"/>
          <w:numId w:val="20"/>
        </w:numPr>
        <w:tabs>
          <w:tab w:val="left" w:pos="108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Self-observation in mirror to evaluate fit and respirator position. </w:t>
      </w:r>
    </w:p>
    <w:p w14:paraId="6472C423" w14:textId="169420E8" w:rsidR="00247918" w:rsidRDefault="00247918"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w:t>
      </w:r>
      <w:r w:rsidR="007F5C8C">
        <w:rPr>
          <w:rFonts w:ascii="Microsoft Sans Serif" w:hAnsi="Microsoft Sans Serif" w:cs="Microsoft Sans Serif"/>
          <w:sz w:val="24"/>
          <w:szCs w:val="24"/>
        </w:rPr>
        <w:t xml:space="preserve">shall conduct a user seal check, either the negative and positive pressure seal checks described in appendix B-1 of this section or </w:t>
      </w:r>
      <w:r w:rsidR="007F5C8C">
        <w:rPr>
          <w:rFonts w:ascii="Microsoft Sans Serif" w:hAnsi="Microsoft Sans Serif" w:cs="Microsoft Sans Serif"/>
          <w:sz w:val="24"/>
          <w:szCs w:val="24"/>
        </w:rPr>
        <w:lastRenderedPageBreak/>
        <w:t xml:space="preserve">those recommended by the respirator manufacturer which provide equivalent protection to the procedures in appendix B-1.  Before conducting the negative and positive pressure checks, the </w:t>
      </w:r>
      <w:r w:rsidR="00824AB4">
        <w:rPr>
          <w:rFonts w:ascii="Microsoft Sans Serif" w:hAnsi="Microsoft Sans Serif" w:cs="Microsoft Sans Serif"/>
          <w:sz w:val="24"/>
          <w:szCs w:val="24"/>
        </w:rPr>
        <w:t>employee</w:t>
      </w:r>
      <w:r w:rsidR="007F5C8C">
        <w:rPr>
          <w:rFonts w:ascii="Microsoft Sans Serif" w:hAnsi="Microsoft Sans Serif" w:cs="Microsoft Sans Serif"/>
          <w:sz w:val="24"/>
          <w:szCs w:val="24"/>
        </w:rPr>
        <w:t xml:space="preserve"> shall be told to sea</w:t>
      </w:r>
      <w:r w:rsidR="00824AB4">
        <w:rPr>
          <w:rFonts w:ascii="Microsoft Sans Serif" w:hAnsi="Microsoft Sans Serif" w:cs="Microsoft Sans Serif"/>
          <w:sz w:val="24"/>
          <w:szCs w:val="24"/>
        </w:rPr>
        <w:t>l</w:t>
      </w:r>
      <w:r w:rsidR="007F5C8C">
        <w:rPr>
          <w:rFonts w:ascii="Microsoft Sans Serif" w:hAnsi="Microsoft Sans Serif" w:cs="Microsoft Sans Serif"/>
          <w:sz w:val="24"/>
          <w:szCs w:val="24"/>
        </w:rPr>
        <w:t xml:space="preserve"> the mask on the face by moving the head from side-to-side and up and down slowly while taking in a few slow deep breaths.  Another facepiece shall be selected and retested if the test subject fails the user seal check tests. </w:t>
      </w:r>
    </w:p>
    <w:p w14:paraId="038E999E" w14:textId="2899EAD1" w:rsidR="007F5C8C" w:rsidRDefault="007F5C8C"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The test shall not be conducted if there is any hair growth between the skin and the facepiece sealing surface, such as stubble beard growth, bear, mustache or sideburns which cross the respirator sealing surface.  Any type of apparel which interferes with a satisfactory fit shall be altered or removed. </w:t>
      </w:r>
    </w:p>
    <w:p w14:paraId="33D2212E" w14:textId="37B1EF64" w:rsidR="00C07B8D" w:rsidRDefault="00C07B8D"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If </w:t>
      </w:r>
      <w:proofErr w:type="spellStart"/>
      <w:proofErr w:type="gramStart"/>
      <w:r>
        <w:rPr>
          <w:rFonts w:ascii="Microsoft Sans Serif" w:hAnsi="Microsoft Sans Serif" w:cs="Microsoft Sans Serif"/>
          <w:sz w:val="24"/>
          <w:szCs w:val="24"/>
        </w:rPr>
        <w:t>a</w:t>
      </w:r>
      <w:proofErr w:type="spellEnd"/>
      <w:proofErr w:type="gramEnd"/>
      <w:r>
        <w:rPr>
          <w:rFonts w:ascii="Microsoft Sans Serif" w:hAnsi="Microsoft Sans Serif" w:cs="Microsoft Sans Serif"/>
          <w:sz w:val="24"/>
          <w:szCs w:val="24"/>
        </w:rPr>
        <w:t xml:space="preserve"> employee exhibits difficulty in breathing during the tests, she or he shall </w:t>
      </w:r>
      <w:r w:rsidR="00B45BA2">
        <w:rPr>
          <w:rFonts w:ascii="Microsoft Sans Serif" w:hAnsi="Microsoft Sans Serif" w:cs="Microsoft Sans Serif"/>
          <w:sz w:val="24"/>
          <w:szCs w:val="24"/>
        </w:rPr>
        <w:t xml:space="preserve">be referred </w:t>
      </w:r>
      <w:proofErr w:type="gramStart"/>
      <w:r w:rsidR="00B45BA2">
        <w:rPr>
          <w:rFonts w:ascii="Microsoft Sans Serif" w:hAnsi="Microsoft Sans Serif" w:cs="Microsoft Sans Serif"/>
          <w:sz w:val="24"/>
          <w:szCs w:val="24"/>
        </w:rPr>
        <w:t>to</w:t>
      </w:r>
      <w:proofErr w:type="gramEnd"/>
      <w:r w:rsidR="00B45BA2">
        <w:rPr>
          <w:rFonts w:ascii="Microsoft Sans Serif" w:hAnsi="Microsoft Sans Serif" w:cs="Microsoft Sans Serif"/>
          <w:sz w:val="24"/>
          <w:szCs w:val="24"/>
        </w:rPr>
        <w:t xml:space="preserve"> a physician or other licensed health care professional, as appropriate, to determine whether the test subject can wear a respirator while performing her or his duties. </w:t>
      </w:r>
    </w:p>
    <w:p w14:paraId="40399802" w14:textId="5F99FA8D" w:rsidR="00B45BA2" w:rsidRDefault="00B45BA2"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If the employee finds the fit of the respirator unacceptable, the employee shall be given the opportunity to select a different respirator and to be retested. </w:t>
      </w:r>
    </w:p>
    <w:p w14:paraId="312DE1D1" w14:textId="13AB8A43" w:rsidR="00B45BA2" w:rsidRDefault="00B45BA2"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Exercise regimen.  Prior to the commencement of the fit test, the test subject shall be given a description of the fit test and the employee’s responsibilities during the test procedure.  The description of the process shall include a description of the test exercises that the subject will be performing.  The respirator to be tested shall be worn for at least 5 minutes before the start of the fit test. </w:t>
      </w:r>
    </w:p>
    <w:p w14:paraId="36E3E36A" w14:textId="41106F0E" w:rsidR="0054779A" w:rsidRDefault="0054779A" w:rsidP="006F5C44">
      <w:pPr>
        <w:pStyle w:val="ListParagraph"/>
        <w:numPr>
          <w:ilvl w:val="0"/>
          <w:numId w:val="20"/>
        </w:numPr>
        <w:ind w:left="1080"/>
        <w:rPr>
          <w:rFonts w:ascii="Microsoft Sans Serif" w:hAnsi="Microsoft Sans Serif" w:cs="Microsoft Sans Serif"/>
          <w:sz w:val="24"/>
          <w:szCs w:val="24"/>
        </w:rPr>
      </w:pPr>
      <w:r>
        <w:rPr>
          <w:rFonts w:ascii="Microsoft Sans Serif" w:hAnsi="Microsoft Sans Serif" w:cs="Microsoft Sans Serif"/>
          <w:sz w:val="24"/>
          <w:szCs w:val="24"/>
        </w:rPr>
        <w:t xml:space="preserve">The fit test shall be performed while the test subject is wearing any applicable safety equipment that may be worn during actual respirator use which could interfere with the respirator fit. </w:t>
      </w:r>
    </w:p>
    <w:p w14:paraId="2E815643" w14:textId="0485EAB2" w:rsidR="00895E27" w:rsidRDefault="00895E27" w:rsidP="006F5C44">
      <w:pPr>
        <w:pStyle w:val="ListParagraph"/>
        <w:numPr>
          <w:ilvl w:val="0"/>
          <w:numId w:val="20"/>
        </w:numPr>
        <w:ind w:left="1080"/>
        <w:rPr>
          <w:rFonts w:ascii="Microsoft Sans Serif" w:hAnsi="Microsoft Sans Serif" w:cs="Microsoft Sans Serif"/>
          <w:sz w:val="24"/>
          <w:szCs w:val="24"/>
        </w:rPr>
      </w:pPr>
      <w:r w:rsidRPr="00620255">
        <w:rPr>
          <w:rFonts w:ascii="Microsoft Sans Serif" w:hAnsi="Microsoft Sans Serif" w:cs="Microsoft Sans Serif"/>
          <w:b/>
          <w:bCs/>
          <w:sz w:val="24"/>
          <w:szCs w:val="24"/>
        </w:rPr>
        <w:t>Test exercises</w:t>
      </w:r>
      <w:r>
        <w:rPr>
          <w:rFonts w:ascii="Microsoft Sans Serif" w:hAnsi="Microsoft Sans Serif" w:cs="Microsoft Sans Serif"/>
          <w:sz w:val="24"/>
          <w:szCs w:val="24"/>
        </w:rPr>
        <w:t xml:space="preserve">: </w:t>
      </w:r>
    </w:p>
    <w:p w14:paraId="20897361" w14:textId="36D9E122" w:rsidR="00895E27" w:rsidRDefault="00895E27" w:rsidP="006F5C44">
      <w:pPr>
        <w:pStyle w:val="ListParagraph"/>
        <w:numPr>
          <w:ilvl w:val="1"/>
          <w:numId w:val="20"/>
        </w:numPr>
        <w:ind w:left="144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employees perform the exercise procedure specified later in this appendix for full-facepiece and half-mask elastomeric respirators, or the exercise procedure later in this appendix for filtering facepiece respirators.  Employers shall ensure that the employees perform the exercise procedure specified later in this appendix for the CNP quantitative fit testing protocol, or the exercise procedure described later in this appendix for the CNP REDON quantitative fit testing protocol.  For the remaining fit testing methods, employers shall ensure that the test exercises are performed in the appropriate test environment in the following manner: </w:t>
      </w:r>
    </w:p>
    <w:p w14:paraId="7A6C2E9F" w14:textId="77777777" w:rsidR="00895E27" w:rsidRDefault="00731494" w:rsidP="006F5C44">
      <w:pPr>
        <w:pStyle w:val="ListParagraph"/>
        <w:numPr>
          <w:ilvl w:val="0"/>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Normal breathing. In a normal standing position, without talking, the employee shall breathe normally. </w:t>
      </w:r>
    </w:p>
    <w:p w14:paraId="4922E07F" w14:textId="77777777" w:rsidR="00731494" w:rsidRDefault="00731494" w:rsidP="006F5C44">
      <w:pPr>
        <w:pStyle w:val="ListParagraph"/>
        <w:numPr>
          <w:ilvl w:val="0"/>
          <w:numId w:val="25"/>
        </w:num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Deep breathing.  In a normal standing position, the subject shall breathe slowly and deeply, taking caution so as not to hyperventilate. </w:t>
      </w:r>
    </w:p>
    <w:p w14:paraId="080BC6B4" w14:textId="77777777" w:rsidR="00731494" w:rsidRDefault="00731494" w:rsidP="006F5C44">
      <w:pPr>
        <w:pStyle w:val="ListParagraph"/>
        <w:numPr>
          <w:ilvl w:val="0"/>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Turning head side to side. Standing in place, the employee shall slowly turn their head from side to side between the extreme positions on each side.  The head shall be </w:t>
      </w:r>
      <w:r w:rsidR="00F40228">
        <w:rPr>
          <w:rFonts w:ascii="Microsoft Sans Serif" w:hAnsi="Microsoft Sans Serif" w:cs="Microsoft Sans Serif"/>
          <w:sz w:val="24"/>
          <w:szCs w:val="24"/>
        </w:rPr>
        <w:t xml:space="preserve">held at each extreme momentarily so the employee can inhale at each side. </w:t>
      </w:r>
    </w:p>
    <w:p w14:paraId="5EC1CE09" w14:textId="77777777" w:rsidR="00F40228" w:rsidRDefault="00F40228" w:rsidP="006F5C44">
      <w:pPr>
        <w:pStyle w:val="ListParagraph"/>
        <w:numPr>
          <w:ilvl w:val="0"/>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Moving head up and down. Standing in place, the employee shall slowly move their head up and down.  The employee shall be instructed to inhale in the up position (such as when looking toward the ceiling). </w:t>
      </w:r>
    </w:p>
    <w:p w14:paraId="7796D5C7" w14:textId="77777777" w:rsidR="00F40228" w:rsidRDefault="00F40228" w:rsidP="006F5C44">
      <w:pPr>
        <w:pStyle w:val="ListParagraph"/>
        <w:numPr>
          <w:ilvl w:val="0"/>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Talking.  The employee shall talk out loud slowly and loud enough </w:t>
      </w:r>
      <w:proofErr w:type="gramStart"/>
      <w:r>
        <w:rPr>
          <w:rFonts w:ascii="Microsoft Sans Serif" w:hAnsi="Microsoft Sans Serif" w:cs="Microsoft Sans Serif"/>
          <w:sz w:val="24"/>
          <w:szCs w:val="24"/>
        </w:rPr>
        <w:t>so as to</w:t>
      </w:r>
      <w:proofErr w:type="gramEnd"/>
      <w:r>
        <w:rPr>
          <w:rFonts w:ascii="Microsoft Sans Serif" w:hAnsi="Microsoft Sans Serif" w:cs="Microsoft Sans Serif"/>
          <w:sz w:val="24"/>
          <w:szCs w:val="24"/>
        </w:rPr>
        <w:t xml:space="preserve"> be heard clearly by the test conductor.  The subject can read from a prepared text such as the Rainbow Passage, count backward from 100, or recite a memorized poem or song. </w:t>
      </w:r>
    </w:p>
    <w:p w14:paraId="186ED6F4" w14:textId="645CE211" w:rsidR="00743BA3" w:rsidRPr="002D57BC" w:rsidRDefault="000C4747" w:rsidP="006F5C44">
      <w:pPr>
        <w:pStyle w:val="ListParagraph"/>
        <w:numPr>
          <w:ilvl w:val="0"/>
          <w:numId w:val="25"/>
        </w:numPr>
        <w:rPr>
          <w:rFonts w:ascii="Microsoft Sans Serif" w:hAnsi="Microsoft Sans Serif" w:cs="Microsoft Sans Serif"/>
          <w:sz w:val="24"/>
          <w:szCs w:val="24"/>
        </w:rPr>
      </w:pPr>
      <w:r w:rsidRPr="009A64FE">
        <w:rPr>
          <w:rFonts w:ascii="Microsoft Sans Serif" w:hAnsi="Microsoft Sans Serif" w:cs="Microsoft Sans Serif"/>
          <w:b/>
          <w:bCs/>
          <w:sz w:val="24"/>
          <w:szCs w:val="24"/>
          <w:u w:val="single"/>
        </w:rPr>
        <w:t xml:space="preserve">Rainbow Passage: </w:t>
      </w:r>
      <w:r w:rsidR="00FF6C60">
        <w:rPr>
          <w:rFonts w:ascii="Microsoft Sans Serif" w:hAnsi="Microsoft Sans Serif" w:cs="Microsoft Sans Serif"/>
          <w:b/>
          <w:bCs/>
          <w:sz w:val="24"/>
          <w:szCs w:val="24"/>
          <w:u w:val="single"/>
        </w:rPr>
        <w:t xml:space="preserve"> </w:t>
      </w:r>
      <w:r w:rsidR="009A64FE">
        <w:rPr>
          <w:rFonts w:ascii="Microsoft Sans Serif" w:hAnsi="Microsoft Sans Serif" w:cs="Microsoft Sans Serif"/>
          <w:sz w:val="24"/>
          <w:szCs w:val="24"/>
        </w:rPr>
        <w:t>Repeat the following phrase – “When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a rainbow</w:t>
      </w:r>
      <w:r w:rsidR="00BC46AB">
        <w:rPr>
          <w:rFonts w:ascii="Microsoft Sans Serif" w:hAnsi="Microsoft Sans Serif" w:cs="Microsoft Sans Serif"/>
          <w:sz w:val="24"/>
          <w:szCs w:val="24"/>
        </w:rPr>
        <w:t>.</w:t>
      </w:r>
      <w:r w:rsidR="009A64FE">
        <w:rPr>
          <w:rFonts w:ascii="Microsoft Sans Serif" w:hAnsi="Microsoft Sans Serif" w:cs="Microsoft Sans Serif"/>
          <w:sz w:val="24"/>
          <w:szCs w:val="24"/>
        </w:rPr>
        <w:t>”</w:t>
      </w:r>
    </w:p>
    <w:p w14:paraId="581B2CD4" w14:textId="77777777" w:rsidR="002D57BC" w:rsidRDefault="00437289" w:rsidP="006F5C44">
      <w:pPr>
        <w:pStyle w:val="ListParagraph"/>
        <w:numPr>
          <w:ilvl w:val="0"/>
          <w:numId w:val="26"/>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Grimace.  The employee shall grimace by smiling </w:t>
      </w:r>
      <w:r w:rsidR="00BC46AB">
        <w:rPr>
          <w:rFonts w:ascii="Microsoft Sans Serif" w:hAnsi="Microsoft Sans Serif" w:cs="Microsoft Sans Serif"/>
          <w:sz w:val="24"/>
          <w:szCs w:val="24"/>
        </w:rPr>
        <w:t xml:space="preserve">or frowning. (This applies only to QNFT testing; it is not performed for QLFT).  </w:t>
      </w:r>
    </w:p>
    <w:p w14:paraId="2DC282B6" w14:textId="77777777" w:rsidR="002D57BC" w:rsidRDefault="00BC46AB" w:rsidP="006F5C44">
      <w:pPr>
        <w:pStyle w:val="ListParagraph"/>
        <w:numPr>
          <w:ilvl w:val="0"/>
          <w:numId w:val="26"/>
        </w:numPr>
        <w:ind w:right="-180"/>
        <w:rPr>
          <w:rFonts w:ascii="Microsoft Sans Serif" w:hAnsi="Microsoft Sans Serif" w:cs="Microsoft Sans Serif"/>
          <w:sz w:val="24"/>
          <w:szCs w:val="24"/>
        </w:rPr>
      </w:pPr>
      <w:r w:rsidRPr="002D57BC">
        <w:rPr>
          <w:rFonts w:ascii="Microsoft Sans Serif" w:hAnsi="Microsoft Sans Serif" w:cs="Microsoft Sans Serif"/>
          <w:sz w:val="24"/>
          <w:szCs w:val="24"/>
        </w:rPr>
        <w:t>Bending over. The employee</w:t>
      </w:r>
      <w:r w:rsidR="00871668" w:rsidRPr="002D57BC">
        <w:rPr>
          <w:rFonts w:ascii="Microsoft Sans Serif" w:hAnsi="Microsoft Sans Serif" w:cs="Microsoft Sans Serif"/>
          <w:sz w:val="24"/>
          <w:szCs w:val="24"/>
        </w:rPr>
        <w:t xml:space="preserve"> shall bend at the waist as if they were to touch their toes.  Jogging in place shall be substituted for this exercise in those test environments such as shroud type QNFT or QLFT units that do not permit bending over at the waist.  </w:t>
      </w:r>
    </w:p>
    <w:p w14:paraId="5D846FE7" w14:textId="266FE575" w:rsidR="00871668" w:rsidRDefault="00871668" w:rsidP="006F5C44">
      <w:pPr>
        <w:pStyle w:val="ListParagraph"/>
        <w:numPr>
          <w:ilvl w:val="0"/>
          <w:numId w:val="26"/>
        </w:numPr>
        <w:ind w:right="-180"/>
        <w:rPr>
          <w:rFonts w:ascii="Microsoft Sans Serif" w:hAnsi="Microsoft Sans Serif" w:cs="Microsoft Sans Serif"/>
          <w:sz w:val="24"/>
          <w:szCs w:val="24"/>
        </w:rPr>
      </w:pPr>
      <w:r w:rsidRPr="002D57BC">
        <w:rPr>
          <w:rFonts w:ascii="Microsoft Sans Serif" w:hAnsi="Microsoft Sans Serif" w:cs="Microsoft Sans Serif"/>
          <w:sz w:val="24"/>
          <w:szCs w:val="24"/>
        </w:rPr>
        <w:t xml:space="preserve">Normal breathing (same as listed above). </w:t>
      </w:r>
    </w:p>
    <w:p w14:paraId="32678F26" w14:textId="6FCD5F8E" w:rsidR="002D57BC" w:rsidRPr="00620255" w:rsidRDefault="003748E0" w:rsidP="002D57BC">
      <w:pPr>
        <w:ind w:right="-180"/>
        <w:rPr>
          <w:rFonts w:ascii="Microsoft Sans Serif" w:hAnsi="Microsoft Sans Serif" w:cs="Microsoft Sans Serif"/>
          <w:b/>
          <w:bCs/>
          <w:sz w:val="24"/>
          <w:szCs w:val="24"/>
          <w:u w:val="single"/>
        </w:rPr>
      </w:pPr>
      <w:r w:rsidRPr="00620255">
        <w:rPr>
          <w:rFonts w:ascii="Microsoft Sans Serif" w:hAnsi="Microsoft Sans Serif" w:cs="Microsoft Sans Serif"/>
          <w:b/>
          <w:bCs/>
          <w:sz w:val="24"/>
          <w:szCs w:val="24"/>
          <w:u w:val="single"/>
        </w:rPr>
        <w:t xml:space="preserve">Qualitative Fit Test (QLFT) Protocols </w:t>
      </w:r>
    </w:p>
    <w:p w14:paraId="5620F267" w14:textId="77777777" w:rsidR="00C6536F" w:rsidRDefault="00C6536F" w:rsidP="006F5C44">
      <w:pPr>
        <w:pStyle w:val="ListParagraph"/>
        <w:numPr>
          <w:ilvl w:val="0"/>
          <w:numId w:val="27"/>
        </w:numPr>
        <w:ind w:right="-180"/>
        <w:rPr>
          <w:rFonts w:ascii="Microsoft Sans Serif" w:hAnsi="Microsoft Sans Serif" w:cs="Microsoft Sans Serif"/>
          <w:sz w:val="24"/>
          <w:szCs w:val="24"/>
        </w:rPr>
      </w:pPr>
      <w:r w:rsidRPr="00620255">
        <w:rPr>
          <w:rFonts w:ascii="Microsoft Sans Serif" w:hAnsi="Microsoft Sans Serif" w:cs="Microsoft Sans Serif"/>
          <w:b/>
          <w:bCs/>
          <w:sz w:val="24"/>
          <w:szCs w:val="24"/>
        </w:rPr>
        <w:t>General</w:t>
      </w:r>
      <w:r>
        <w:rPr>
          <w:rFonts w:ascii="Microsoft Sans Serif" w:hAnsi="Microsoft Sans Serif" w:cs="Microsoft Sans Serif"/>
          <w:sz w:val="24"/>
          <w:szCs w:val="24"/>
        </w:rPr>
        <w:t>:</w:t>
      </w:r>
    </w:p>
    <w:p w14:paraId="15669885" w14:textId="77777777" w:rsidR="003748E0" w:rsidRDefault="00BF606F" w:rsidP="006F5C44">
      <w:pPr>
        <w:pStyle w:val="ListParagraph"/>
        <w:numPr>
          <w:ilvl w:val="0"/>
          <w:numId w:val="28"/>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employer shall ensure that persons administering QLFT are able to prepare test solutions, </w:t>
      </w:r>
      <w:r w:rsidR="0078714F">
        <w:rPr>
          <w:rFonts w:ascii="Microsoft Sans Serif" w:hAnsi="Microsoft Sans Serif" w:cs="Microsoft Sans Serif"/>
          <w:sz w:val="24"/>
          <w:szCs w:val="24"/>
        </w:rPr>
        <w:t>calibrate</w:t>
      </w:r>
      <w:r>
        <w:rPr>
          <w:rFonts w:ascii="Microsoft Sans Serif" w:hAnsi="Microsoft Sans Serif" w:cs="Microsoft Sans Serif"/>
          <w:sz w:val="24"/>
          <w:szCs w:val="24"/>
        </w:rPr>
        <w:t xml:space="preserve"> equipment and perform tests properly, </w:t>
      </w:r>
      <w:r w:rsidR="0078714F">
        <w:rPr>
          <w:rFonts w:ascii="Microsoft Sans Serif" w:hAnsi="Microsoft Sans Serif" w:cs="Microsoft Sans Serif"/>
          <w:sz w:val="24"/>
          <w:szCs w:val="24"/>
        </w:rPr>
        <w:t>recognize</w:t>
      </w:r>
      <w:r>
        <w:rPr>
          <w:rFonts w:ascii="Microsoft Sans Serif" w:hAnsi="Microsoft Sans Serif" w:cs="Microsoft Sans Serif"/>
          <w:sz w:val="24"/>
          <w:szCs w:val="24"/>
        </w:rPr>
        <w:t xml:space="preserve"> invalid tests, and ensure that the test equipment is in proper working order. </w:t>
      </w:r>
    </w:p>
    <w:p w14:paraId="5B3E91BE" w14:textId="77777777" w:rsidR="00C6536F" w:rsidRDefault="00C6536F" w:rsidP="006F5C44">
      <w:pPr>
        <w:pStyle w:val="ListParagraph"/>
        <w:numPr>
          <w:ilvl w:val="0"/>
          <w:numId w:val="28"/>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employer shall ensure that QLFT equipment is kept clean and well maintained </w:t>
      </w:r>
      <w:r w:rsidR="00352B20">
        <w:rPr>
          <w:rFonts w:ascii="Microsoft Sans Serif" w:hAnsi="Microsoft Sans Serif" w:cs="Microsoft Sans Serif"/>
          <w:sz w:val="24"/>
          <w:szCs w:val="24"/>
        </w:rPr>
        <w:t>to</w:t>
      </w:r>
      <w:r>
        <w:rPr>
          <w:rFonts w:ascii="Microsoft Sans Serif" w:hAnsi="Microsoft Sans Serif" w:cs="Microsoft Sans Serif"/>
          <w:sz w:val="24"/>
          <w:szCs w:val="24"/>
        </w:rPr>
        <w:t xml:space="preserve"> operate within the parameters for which it was designed. </w:t>
      </w:r>
    </w:p>
    <w:p w14:paraId="6D68E1B3" w14:textId="3246A542" w:rsidR="00352B20" w:rsidRDefault="00352B20" w:rsidP="006F5C44">
      <w:pPr>
        <w:pStyle w:val="ListParagraph"/>
        <w:numPr>
          <w:ilvl w:val="0"/>
          <w:numId w:val="28"/>
        </w:numPr>
        <w:ind w:right="-180"/>
        <w:rPr>
          <w:rFonts w:ascii="Microsoft Sans Serif" w:hAnsi="Microsoft Sans Serif" w:cs="Microsoft Sans Serif"/>
          <w:sz w:val="24"/>
          <w:szCs w:val="24"/>
        </w:rPr>
      </w:pPr>
      <w:r>
        <w:rPr>
          <w:rFonts w:ascii="Microsoft Sans Serif" w:hAnsi="Microsoft Sans Serif" w:cs="Microsoft Sans Serif"/>
          <w:sz w:val="24"/>
          <w:szCs w:val="24"/>
        </w:rPr>
        <w:t>Training videos for accurate QLFT</w:t>
      </w:r>
      <w:r w:rsidR="00C25080">
        <w:rPr>
          <w:rFonts w:ascii="Microsoft Sans Serif" w:hAnsi="Microsoft Sans Serif" w:cs="Microsoft Sans Serif"/>
          <w:sz w:val="24"/>
          <w:szCs w:val="24"/>
        </w:rPr>
        <w:t xml:space="preserve"> testing can be found online. </w:t>
      </w:r>
    </w:p>
    <w:p w14:paraId="07D5ACDC" w14:textId="61356BC0" w:rsidR="00BF606F" w:rsidRDefault="00C25080" w:rsidP="006F5C44">
      <w:pPr>
        <w:pStyle w:val="ListParagraph"/>
        <w:numPr>
          <w:ilvl w:val="0"/>
          <w:numId w:val="27"/>
        </w:numPr>
        <w:ind w:right="-180"/>
        <w:rPr>
          <w:rFonts w:ascii="Microsoft Sans Serif" w:hAnsi="Microsoft Sans Serif" w:cs="Microsoft Sans Serif"/>
          <w:sz w:val="24"/>
          <w:szCs w:val="24"/>
        </w:rPr>
      </w:pPr>
      <w:r w:rsidRPr="00620255">
        <w:rPr>
          <w:rFonts w:ascii="Microsoft Sans Serif" w:hAnsi="Microsoft Sans Serif" w:cs="Microsoft Sans Serif"/>
          <w:b/>
          <w:bCs/>
          <w:sz w:val="24"/>
          <w:szCs w:val="24"/>
        </w:rPr>
        <w:t>Isoamyl Acetate Protocol</w:t>
      </w:r>
      <w:r>
        <w:rPr>
          <w:rFonts w:ascii="Microsoft Sans Serif" w:hAnsi="Microsoft Sans Serif" w:cs="Microsoft Sans Serif"/>
          <w:sz w:val="24"/>
          <w:szCs w:val="24"/>
        </w:rPr>
        <w:t xml:space="preserve">: </w:t>
      </w:r>
    </w:p>
    <w:p w14:paraId="2E1A9D5A" w14:textId="77777777" w:rsidR="00C25080" w:rsidRDefault="00834F1A" w:rsidP="006F5C44">
      <w:pPr>
        <w:pStyle w:val="ListParagraph"/>
        <w:numPr>
          <w:ilvl w:val="0"/>
          <w:numId w:val="29"/>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Note: This protocol is not appropriate to use for the fit testing of particulate respirators.  If used to fit test particulate respirators, the respirator must be equipped with an organic vapor filter. </w:t>
      </w:r>
    </w:p>
    <w:p w14:paraId="74C5B41A" w14:textId="5255513E" w:rsidR="00834F1A" w:rsidRDefault="00834F1A" w:rsidP="006F5C44">
      <w:pPr>
        <w:pStyle w:val="ListParagraph"/>
        <w:numPr>
          <w:ilvl w:val="0"/>
          <w:numId w:val="29"/>
        </w:numPr>
        <w:ind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Odor Threshold Screening</w:t>
      </w:r>
      <w:r w:rsidR="0024240B">
        <w:rPr>
          <w:rFonts w:ascii="Microsoft Sans Serif" w:hAnsi="Microsoft Sans Serif" w:cs="Microsoft Sans Serif"/>
          <w:sz w:val="24"/>
          <w:szCs w:val="24"/>
        </w:rPr>
        <w:t xml:space="preserve"> is conducted without wearing a respirator, is intended to determine if the individual tested can detect the odor of isoamyl acetate at low levels. </w:t>
      </w:r>
    </w:p>
    <w:p w14:paraId="0A765253" w14:textId="77777777" w:rsidR="00B503D8" w:rsidRDefault="00B503D8"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Three 1-liter glass jars with metal lids are required. </w:t>
      </w:r>
    </w:p>
    <w:p w14:paraId="6662E72D" w14:textId="77777777" w:rsidR="00B503D8" w:rsidRDefault="00B503D8"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Odor free water (such as distilled or spring water) at approximately 77⁰F</w:t>
      </w:r>
      <w:r w:rsidR="00E3224D">
        <w:rPr>
          <w:rFonts w:ascii="Microsoft Sans Serif" w:hAnsi="Microsoft Sans Serif" w:cs="Microsoft Sans Serif"/>
          <w:sz w:val="24"/>
          <w:szCs w:val="24"/>
        </w:rPr>
        <w:t xml:space="preserve"> shall be used for the solutions. </w:t>
      </w:r>
    </w:p>
    <w:p w14:paraId="6C6DF8EA" w14:textId="77777777" w:rsidR="00E3224D" w:rsidRDefault="00E3224D"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isoamyl acetate (IAA) (also known as isopentyl acetate) stock solution is prepared by adding 1 ml of pure IAA to 800 ml of odor-free water in a 1-liter jar, closing the lid and shaking for 30 seconds.  A new solution shall be prepared at least weekly. </w:t>
      </w:r>
    </w:p>
    <w:p w14:paraId="4D3AB1A1" w14:textId="77777777" w:rsidR="007661B3" w:rsidRDefault="007661B3"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screening test shall be conducted in a room separate from </w:t>
      </w:r>
      <w:r w:rsidR="00146DEF">
        <w:rPr>
          <w:rFonts w:ascii="Microsoft Sans Serif" w:hAnsi="Microsoft Sans Serif" w:cs="Microsoft Sans Serif"/>
          <w:sz w:val="24"/>
          <w:szCs w:val="24"/>
        </w:rPr>
        <w:t xml:space="preserve">the room used for actual fit testing.  The two rooms shall be well-ventilated to prevent the odor of IAA from becoming evident in the general room air where testing takes place. </w:t>
      </w:r>
    </w:p>
    <w:p w14:paraId="1875B5A8" w14:textId="77777777" w:rsidR="00146DEF" w:rsidRDefault="00146DEF"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The odor test solution is prepared in a second jar by placing 0.4 ml of the stock solution into 500 ml of odor-free water using a clean dropper or pipette.  The solution shall be shaken for 30 seconds and allowed to stand for two to three minutes</w:t>
      </w:r>
      <w:r w:rsidR="00F942FE">
        <w:rPr>
          <w:rFonts w:ascii="Microsoft Sans Serif" w:hAnsi="Microsoft Sans Serif" w:cs="Microsoft Sans Serif"/>
          <w:sz w:val="24"/>
          <w:szCs w:val="24"/>
        </w:rPr>
        <w:t xml:space="preserve"> so that the IAA concentration above the liquid may reach equilibrium.  This solution shall be used for only one day.  </w:t>
      </w:r>
    </w:p>
    <w:p w14:paraId="7CBA6C7F" w14:textId="77777777" w:rsidR="00F942FE" w:rsidRDefault="00F942FE"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A test blank shall be prepared in a third jar by adding 500 cc of odor-free water. </w:t>
      </w:r>
    </w:p>
    <w:p w14:paraId="1916BCC2" w14:textId="77777777" w:rsidR="00F942FE" w:rsidRDefault="00F942FE"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odor test and test blank jar lids shall be labeled (for example 1 and 2) for jar identification. Labels shall be placed on both lids so they can be peeled off periodically and switched to maintain the integrity of the test. </w:t>
      </w:r>
    </w:p>
    <w:p w14:paraId="2341E44C" w14:textId="77777777" w:rsidR="005462C6" w:rsidRDefault="00F942FE" w:rsidP="006F5C44">
      <w:pPr>
        <w:pStyle w:val="ListParagraph"/>
        <w:numPr>
          <w:ilvl w:val="0"/>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The following</w:t>
      </w:r>
      <w:r w:rsidR="005462C6">
        <w:rPr>
          <w:rFonts w:ascii="Microsoft Sans Serif" w:hAnsi="Microsoft Sans Serif" w:cs="Microsoft Sans Serif"/>
          <w:sz w:val="24"/>
          <w:szCs w:val="24"/>
        </w:rPr>
        <w:t xml:space="preserve"> instruction shall be typed on a card and placed on the table in front of the two test jars:</w:t>
      </w:r>
    </w:p>
    <w:p w14:paraId="4AC7613A" w14:textId="6ADC5F53" w:rsidR="005462C6" w:rsidRDefault="003C275A" w:rsidP="006F5C44">
      <w:pPr>
        <w:pStyle w:val="ListParagraph"/>
        <w:numPr>
          <w:ilvl w:val="1"/>
          <w:numId w:val="30"/>
        </w:numPr>
        <w:ind w:right="-180"/>
        <w:rPr>
          <w:rFonts w:ascii="Microsoft Sans Serif" w:hAnsi="Microsoft Sans Serif" w:cs="Microsoft Sans Serif"/>
          <w:sz w:val="24"/>
          <w:szCs w:val="24"/>
        </w:rPr>
      </w:pPr>
      <w:r>
        <w:rPr>
          <w:rFonts w:ascii="Microsoft Sans Serif" w:hAnsi="Microsoft Sans Serif" w:cs="Microsoft Sans Serif"/>
          <w:sz w:val="24"/>
          <w:szCs w:val="24"/>
        </w:rPr>
        <w:t>“The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r w:rsidR="0064315B">
        <w:rPr>
          <w:rFonts w:ascii="Microsoft Sans Serif" w:hAnsi="Microsoft Sans Serif" w:cs="Microsoft Sans Serif"/>
          <w:sz w:val="24"/>
          <w:szCs w:val="24"/>
        </w:rPr>
        <w:t>.</w:t>
      </w:r>
      <w:r>
        <w:rPr>
          <w:rFonts w:ascii="Microsoft Sans Serif" w:hAnsi="Microsoft Sans Serif" w:cs="Microsoft Sans Serif"/>
          <w:sz w:val="24"/>
          <w:szCs w:val="24"/>
        </w:rPr>
        <w:t>”</w:t>
      </w:r>
    </w:p>
    <w:p w14:paraId="4FEB9792" w14:textId="4C24C1AA" w:rsidR="00F942FE" w:rsidRDefault="003C275A" w:rsidP="006F5C44">
      <w:pPr>
        <w:pStyle w:val="ListParagraph"/>
        <w:numPr>
          <w:ilvl w:val="0"/>
          <w:numId w:val="3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mixtures used </w:t>
      </w:r>
      <w:r w:rsidR="006F7633">
        <w:rPr>
          <w:rFonts w:ascii="Microsoft Sans Serif" w:hAnsi="Microsoft Sans Serif" w:cs="Microsoft Sans Serif"/>
          <w:sz w:val="24"/>
          <w:szCs w:val="24"/>
        </w:rPr>
        <w:t xml:space="preserve">in the IAA odor detection test shall be prepared in an area separate from where the test is being performed, </w:t>
      </w:r>
      <w:proofErr w:type="gramStart"/>
      <w:r w:rsidR="006F7633">
        <w:rPr>
          <w:rFonts w:ascii="Microsoft Sans Serif" w:hAnsi="Microsoft Sans Serif" w:cs="Microsoft Sans Serif"/>
          <w:sz w:val="24"/>
          <w:szCs w:val="24"/>
        </w:rPr>
        <w:t>in order to</w:t>
      </w:r>
      <w:proofErr w:type="gramEnd"/>
      <w:r w:rsidR="006F7633">
        <w:rPr>
          <w:rFonts w:ascii="Microsoft Sans Serif" w:hAnsi="Microsoft Sans Serif" w:cs="Microsoft Sans Serif"/>
          <w:sz w:val="24"/>
          <w:szCs w:val="24"/>
        </w:rPr>
        <w:t xml:space="preserve"> prevent olfactory fatigue in the </w:t>
      </w:r>
      <w:r w:rsidR="008B273E">
        <w:rPr>
          <w:rFonts w:ascii="Microsoft Sans Serif" w:hAnsi="Microsoft Sans Serif" w:cs="Microsoft Sans Serif"/>
          <w:sz w:val="24"/>
          <w:szCs w:val="24"/>
        </w:rPr>
        <w:t>employee</w:t>
      </w:r>
      <w:r w:rsidR="006F7633">
        <w:rPr>
          <w:rFonts w:ascii="Microsoft Sans Serif" w:hAnsi="Microsoft Sans Serif" w:cs="Microsoft Sans Serif"/>
          <w:sz w:val="24"/>
          <w:szCs w:val="24"/>
        </w:rPr>
        <w:t xml:space="preserve">. </w:t>
      </w:r>
    </w:p>
    <w:p w14:paraId="200DD2EA" w14:textId="1571CDF6" w:rsidR="006F7633" w:rsidRDefault="006F7633" w:rsidP="006F5C44">
      <w:pPr>
        <w:pStyle w:val="ListParagraph"/>
        <w:numPr>
          <w:ilvl w:val="0"/>
          <w:numId w:val="3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employee is unable to correctly identify the jar containing the odor test solution, the IAA qualitative fit test shall not be performed. </w:t>
      </w:r>
    </w:p>
    <w:p w14:paraId="49F70426" w14:textId="3705BEA8" w:rsidR="006F7633" w:rsidRDefault="006F7633" w:rsidP="006F5C44">
      <w:pPr>
        <w:pStyle w:val="ListParagraph"/>
        <w:numPr>
          <w:ilvl w:val="0"/>
          <w:numId w:val="31"/>
        </w:numPr>
        <w:ind w:right="-180"/>
        <w:rPr>
          <w:rFonts w:ascii="Microsoft Sans Serif" w:hAnsi="Microsoft Sans Serif" w:cs="Microsoft Sans Serif"/>
          <w:sz w:val="24"/>
          <w:szCs w:val="24"/>
        </w:rPr>
      </w:pPr>
      <w:r>
        <w:rPr>
          <w:rFonts w:ascii="Microsoft Sans Serif" w:hAnsi="Microsoft Sans Serif" w:cs="Microsoft Sans Serif"/>
          <w:sz w:val="24"/>
          <w:szCs w:val="24"/>
        </w:rPr>
        <w:t>If the employee correctly identifies the jar containing the odor test solution, the test subject may proceed to respirator selection</w:t>
      </w:r>
      <w:r w:rsidR="00CF63B7">
        <w:rPr>
          <w:rFonts w:ascii="Microsoft Sans Serif" w:hAnsi="Microsoft Sans Serif" w:cs="Microsoft Sans Serif"/>
          <w:sz w:val="24"/>
          <w:szCs w:val="24"/>
        </w:rPr>
        <w:t xml:space="preserve"> and fit testing. </w:t>
      </w:r>
    </w:p>
    <w:p w14:paraId="52E99B55" w14:textId="10BF9EF6" w:rsidR="00CF63B7" w:rsidRDefault="00CF63B7" w:rsidP="006F5C44">
      <w:pPr>
        <w:pStyle w:val="ListParagraph"/>
        <w:numPr>
          <w:ilvl w:val="0"/>
          <w:numId w:val="27"/>
        </w:numPr>
        <w:ind w:right="-180"/>
        <w:rPr>
          <w:rFonts w:ascii="Microsoft Sans Serif" w:hAnsi="Microsoft Sans Serif" w:cs="Microsoft Sans Serif"/>
          <w:sz w:val="24"/>
          <w:szCs w:val="24"/>
        </w:rPr>
      </w:pPr>
      <w:r w:rsidRPr="00620255">
        <w:rPr>
          <w:rFonts w:ascii="Microsoft Sans Serif" w:hAnsi="Microsoft Sans Serif" w:cs="Microsoft Sans Serif"/>
          <w:b/>
          <w:bCs/>
          <w:sz w:val="24"/>
          <w:szCs w:val="24"/>
        </w:rPr>
        <w:t>Isoamyl Acetate Fit Test</w:t>
      </w:r>
      <w:r>
        <w:rPr>
          <w:rFonts w:ascii="Microsoft Sans Serif" w:hAnsi="Microsoft Sans Serif" w:cs="Microsoft Sans Serif"/>
          <w:sz w:val="24"/>
          <w:szCs w:val="24"/>
        </w:rPr>
        <w:t xml:space="preserve">: </w:t>
      </w:r>
    </w:p>
    <w:p w14:paraId="14C4101B" w14:textId="635D7FD7" w:rsidR="00B503D8" w:rsidRDefault="0034126F"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The fit test chamber shall be a clear 55-gallon drum liner suspended inverted over a 2-foot diameter frame so that the top of the chamber is about 6 inches above the </w:t>
      </w:r>
      <w:r w:rsidR="007F054F">
        <w:rPr>
          <w:rFonts w:ascii="Microsoft Sans Serif" w:hAnsi="Microsoft Sans Serif" w:cs="Microsoft Sans Serif"/>
          <w:sz w:val="24"/>
          <w:szCs w:val="24"/>
        </w:rPr>
        <w:t>employee’s</w:t>
      </w:r>
      <w:r>
        <w:rPr>
          <w:rFonts w:ascii="Microsoft Sans Serif" w:hAnsi="Microsoft Sans Serif" w:cs="Microsoft Sans Serif"/>
          <w:sz w:val="24"/>
          <w:szCs w:val="24"/>
        </w:rPr>
        <w:t xml:space="preserve"> head.  If no drum liner is available, a similar chamber shall be constructed using plastic sheeting.  The inside top center of the chamber shall have a small hook attached. </w:t>
      </w:r>
    </w:p>
    <w:p w14:paraId="67AF24BF" w14:textId="5AC2B819" w:rsidR="00906E94" w:rsidRDefault="00906E94"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Each respirator used for the fitting and fit testing shall be equipped with organic vapor cartridges or offer protection against organic vapors. </w:t>
      </w:r>
    </w:p>
    <w:p w14:paraId="7B1D7E41" w14:textId="1F877B4C" w:rsidR="00906E94" w:rsidRDefault="00906E94"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After selecting, donning and properly adjusting a respirator, the employee</w:t>
      </w:r>
      <w:r w:rsidR="00585AD9">
        <w:rPr>
          <w:rFonts w:ascii="Microsoft Sans Serif" w:hAnsi="Microsoft Sans Serif" w:cs="Microsoft Sans Serif"/>
          <w:sz w:val="24"/>
          <w:szCs w:val="24"/>
        </w:rPr>
        <w:t xml:space="preserve"> shall wear it to the fit testing room.  This room shall be separate from the room used for odor threshold screening and respirator selection, and shall be well-ventilated, as by an exhaust fan or lab hood, to prevent general room contamination. </w:t>
      </w:r>
    </w:p>
    <w:p w14:paraId="2B91CFC1" w14:textId="70BD0D5D" w:rsidR="00AB5AAE" w:rsidRDefault="00AB5AAE"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A copy of the test exercises and any prepared test from which the employee is to read shall be taped to the inside of the test ch</w:t>
      </w:r>
      <w:r w:rsidR="0054674F">
        <w:rPr>
          <w:rFonts w:ascii="Microsoft Sans Serif" w:hAnsi="Microsoft Sans Serif" w:cs="Microsoft Sans Serif"/>
          <w:sz w:val="24"/>
          <w:szCs w:val="24"/>
        </w:rPr>
        <w:t>am</w:t>
      </w:r>
      <w:r>
        <w:rPr>
          <w:rFonts w:ascii="Microsoft Sans Serif" w:hAnsi="Microsoft Sans Serif" w:cs="Microsoft Sans Serif"/>
          <w:sz w:val="24"/>
          <w:szCs w:val="24"/>
        </w:rPr>
        <w:t xml:space="preserve">ber. </w:t>
      </w:r>
    </w:p>
    <w:p w14:paraId="4EB855B5" w14:textId="7A8DA544" w:rsidR="00AB5AAE" w:rsidRDefault="00AB5AAE"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Upon entering the test chamber</w:t>
      </w:r>
      <w:r w:rsidR="00D779FE">
        <w:rPr>
          <w:rFonts w:ascii="Microsoft Sans Serif" w:hAnsi="Microsoft Sans Serif" w:cs="Microsoft Sans Serif"/>
          <w:sz w:val="24"/>
          <w:szCs w:val="24"/>
        </w:rPr>
        <w:t>, the employee shall be given a 6-inch by 5-inch piece of paper</w:t>
      </w:r>
      <w:r w:rsidR="00B73FCE">
        <w:rPr>
          <w:rFonts w:ascii="Microsoft Sans Serif" w:hAnsi="Microsoft Sans Serif" w:cs="Microsoft Sans Serif"/>
          <w:sz w:val="24"/>
          <w:szCs w:val="24"/>
        </w:rPr>
        <w:t xml:space="preserve"> </w:t>
      </w:r>
      <w:r w:rsidR="00D779FE">
        <w:rPr>
          <w:rFonts w:ascii="Microsoft Sans Serif" w:hAnsi="Microsoft Sans Serif" w:cs="Microsoft Sans Serif"/>
          <w:sz w:val="24"/>
          <w:szCs w:val="24"/>
        </w:rPr>
        <w:t xml:space="preserve">towel or other porous, absorbent, single-ply material, folded in half and wetted with 0.7 ml of pure IAA.  The employee shall hand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  </w:t>
      </w:r>
    </w:p>
    <w:p w14:paraId="5E0C4586" w14:textId="364EADAE" w:rsidR="00D779FE" w:rsidRDefault="00D779FE"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Allow two minutes for the IAA test concentration to stabilize before starting the fit test exercises.  This would be an appropriate time to talk with the employee</w:t>
      </w:r>
      <w:r w:rsidR="004D1701">
        <w:rPr>
          <w:rFonts w:ascii="Microsoft Sans Serif" w:hAnsi="Microsoft Sans Serif" w:cs="Microsoft Sans Serif"/>
          <w:sz w:val="24"/>
          <w:szCs w:val="24"/>
        </w:rPr>
        <w:t xml:space="preserve">; to explain the fit test, the importance of their cooperation and the purpose for the test exercises; or to demonstrate some of the test exercises. </w:t>
      </w:r>
    </w:p>
    <w:p w14:paraId="0369B7AB" w14:textId="4EEDA1F5" w:rsidR="004D1701" w:rsidRDefault="004D1701"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at any time during the test, the employee detects the banana-like odor of IAA, the test is failed.  The subject shall quickly exit from the test chamber and leave the test area to ovoid olfactory fatigue. </w:t>
      </w:r>
    </w:p>
    <w:p w14:paraId="0D6B2347" w14:textId="15D35942" w:rsidR="004D1701" w:rsidRDefault="004D1701"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If the test is failed, the employee shall return to the selection room and remove the respirator</w:t>
      </w:r>
      <w:r w:rsidR="00F6326D">
        <w:rPr>
          <w:rFonts w:ascii="Microsoft Sans Serif" w:hAnsi="Microsoft Sans Serif" w:cs="Microsoft Sans Serif"/>
          <w:sz w:val="24"/>
          <w:szCs w:val="24"/>
        </w:rPr>
        <w:t xml:space="preserve">.  The employee shall repeat the odor </w:t>
      </w:r>
      <w:r w:rsidR="007F054F">
        <w:rPr>
          <w:rFonts w:ascii="Microsoft Sans Serif" w:hAnsi="Microsoft Sans Serif" w:cs="Microsoft Sans Serif"/>
          <w:sz w:val="24"/>
          <w:szCs w:val="24"/>
        </w:rPr>
        <w:t>sensitivity</w:t>
      </w:r>
      <w:r w:rsidR="00F6326D">
        <w:rPr>
          <w:rFonts w:ascii="Microsoft Sans Serif" w:hAnsi="Microsoft Sans Serif" w:cs="Microsoft Sans Serif"/>
          <w:sz w:val="24"/>
          <w:szCs w:val="24"/>
        </w:rPr>
        <w:t xml:space="preserve"> test, select and put on another </w:t>
      </w:r>
      <w:r w:rsidR="007F054F">
        <w:rPr>
          <w:rFonts w:ascii="Microsoft Sans Serif" w:hAnsi="Microsoft Sans Serif" w:cs="Microsoft Sans Serif"/>
          <w:sz w:val="24"/>
          <w:szCs w:val="24"/>
        </w:rPr>
        <w:t>respirator</w:t>
      </w:r>
      <w:r w:rsidR="00F6326D">
        <w:rPr>
          <w:rFonts w:ascii="Microsoft Sans Serif" w:hAnsi="Microsoft Sans Serif" w:cs="Microsoft Sans Serif"/>
          <w:sz w:val="24"/>
          <w:szCs w:val="24"/>
        </w:rPr>
        <w:t xml:space="preserve">, return to the test area </w:t>
      </w:r>
      <w:r w:rsidR="00632D01">
        <w:rPr>
          <w:rFonts w:ascii="Microsoft Sans Serif" w:hAnsi="Microsoft Sans Serif" w:cs="Microsoft Sans Serif"/>
          <w:sz w:val="24"/>
          <w:szCs w:val="24"/>
        </w:rPr>
        <w:t>and again begin the fit test procedure</w:t>
      </w:r>
      <w:r w:rsidR="004B5EC6">
        <w:rPr>
          <w:rFonts w:ascii="Microsoft Sans Serif" w:hAnsi="Microsoft Sans Serif" w:cs="Microsoft Sans Serif"/>
          <w:sz w:val="24"/>
          <w:szCs w:val="24"/>
        </w:rPr>
        <w:t xml:space="preserve">.  The process continues until a respirator that fits well has been found. Should the odor sensitivity test be failed, the </w:t>
      </w:r>
      <w:r w:rsidR="00733742">
        <w:rPr>
          <w:rFonts w:ascii="Microsoft Sans Serif" w:hAnsi="Microsoft Sans Serif" w:cs="Microsoft Sans Serif"/>
          <w:sz w:val="24"/>
          <w:szCs w:val="24"/>
        </w:rPr>
        <w:t>employee</w:t>
      </w:r>
      <w:r w:rsidR="004B5EC6">
        <w:rPr>
          <w:rFonts w:ascii="Microsoft Sans Serif" w:hAnsi="Microsoft Sans Serif" w:cs="Microsoft Sans Serif"/>
          <w:sz w:val="24"/>
          <w:szCs w:val="24"/>
        </w:rPr>
        <w:t xml:space="preserve"> shall wait at least 5 minutes before retesting.  Odor sensitivity will usually have returned by this time. </w:t>
      </w:r>
    </w:p>
    <w:p w14:paraId="4686E4A0" w14:textId="0563B3E9" w:rsidR="004B5EC6" w:rsidRDefault="004B5EC6"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subject passes the test, the efficiency of the test procedure shall be demonstrated by having the subject break the </w:t>
      </w:r>
      <w:r w:rsidR="007A771C">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face seal and take a breath before exiting the chamber. </w:t>
      </w:r>
    </w:p>
    <w:p w14:paraId="5B20019A" w14:textId="4EEEE041" w:rsidR="004B5EC6" w:rsidRDefault="004B5EC6" w:rsidP="006F5C44">
      <w:pPr>
        <w:pStyle w:val="ListParagraph"/>
        <w:numPr>
          <w:ilvl w:val="0"/>
          <w:numId w:val="3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the test subject leaves the chamber, the subject shall remove the saturated towel and return it to the person conducting the test, so that there is no significant IAA concentration buildup in the chamber during </w:t>
      </w:r>
      <w:r>
        <w:rPr>
          <w:rFonts w:ascii="Microsoft Sans Serif" w:hAnsi="Microsoft Sans Serif" w:cs="Microsoft Sans Serif"/>
          <w:sz w:val="24"/>
          <w:szCs w:val="24"/>
        </w:rPr>
        <w:lastRenderedPageBreak/>
        <w:t xml:space="preserve">subsequent tests.  The used towels shall be kept in a self-sealing plastic bag to keep the test area from being contaminated. </w:t>
      </w:r>
    </w:p>
    <w:p w14:paraId="6D1E8BA6" w14:textId="50BD7E29" w:rsidR="007A771C" w:rsidRDefault="007A771C" w:rsidP="006F5C44">
      <w:pPr>
        <w:pStyle w:val="ListParagraph"/>
        <w:numPr>
          <w:ilvl w:val="0"/>
          <w:numId w:val="27"/>
        </w:numPr>
        <w:ind w:right="-180"/>
        <w:rPr>
          <w:rFonts w:ascii="Microsoft Sans Serif" w:hAnsi="Microsoft Sans Serif" w:cs="Microsoft Sans Serif"/>
          <w:sz w:val="24"/>
          <w:szCs w:val="24"/>
        </w:rPr>
      </w:pPr>
      <w:r w:rsidRPr="00620255">
        <w:rPr>
          <w:rFonts w:ascii="Microsoft Sans Serif" w:hAnsi="Microsoft Sans Serif" w:cs="Microsoft Sans Serif"/>
          <w:b/>
          <w:bCs/>
          <w:sz w:val="24"/>
          <w:szCs w:val="24"/>
        </w:rPr>
        <w:t>Saccharin</w:t>
      </w:r>
      <w:r w:rsidR="00103F53" w:rsidRPr="00620255">
        <w:rPr>
          <w:rFonts w:ascii="Microsoft Sans Serif" w:hAnsi="Microsoft Sans Serif" w:cs="Microsoft Sans Serif"/>
          <w:b/>
          <w:bCs/>
          <w:sz w:val="24"/>
          <w:szCs w:val="24"/>
        </w:rPr>
        <w:t xml:space="preserve"> Solution Aerosol Protocol</w:t>
      </w:r>
      <w:r>
        <w:rPr>
          <w:rFonts w:ascii="Microsoft Sans Serif" w:hAnsi="Microsoft Sans Serif" w:cs="Microsoft Sans Serif"/>
          <w:sz w:val="24"/>
          <w:szCs w:val="24"/>
        </w:rPr>
        <w:t xml:space="preserve">: </w:t>
      </w:r>
      <w:r w:rsidR="008446C9">
        <w:rPr>
          <w:rFonts w:ascii="Microsoft Sans Serif" w:hAnsi="Microsoft Sans Serif" w:cs="Microsoft Sans Serif"/>
          <w:sz w:val="24"/>
          <w:szCs w:val="24"/>
        </w:rPr>
        <w:t xml:space="preserve"> The entire </w:t>
      </w:r>
      <w:r w:rsidR="00C51E3F">
        <w:rPr>
          <w:rFonts w:ascii="Microsoft Sans Serif" w:hAnsi="Microsoft Sans Serif" w:cs="Microsoft Sans Serif"/>
          <w:sz w:val="24"/>
          <w:szCs w:val="24"/>
        </w:rPr>
        <w:t xml:space="preserve">screening and testing procedure shall be explained to the </w:t>
      </w:r>
      <w:r w:rsidR="00094F87">
        <w:rPr>
          <w:rFonts w:ascii="Microsoft Sans Serif" w:hAnsi="Microsoft Sans Serif" w:cs="Microsoft Sans Serif"/>
          <w:sz w:val="24"/>
          <w:szCs w:val="24"/>
        </w:rPr>
        <w:t>employee</w:t>
      </w:r>
      <w:r w:rsidR="00C51E3F">
        <w:rPr>
          <w:rFonts w:ascii="Microsoft Sans Serif" w:hAnsi="Microsoft Sans Serif" w:cs="Microsoft Sans Serif"/>
          <w:sz w:val="24"/>
          <w:szCs w:val="24"/>
        </w:rPr>
        <w:t xml:space="preserve"> prior to conduct</w:t>
      </w:r>
      <w:r w:rsidR="00094F87">
        <w:rPr>
          <w:rFonts w:ascii="Microsoft Sans Serif" w:hAnsi="Microsoft Sans Serif" w:cs="Microsoft Sans Serif"/>
          <w:sz w:val="24"/>
          <w:szCs w:val="24"/>
        </w:rPr>
        <w:t xml:space="preserve">ing the screening test. </w:t>
      </w:r>
    </w:p>
    <w:p w14:paraId="56BBA57F" w14:textId="77C8E63B" w:rsidR="0032514A" w:rsidRDefault="00094F87"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Taste threshold screening.</w:t>
      </w:r>
      <w:r w:rsidR="007F3CDD">
        <w:rPr>
          <w:rFonts w:ascii="Microsoft Sans Serif" w:hAnsi="Microsoft Sans Serif" w:cs="Microsoft Sans Serif"/>
          <w:sz w:val="24"/>
          <w:szCs w:val="24"/>
        </w:rPr>
        <w:t xml:space="preserve">  The saccharin taste threshold screening, performed without wearing a respirator, is intended to determine whether the individual being tested can detect the taste of saccharin. </w:t>
      </w:r>
    </w:p>
    <w:p w14:paraId="28378D97" w14:textId="77777777" w:rsidR="00FB6A56" w:rsidRDefault="00964621"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w:t>
      </w:r>
      <w:proofErr w:type="gramStart"/>
      <w:r>
        <w:rPr>
          <w:rFonts w:ascii="Microsoft Sans Serif" w:hAnsi="Microsoft Sans Serif" w:cs="Microsoft Sans Serif"/>
          <w:sz w:val="24"/>
          <w:szCs w:val="24"/>
        </w:rPr>
        <w:t>similar to</w:t>
      </w:r>
      <w:proofErr w:type="gramEnd"/>
      <w:r>
        <w:rPr>
          <w:rFonts w:ascii="Microsoft Sans Serif" w:hAnsi="Microsoft Sans Serif" w:cs="Microsoft Sans Serif"/>
          <w:sz w:val="24"/>
          <w:szCs w:val="24"/>
        </w:rPr>
        <w:t xml:space="preserve"> the 3M hood assembly, parts #FT 14 and # FT</w:t>
      </w:r>
      <w:r w:rsidR="00FB6A56">
        <w:rPr>
          <w:rFonts w:ascii="Microsoft Sans Serif" w:hAnsi="Microsoft Sans Serif" w:cs="Microsoft Sans Serif"/>
          <w:sz w:val="24"/>
          <w:szCs w:val="24"/>
        </w:rPr>
        <w:t>15 combined, is adequate</w:t>
      </w:r>
      <w:r w:rsidR="0032514A">
        <w:rPr>
          <w:rFonts w:ascii="Microsoft Sans Serif" w:hAnsi="Microsoft Sans Serif" w:cs="Microsoft Sans Serif"/>
          <w:sz w:val="24"/>
          <w:szCs w:val="24"/>
        </w:rPr>
        <w:t>.</w:t>
      </w:r>
    </w:p>
    <w:p w14:paraId="571E3EE0" w14:textId="7D56F2FB" w:rsidR="007F1BB3" w:rsidRDefault="00FB6A56"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The test enclosure shall have a ¾ inch</w:t>
      </w:r>
      <w:r w:rsidR="00422F04">
        <w:rPr>
          <w:rFonts w:ascii="Microsoft Sans Serif" w:hAnsi="Microsoft Sans Serif" w:cs="Microsoft Sans Serif"/>
          <w:sz w:val="24"/>
          <w:szCs w:val="24"/>
        </w:rPr>
        <w:t xml:space="preserve"> (1.9 cm) hole in front of the </w:t>
      </w:r>
      <w:r w:rsidR="00A914DC">
        <w:rPr>
          <w:rFonts w:ascii="Microsoft Sans Serif" w:hAnsi="Microsoft Sans Serif" w:cs="Microsoft Sans Serif"/>
          <w:sz w:val="24"/>
          <w:szCs w:val="24"/>
        </w:rPr>
        <w:t>employee’s</w:t>
      </w:r>
      <w:r w:rsidR="00422F04">
        <w:rPr>
          <w:rFonts w:ascii="Microsoft Sans Serif" w:hAnsi="Microsoft Sans Serif" w:cs="Microsoft Sans Serif"/>
          <w:sz w:val="24"/>
          <w:szCs w:val="24"/>
        </w:rPr>
        <w:t xml:space="preserve"> nose and mouth area to accommodate the nebulizer nozzle. </w:t>
      </w:r>
    </w:p>
    <w:p w14:paraId="57AC1684" w14:textId="1FE21817" w:rsidR="002D275C" w:rsidRDefault="007F1BB3"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don the test enclosure.  Throughout the threshold screening test, the employee shall breathe through his/her slightly open mouth with tongue extended.  The </w:t>
      </w:r>
      <w:r w:rsidR="00E64429">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is instructed to report when he/she detects a sweet taste. </w:t>
      </w:r>
    </w:p>
    <w:p w14:paraId="6138A1D8" w14:textId="77777777" w:rsidR="009D67EC" w:rsidRDefault="002D275C"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14:paraId="6824BDD3" w14:textId="77777777" w:rsidR="00AC3204" w:rsidRDefault="009D67EC"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threshold check solution is prepared by dissolving 0.83 gram of sodium saccharin USP in 100 ml of warm water.  It can be prepared by putting 1 ml of the fit test solution </w:t>
      </w:r>
      <w:r w:rsidR="00AC3204">
        <w:rPr>
          <w:rFonts w:ascii="Microsoft Sans Serif" w:hAnsi="Microsoft Sans Serif" w:cs="Microsoft Sans Serif"/>
          <w:sz w:val="24"/>
          <w:szCs w:val="24"/>
        </w:rPr>
        <w:t xml:space="preserve">in 100 ml of distilled water. </w:t>
      </w:r>
    </w:p>
    <w:p w14:paraId="14B588CE" w14:textId="77777777" w:rsidR="00AC3204" w:rsidRDefault="00AC3204"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To produce the aerosol, the nebulizer bulb is firmly squeezed so that it collapses completely, then released and allowed to fully expand. </w:t>
      </w:r>
    </w:p>
    <w:p w14:paraId="23B3229B" w14:textId="6FD10783" w:rsidR="0004366C" w:rsidRDefault="00AC3204"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Ten squeezes are repeated rapidly and then the employee</w:t>
      </w:r>
      <w:r w:rsidR="0004366C">
        <w:rPr>
          <w:rFonts w:ascii="Microsoft Sans Serif" w:hAnsi="Microsoft Sans Serif" w:cs="Microsoft Sans Serif"/>
          <w:sz w:val="24"/>
          <w:szCs w:val="24"/>
        </w:rPr>
        <w:t xml:space="preserve"> is asked whether the saccharin can be tasted.  If the </w:t>
      </w:r>
      <w:r w:rsidR="006A3D1F">
        <w:rPr>
          <w:rFonts w:ascii="Microsoft Sans Serif" w:hAnsi="Microsoft Sans Serif" w:cs="Microsoft Sans Serif"/>
          <w:sz w:val="24"/>
          <w:szCs w:val="24"/>
        </w:rPr>
        <w:t>employee</w:t>
      </w:r>
      <w:r w:rsidR="0004366C">
        <w:rPr>
          <w:rFonts w:ascii="Microsoft Sans Serif" w:hAnsi="Microsoft Sans Serif" w:cs="Microsoft Sans Serif"/>
          <w:sz w:val="24"/>
          <w:szCs w:val="24"/>
        </w:rPr>
        <w:t xml:space="preserve"> reports tasting the sweet taste during the ten squeezes, the screening test is completed.  The taste threshold is noted as ten regardless of the number of squeezes </w:t>
      </w:r>
      <w:proofErr w:type="gramStart"/>
      <w:r w:rsidR="0004366C">
        <w:rPr>
          <w:rFonts w:ascii="Microsoft Sans Serif" w:hAnsi="Microsoft Sans Serif" w:cs="Microsoft Sans Serif"/>
          <w:sz w:val="24"/>
          <w:szCs w:val="24"/>
        </w:rPr>
        <w:t>actually completed</w:t>
      </w:r>
      <w:proofErr w:type="gramEnd"/>
      <w:r w:rsidR="0004366C">
        <w:rPr>
          <w:rFonts w:ascii="Microsoft Sans Serif" w:hAnsi="Microsoft Sans Serif" w:cs="Microsoft Sans Serif"/>
          <w:sz w:val="24"/>
          <w:szCs w:val="24"/>
        </w:rPr>
        <w:t xml:space="preserve">. </w:t>
      </w:r>
    </w:p>
    <w:p w14:paraId="03CE0F83" w14:textId="18ADE84C" w:rsidR="00DF49A5" w:rsidRDefault="0004366C"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first response is negative, ten more squeezes are repeated </w:t>
      </w:r>
      <w:proofErr w:type="gramStart"/>
      <w:r>
        <w:rPr>
          <w:rFonts w:ascii="Microsoft Sans Serif" w:hAnsi="Microsoft Sans Serif" w:cs="Microsoft Sans Serif"/>
          <w:sz w:val="24"/>
          <w:szCs w:val="24"/>
        </w:rPr>
        <w:t>rapidly</w:t>
      </w:r>
      <w:proofErr w:type="gramEnd"/>
      <w:r>
        <w:rPr>
          <w:rFonts w:ascii="Microsoft Sans Serif" w:hAnsi="Microsoft Sans Serif" w:cs="Microsoft Sans Serif"/>
          <w:sz w:val="24"/>
          <w:szCs w:val="24"/>
        </w:rPr>
        <w:t xml:space="preserve"> and the </w:t>
      </w:r>
      <w:r w:rsidR="006A3D1F">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is again asked whether the saccharin is tasted.  I</w:t>
      </w:r>
      <w:r w:rsidR="00EC1121">
        <w:rPr>
          <w:rFonts w:ascii="Microsoft Sans Serif" w:hAnsi="Microsoft Sans Serif" w:cs="Microsoft Sans Serif"/>
          <w:sz w:val="24"/>
          <w:szCs w:val="24"/>
        </w:rPr>
        <w:t>f</w:t>
      </w:r>
      <w:r>
        <w:rPr>
          <w:rFonts w:ascii="Microsoft Sans Serif" w:hAnsi="Microsoft Sans Serif" w:cs="Microsoft Sans Serif"/>
          <w:sz w:val="24"/>
          <w:szCs w:val="24"/>
        </w:rPr>
        <w:t xml:space="preserve"> the </w:t>
      </w:r>
      <w:r w:rsidR="006A3D1F">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reports tasting the sweet taste during the second ten squeezes</w:t>
      </w:r>
      <w:r w:rsidR="00DF49A5">
        <w:rPr>
          <w:rFonts w:ascii="Microsoft Sans Serif" w:hAnsi="Microsoft Sans Serif" w:cs="Microsoft Sans Serif"/>
          <w:sz w:val="24"/>
          <w:szCs w:val="24"/>
        </w:rPr>
        <w:t xml:space="preserve">, the screening test is completed. The taste threshold is noted as twenty regardless of the number of squeezes </w:t>
      </w:r>
      <w:proofErr w:type="gramStart"/>
      <w:r w:rsidR="00DF49A5">
        <w:rPr>
          <w:rFonts w:ascii="Microsoft Sans Serif" w:hAnsi="Microsoft Sans Serif" w:cs="Microsoft Sans Serif"/>
          <w:sz w:val="24"/>
          <w:szCs w:val="24"/>
        </w:rPr>
        <w:t>actually completed</w:t>
      </w:r>
      <w:proofErr w:type="gramEnd"/>
      <w:r w:rsidR="00DF49A5">
        <w:rPr>
          <w:rFonts w:ascii="Microsoft Sans Serif" w:hAnsi="Microsoft Sans Serif" w:cs="Microsoft Sans Serif"/>
          <w:sz w:val="24"/>
          <w:szCs w:val="24"/>
        </w:rPr>
        <w:t xml:space="preserve">.  </w:t>
      </w:r>
    </w:p>
    <w:p w14:paraId="4CD0C3FC" w14:textId="400A44D9" w:rsidR="00DF49A5" w:rsidRDefault="00DF49A5"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conductor will take note of the number of squeezes required to solicit a taste response. </w:t>
      </w:r>
    </w:p>
    <w:p w14:paraId="613FF519" w14:textId="1BD9B94A" w:rsidR="000B40E1" w:rsidRDefault="00DF49A5"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saccharin is not tasted after 30 squeezes, </w:t>
      </w:r>
      <w:r w:rsidR="000B40E1">
        <w:rPr>
          <w:rFonts w:ascii="Microsoft Sans Serif" w:hAnsi="Microsoft Sans Serif" w:cs="Microsoft Sans Serif"/>
          <w:sz w:val="24"/>
          <w:szCs w:val="24"/>
        </w:rPr>
        <w:t xml:space="preserve">the </w:t>
      </w:r>
      <w:r w:rsidR="00EC1121">
        <w:rPr>
          <w:rFonts w:ascii="Microsoft Sans Serif" w:hAnsi="Microsoft Sans Serif" w:cs="Microsoft Sans Serif"/>
          <w:sz w:val="24"/>
          <w:szCs w:val="24"/>
        </w:rPr>
        <w:t>employee</w:t>
      </w:r>
      <w:r w:rsidR="000B40E1">
        <w:rPr>
          <w:rFonts w:ascii="Microsoft Sans Serif" w:hAnsi="Microsoft Sans Serif" w:cs="Microsoft Sans Serif"/>
          <w:sz w:val="24"/>
          <w:szCs w:val="24"/>
        </w:rPr>
        <w:t xml:space="preserve"> is unable to taste saccharin and may not perform the saccharin fit test. </w:t>
      </w:r>
    </w:p>
    <w:p w14:paraId="6011E8BF" w14:textId="77777777" w:rsidR="00D55FD6" w:rsidRDefault="000B40E1"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Note: If the employee</w:t>
      </w:r>
      <w:r w:rsidR="000A5CB5">
        <w:rPr>
          <w:rFonts w:ascii="Microsoft Sans Serif" w:hAnsi="Microsoft Sans Serif" w:cs="Microsoft Sans Serif"/>
          <w:sz w:val="24"/>
          <w:szCs w:val="24"/>
        </w:rPr>
        <w:t xml:space="preserve"> eats or drinks something sweet before the screening test, he/she may be unable to taste the weak saccharin solution. </w:t>
      </w:r>
    </w:p>
    <w:p w14:paraId="2A8D7075" w14:textId="7BE400F5" w:rsidR="00D55FD6" w:rsidRDefault="00D55FD6"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a taste response is elicited, the </w:t>
      </w:r>
      <w:r w:rsidR="00615855">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be asked to take note of the taste for reference in the fit test.  </w:t>
      </w:r>
    </w:p>
    <w:p w14:paraId="3CAC1FCB" w14:textId="77777777" w:rsidR="00D55FD6" w:rsidRDefault="00D55FD6"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Correct use of the nebulizer means that approximately 1 ml of liquid is used at a time in the nebulizer body. </w:t>
      </w:r>
    </w:p>
    <w:p w14:paraId="7D9A0E89" w14:textId="7C49889B" w:rsidR="0032514A" w:rsidRDefault="00D55FD6" w:rsidP="006F5C44">
      <w:pPr>
        <w:pStyle w:val="ListParagraph"/>
        <w:numPr>
          <w:ilvl w:val="0"/>
          <w:numId w:val="3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nebulizer shall be thoroughly rinsed in water, shaken dry, and refilled at least each morning and afternoon or at least every four hours. </w:t>
      </w:r>
      <w:r w:rsidR="0032514A">
        <w:rPr>
          <w:rFonts w:ascii="Microsoft Sans Serif" w:hAnsi="Microsoft Sans Serif" w:cs="Microsoft Sans Serif"/>
          <w:sz w:val="24"/>
          <w:szCs w:val="24"/>
        </w:rPr>
        <w:t xml:space="preserve"> </w:t>
      </w:r>
    </w:p>
    <w:p w14:paraId="2DA291BB" w14:textId="547881FC" w:rsidR="00094F87" w:rsidRDefault="008A4532" w:rsidP="006F5C44">
      <w:pPr>
        <w:pStyle w:val="ListParagraph"/>
        <w:numPr>
          <w:ilvl w:val="0"/>
          <w:numId w:val="27"/>
        </w:numPr>
        <w:ind w:right="-180"/>
        <w:rPr>
          <w:rFonts w:ascii="Microsoft Sans Serif" w:hAnsi="Microsoft Sans Serif" w:cs="Microsoft Sans Serif"/>
          <w:sz w:val="24"/>
          <w:szCs w:val="24"/>
        </w:rPr>
      </w:pPr>
      <w:r w:rsidRPr="00635CC0">
        <w:rPr>
          <w:rFonts w:ascii="Microsoft Sans Serif" w:hAnsi="Microsoft Sans Serif" w:cs="Microsoft Sans Serif"/>
          <w:b/>
          <w:bCs/>
          <w:sz w:val="24"/>
          <w:szCs w:val="24"/>
        </w:rPr>
        <w:t>Saccharin solution aerosol fit test procedure</w:t>
      </w:r>
      <w:r>
        <w:rPr>
          <w:rFonts w:ascii="Microsoft Sans Serif" w:hAnsi="Microsoft Sans Serif" w:cs="Microsoft Sans Serif"/>
          <w:sz w:val="24"/>
          <w:szCs w:val="24"/>
        </w:rPr>
        <w:t xml:space="preserve">: </w:t>
      </w:r>
    </w:p>
    <w:p w14:paraId="09F74A82" w14:textId="4F99486D" w:rsidR="00AD4B5D" w:rsidRDefault="002A3FE9" w:rsidP="006F5C44">
      <w:pPr>
        <w:pStyle w:val="ListParagraph"/>
        <w:numPr>
          <w:ilvl w:val="0"/>
          <w:numId w:val="34"/>
        </w:numPr>
        <w:ind w:right="-180"/>
        <w:rPr>
          <w:rFonts w:ascii="Microsoft Sans Serif" w:hAnsi="Microsoft Sans Serif" w:cs="Microsoft Sans Serif"/>
          <w:sz w:val="24"/>
          <w:szCs w:val="24"/>
        </w:rPr>
      </w:pPr>
      <w:r>
        <w:rPr>
          <w:rFonts w:ascii="Microsoft Sans Serif" w:hAnsi="Microsoft Sans Serif" w:cs="Microsoft Sans Serif"/>
          <w:sz w:val="24"/>
          <w:szCs w:val="24"/>
        </w:rPr>
        <w:t>The employee</w:t>
      </w:r>
      <w:r w:rsidR="0041398D">
        <w:rPr>
          <w:rFonts w:ascii="Microsoft Sans Serif" w:hAnsi="Microsoft Sans Serif" w:cs="Microsoft Sans Serif"/>
          <w:sz w:val="24"/>
          <w:szCs w:val="24"/>
        </w:rPr>
        <w:t xml:space="preserve"> may not eat, drink (except plain water), smoke, or chew gum for 15 minutes before the test. </w:t>
      </w:r>
    </w:p>
    <w:p w14:paraId="6EF220CF" w14:textId="41DF77A2" w:rsidR="00AD4B5D" w:rsidRDefault="00AD4B5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41398D">
        <w:rPr>
          <w:rFonts w:ascii="Microsoft Sans Serif" w:hAnsi="Microsoft Sans Serif" w:cs="Microsoft Sans Serif"/>
          <w:sz w:val="24"/>
          <w:szCs w:val="24"/>
        </w:rPr>
        <w:t xml:space="preserve">The fit test uses the same enclosure described in the taste </w:t>
      </w:r>
      <w:r w:rsidR="00C0718D">
        <w:rPr>
          <w:rFonts w:ascii="Microsoft Sans Serif" w:hAnsi="Microsoft Sans Serif" w:cs="Microsoft Sans Serif"/>
          <w:sz w:val="24"/>
          <w:szCs w:val="24"/>
        </w:rPr>
        <w:t xml:space="preserve">threshold screening. </w:t>
      </w:r>
    </w:p>
    <w:p w14:paraId="34FD61D6" w14:textId="40C08FE5" w:rsidR="00C0718D" w:rsidRDefault="00C0718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94348D">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don the enclosure while </w:t>
      </w:r>
      <w:r w:rsidR="00635CC0">
        <w:rPr>
          <w:rFonts w:ascii="Microsoft Sans Serif" w:hAnsi="Microsoft Sans Serif" w:cs="Microsoft Sans Serif"/>
          <w:sz w:val="24"/>
          <w:szCs w:val="24"/>
        </w:rPr>
        <w:t>wearing</w:t>
      </w:r>
      <w:r>
        <w:rPr>
          <w:rFonts w:ascii="Microsoft Sans Serif" w:hAnsi="Microsoft Sans Serif" w:cs="Microsoft Sans Serif"/>
          <w:sz w:val="24"/>
          <w:szCs w:val="24"/>
        </w:rPr>
        <w:t xml:space="preserve"> the </w:t>
      </w:r>
      <w:r w:rsidR="00635CC0">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selected.  The respirator shall be properly adjusted and equipped with a particulate filter(s). </w:t>
      </w:r>
    </w:p>
    <w:p w14:paraId="4BDA364D" w14:textId="1F8EFBF0" w:rsidR="00C0718D" w:rsidRDefault="00C0718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A second DeVilbiss Model 40 Inhalation Medication Nebulizer or equivalent is used to spray the fit test solution into the enclosure. This nebulizer shall be clearly marked to distinguish it from the screening test solution nebulizer. </w:t>
      </w:r>
    </w:p>
    <w:p w14:paraId="4B63F829" w14:textId="09868E9F" w:rsidR="00C0718D" w:rsidRDefault="00C0718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The fit test solution is prepared by adding 83 grams of sodium saccharin to 100 ml of warm water. </w:t>
      </w:r>
    </w:p>
    <w:p w14:paraId="0A1A0D0F" w14:textId="084C6948" w:rsidR="00C0718D" w:rsidRDefault="00C0718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As before, the employee shall breathe through the slightly open mouth with tongue extended, and report if he/she tastes the sweet taste of saccharin. </w:t>
      </w:r>
    </w:p>
    <w:p w14:paraId="766F9571" w14:textId="5EB0824C" w:rsidR="00C0718D" w:rsidRDefault="00C0718D"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The nebulizer is inserted into the hole in the front of the </w:t>
      </w:r>
      <w:proofErr w:type="gramStart"/>
      <w:r>
        <w:rPr>
          <w:rFonts w:ascii="Microsoft Sans Serif" w:hAnsi="Microsoft Sans Serif" w:cs="Microsoft Sans Serif"/>
          <w:sz w:val="24"/>
          <w:szCs w:val="24"/>
        </w:rPr>
        <w:t>enclosure</w:t>
      </w:r>
      <w:proofErr w:type="gramEnd"/>
      <w:r>
        <w:rPr>
          <w:rFonts w:ascii="Microsoft Sans Serif" w:hAnsi="Microsoft Sans Serif" w:cs="Microsoft Sans Serif"/>
          <w:sz w:val="24"/>
          <w:szCs w:val="24"/>
        </w:rPr>
        <w:t xml:space="preserve"> and an initial concentration of saccharin fit test solution is sprayed</w:t>
      </w:r>
      <w:r w:rsidR="00E66A2C">
        <w:rPr>
          <w:rFonts w:ascii="Microsoft Sans Serif" w:hAnsi="Microsoft Sans Serif" w:cs="Microsoft Sans Serif"/>
          <w:sz w:val="24"/>
          <w:szCs w:val="24"/>
        </w:rPr>
        <w:t xml:space="preserve"> into the enclosure using the same number of squeezes (either 10, 20, 30) based on the number of squeezes required to elicit a taste response as noted during the screening test. A minimum of 10 squeezes is required.  </w:t>
      </w:r>
    </w:p>
    <w:p w14:paraId="3483834A" w14:textId="501903FD" w:rsidR="00E66A2C" w:rsidRDefault="00E66A2C"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After generating the aerosol, the employee shall be instructed to perform the exercises </w:t>
      </w:r>
      <w:r w:rsidR="00073F60">
        <w:rPr>
          <w:rFonts w:ascii="Microsoft Sans Serif" w:hAnsi="Microsoft Sans Serif" w:cs="Microsoft Sans Serif"/>
          <w:sz w:val="24"/>
          <w:szCs w:val="24"/>
        </w:rPr>
        <w:t xml:space="preserve">under the test exercises noted above. </w:t>
      </w:r>
    </w:p>
    <w:p w14:paraId="6ABAE28A" w14:textId="4C0EC3C0" w:rsidR="00D46451" w:rsidRDefault="00D46451"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indicate to the test conductor if at any time during the fit test the taste of saccharin is detected. If the test subject does not report tasting the saccharin, the test is passed. </w:t>
      </w:r>
    </w:p>
    <w:p w14:paraId="6D787E9B" w14:textId="224D2B38" w:rsidR="00D46451" w:rsidRDefault="00D46451"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If the taste of saccharin is detected, the fit is deemed </w:t>
      </w:r>
      <w:proofErr w:type="gramStart"/>
      <w:r>
        <w:rPr>
          <w:rFonts w:ascii="Microsoft Sans Serif" w:hAnsi="Microsoft Sans Serif" w:cs="Microsoft Sans Serif"/>
          <w:sz w:val="24"/>
          <w:szCs w:val="24"/>
        </w:rPr>
        <w:t>unsatisfactory</w:t>
      </w:r>
      <w:proofErr w:type="gramEnd"/>
      <w:r>
        <w:rPr>
          <w:rFonts w:ascii="Microsoft Sans Serif" w:hAnsi="Microsoft Sans Serif" w:cs="Microsoft Sans Serif"/>
          <w:sz w:val="24"/>
          <w:szCs w:val="24"/>
        </w:rPr>
        <w:t xml:space="preserve"> and the test is failed. A different respirator </w:t>
      </w:r>
      <w:proofErr w:type="gramStart"/>
      <w:r>
        <w:rPr>
          <w:rFonts w:ascii="Microsoft Sans Serif" w:hAnsi="Microsoft Sans Serif" w:cs="Microsoft Sans Serif"/>
          <w:sz w:val="24"/>
          <w:szCs w:val="24"/>
        </w:rPr>
        <w:t>shall</w:t>
      </w:r>
      <w:proofErr w:type="gramEnd"/>
      <w:r>
        <w:rPr>
          <w:rFonts w:ascii="Microsoft Sans Serif" w:hAnsi="Microsoft Sans Serif" w:cs="Microsoft Sans Serif"/>
          <w:sz w:val="24"/>
          <w:szCs w:val="24"/>
        </w:rPr>
        <w:t xml:space="preserve"> be </w:t>
      </w:r>
      <w:proofErr w:type="gramStart"/>
      <w:r>
        <w:rPr>
          <w:rFonts w:ascii="Microsoft Sans Serif" w:hAnsi="Microsoft Sans Serif" w:cs="Microsoft Sans Serif"/>
          <w:sz w:val="24"/>
          <w:szCs w:val="24"/>
        </w:rPr>
        <w:t>tried</w:t>
      </w:r>
      <w:proofErr w:type="gramEnd"/>
      <w:r>
        <w:rPr>
          <w:rFonts w:ascii="Microsoft Sans Serif" w:hAnsi="Microsoft Sans Serif" w:cs="Microsoft Sans Serif"/>
          <w:sz w:val="24"/>
          <w:szCs w:val="24"/>
        </w:rPr>
        <w:t xml:space="preserve"> and the entire test procedure is repeated (taste threshold screening and fit testing). </w:t>
      </w:r>
    </w:p>
    <w:p w14:paraId="057FBB78" w14:textId="7EC52B19" w:rsidR="00D46451" w:rsidRDefault="00D46451" w:rsidP="006F5C44">
      <w:pPr>
        <w:pStyle w:val="ListParagraph"/>
        <w:numPr>
          <w:ilvl w:val="1"/>
          <w:numId w:val="21"/>
        </w:numPr>
        <w:ind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Since the nebulizer </w:t>
      </w:r>
      <w:proofErr w:type="gramStart"/>
      <w:r>
        <w:rPr>
          <w:rFonts w:ascii="Microsoft Sans Serif" w:hAnsi="Microsoft Sans Serif" w:cs="Microsoft Sans Serif"/>
          <w:sz w:val="24"/>
          <w:szCs w:val="24"/>
        </w:rPr>
        <w:t xml:space="preserve">has a </w:t>
      </w:r>
      <w:r w:rsidR="000D661B">
        <w:rPr>
          <w:rFonts w:ascii="Microsoft Sans Serif" w:hAnsi="Microsoft Sans Serif" w:cs="Microsoft Sans Serif"/>
          <w:sz w:val="24"/>
          <w:szCs w:val="24"/>
        </w:rPr>
        <w:t>tendency</w:t>
      </w:r>
      <w:r>
        <w:rPr>
          <w:rFonts w:ascii="Microsoft Sans Serif" w:hAnsi="Microsoft Sans Serif" w:cs="Microsoft Sans Serif"/>
          <w:sz w:val="24"/>
          <w:szCs w:val="24"/>
        </w:rPr>
        <w:t xml:space="preserve"> to</w:t>
      </w:r>
      <w:proofErr w:type="gramEnd"/>
      <w:r>
        <w:rPr>
          <w:rFonts w:ascii="Microsoft Sans Serif" w:hAnsi="Microsoft Sans Serif" w:cs="Microsoft Sans Serif"/>
          <w:sz w:val="24"/>
          <w:szCs w:val="24"/>
        </w:rPr>
        <w:t xml:space="preserve"> clog during use, the test operator must make periodic checks of the nebulizer to ensure that it is not clogged.  If clogging is found at the end of the test session, the test is invalid. </w:t>
      </w:r>
    </w:p>
    <w:p w14:paraId="2E1F8327" w14:textId="73C2D8E3" w:rsidR="00AD4B5D" w:rsidRDefault="00B56112" w:rsidP="006F5C44">
      <w:pPr>
        <w:pStyle w:val="ListParagraph"/>
        <w:numPr>
          <w:ilvl w:val="0"/>
          <w:numId w:val="27"/>
        </w:numPr>
        <w:ind w:right="-180"/>
        <w:rPr>
          <w:rFonts w:ascii="Microsoft Sans Serif" w:hAnsi="Microsoft Sans Serif" w:cs="Microsoft Sans Serif"/>
          <w:sz w:val="24"/>
          <w:szCs w:val="24"/>
        </w:rPr>
      </w:pPr>
      <w:proofErr w:type="spellStart"/>
      <w:r w:rsidRPr="00230458">
        <w:rPr>
          <w:rFonts w:ascii="Microsoft Sans Serif" w:hAnsi="Microsoft Sans Serif" w:cs="Microsoft Sans Serif"/>
          <w:b/>
          <w:bCs/>
          <w:sz w:val="24"/>
          <w:szCs w:val="24"/>
        </w:rPr>
        <w:t>Bitrex</w:t>
      </w:r>
      <w:proofErr w:type="spellEnd"/>
      <w:r w:rsidRPr="00230458">
        <w:rPr>
          <w:rFonts w:ascii="Microsoft Sans Serif" w:hAnsi="Microsoft Sans Serif" w:cs="Microsoft Sans Serif"/>
          <w:b/>
          <w:bCs/>
          <w:sz w:val="24"/>
          <w:szCs w:val="24"/>
        </w:rPr>
        <w:t xml:space="preserve"> (Denatonium Benzoate) Solution Aerosol Qualitative Fit Test Protocol</w:t>
      </w:r>
      <w:r>
        <w:rPr>
          <w:rFonts w:ascii="Microsoft Sans Serif" w:hAnsi="Microsoft Sans Serif" w:cs="Microsoft Sans Serif"/>
          <w:sz w:val="24"/>
          <w:szCs w:val="24"/>
        </w:rPr>
        <w:t>:</w:t>
      </w:r>
      <w:r w:rsidR="006956DD">
        <w:rPr>
          <w:rFonts w:ascii="Microsoft Sans Serif" w:hAnsi="Microsoft Sans Serif" w:cs="Microsoft Sans Serif"/>
          <w:sz w:val="24"/>
          <w:szCs w:val="24"/>
        </w:rPr>
        <w:t xml:space="preserve"> The </w:t>
      </w:r>
      <w:proofErr w:type="spellStart"/>
      <w:r w:rsidR="006956DD">
        <w:rPr>
          <w:rFonts w:ascii="Microsoft Sans Serif" w:hAnsi="Microsoft Sans Serif" w:cs="Microsoft Sans Serif"/>
          <w:sz w:val="24"/>
          <w:szCs w:val="24"/>
        </w:rPr>
        <w:t>Bitrex</w:t>
      </w:r>
      <w:proofErr w:type="spellEnd"/>
      <w:r w:rsidR="006956DD">
        <w:rPr>
          <w:rFonts w:ascii="Microsoft Sans Serif" w:hAnsi="Microsoft Sans Serif" w:cs="Microsoft Sans Serif"/>
          <w:sz w:val="24"/>
          <w:szCs w:val="24"/>
        </w:rPr>
        <w:t xml:space="preserve"> (Denatonium benzoate) solution aerosol QLFT protocol uses the published saccharin test protocol because that protocol is widely accepted.  </w:t>
      </w:r>
      <w:proofErr w:type="spellStart"/>
      <w:r w:rsidR="006956DD">
        <w:rPr>
          <w:rFonts w:ascii="Microsoft Sans Serif" w:hAnsi="Microsoft Sans Serif" w:cs="Microsoft Sans Serif"/>
          <w:sz w:val="24"/>
          <w:szCs w:val="24"/>
        </w:rPr>
        <w:t>Bitrex</w:t>
      </w:r>
      <w:proofErr w:type="spellEnd"/>
      <w:r w:rsidR="006956DD">
        <w:rPr>
          <w:rFonts w:ascii="Microsoft Sans Serif" w:hAnsi="Microsoft Sans Serif" w:cs="Microsoft Sans Serif"/>
          <w:sz w:val="24"/>
          <w:szCs w:val="24"/>
        </w:rPr>
        <w:t xml:space="preserve"> is routinely used as a taste aversion agent in household liquids which children should not be drinking and is endorsed by the American Medical </w:t>
      </w:r>
      <w:r w:rsidR="006956DD">
        <w:rPr>
          <w:rFonts w:ascii="Microsoft Sans Serif" w:hAnsi="Microsoft Sans Serif" w:cs="Microsoft Sans Serif"/>
          <w:sz w:val="24"/>
          <w:szCs w:val="24"/>
        </w:rPr>
        <w:lastRenderedPageBreak/>
        <w:t xml:space="preserve">Association, the National Safety Council, and the American Association of Poison Control Centers.  The entire </w:t>
      </w:r>
      <w:r w:rsidR="00B43A86">
        <w:rPr>
          <w:rFonts w:ascii="Microsoft Sans Serif" w:hAnsi="Microsoft Sans Serif" w:cs="Microsoft Sans Serif"/>
          <w:sz w:val="24"/>
          <w:szCs w:val="24"/>
        </w:rPr>
        <w:t xml:space="preserve">screening and testing procedure shall be explained to the test subject prior to the conduct of the screening test. </w:t>
      </w:r>
    </w:p>
    <w:p w14:paraId="1DDE11A6" w14:textId="355881B6" w:rsidR="006956DD" w:rsidRDefault="00B43A86" w:rsidP="006F5C44">
      <w:pPr>
        <w:pStyle w:val="ListParagraph"/>
        <w:numPr>
          <w:ilvl w:val="0"/>
          <w:numId w:val="35"/>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Taste Threshold Screening: The </w:t>
      </w:r>
      <w:proofErr w:type="spellStart"/>
      <w:r>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taste threshold screening, performed without wearing a </w:t>
      </w:r>
      <w:r w:rsidR="00230458">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is intended to determine whether the individual being tested </w:t>
      </w:r>
      <w:r w:rsidR="008501D9">
        <w:rPr>
          <w:rFonts w:ascii="Microsoft Sans Serif" w:hAnsi="Microsoft Sans Serif" w:cs="Microsoft Sans Serif"/>
          <w:sz w:val="24"/>
          <w:szCs w:val="24"/>
        </w:rPr>
        <w:t xml:space="preserve">can detect the taste of </w:t>
      </w:r>
      <w:proofErr w:type="spellStart"/>
      <w:r w:rsidR="008501D9">
        <w:rPr>
          <w:rFonts w:ascii="Microsoft Sans Serif" w:hAnsi="Microsoft Sans Serif" w:cs="Microsoft Sans Serif"/>
          <w:sz w:val="24"/>
          <w:szCs w:val="24"/>
        </w:rPr>
        <w:t>Bitrex</w:t>
      </w:r>
      <w:proofErr w:type="spellEnd"/>
      <w:r w:rsidR="008501D9">
        <w:rPr>
          <w:rFonts w:ascii="Microsoft Sans Serif" w:hAnsi="Microsoft Sans Serif" w:cs="Microsoft Sans Serif"/>
          <w:sz w:val="24"/>
          <w:szCs w:val="24"/>
        </w:rPr>
        <w:t xml:space="preserve">. </w:t>
      </w:r>
    </w:p>
    <w:p w14:paraId="5C2683E7" w14:textId="5C3B116F"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During threshold screening as well as during fit testing, </w:t>
      </w:r>
      <w:r w:rsidR="001D4086">
        <w:rPr>
          <w:rFonts w:ascii="Microsoft Sans Serif" w:hAnsi="Microsoft Sans Serif" w:cs="Microsoft Sans Serif"/>
          <w:sz w:val="24"/>
          <w:szCs w:val="24"/>
        </w:rPr>
        <w:t>employees</w:t>
      </w:r>
      <w:r>
        <w:rPr>
          <w:rFonts w:ascii="Microsoft Sans Serif" w:hAnsi="Microsoft Sans Serif" w:cs="Microsoft Sans Serif"/>
          <w:sz w:val="24"/>
          <w:szCs w:val="24"/>
        </w:rPr>
        <w:t xml:space="preserve"> shall wear an enclosure about the head and shoulders that is approximately 12 inches in diameter by 14 inches tall with at least the front portion clear and that allows free movements of the head when a respirator is worn.  An enclosure substantially </w:t>
      </w:r>
      <w:proofErr w:type="gramStart"/>
      <w:r>
        <w:rPr>
          <w:rFonts w:ascii="Microsoft Sans Serif" w:hAnsi="Microsoft Sans Serif" w:cs="Microsoft Sans Serif"/>
          <w:sz w:val="24"/>
          <w:szCs w:val="24"/>
        </w:rPr>
        <w:t>similar to</w:t>
      </w:r>
      <w:proofErr w:type="gramEnd"/>
      <w:r>
        <w:rPr>
          <w:rFonts w:ascii="Microsoft Sans Serif" w:hAnsi="Microsoft Sans Serif" w:cs="Microsoft Sans Serif"/>
          <w:sz w:val="24"/>
          <w:szCs w:val="24"/>
        </w:rPr>
        <w:t xml:space="preserve"> the 3M hood assembly, parts #FT 14 and # FT15 combined, is adequate.</w:t>
      </w:r>
    </w:p>
    <w:p w14:paraId="4C9F1F77" w14:textId="0E584631"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enclosure shall have a ¾ inch (1.9 cm) hole in front of the </w:t>
      </w:r>
      <w:r w:rsidR="00A914DC">
        <w:rPr>
          <w:rFonts w:ascii="Microsoft Sans Serif" w:hAnsi="Microsoft Sans Serif" w:cs="Microsoft Sans Serif"/>
          <w:sz w:val="24"/>
          <w:szCs w:val="24"/>
        </w:rPr>
        <w:t>employee</w:t>
      </w:r>
      <w:r w:rsidR="009B2DA7">
        <w:rPr>
          <w:rFonts w:ascii="Microsoft Sans Serif" w:hAnsi="Microsoft Sans Serif" w:cs="Microsoft Sans Serif"/>
          <w:sz w:val="24"/>
          <w:szCs w:val="24"/>
        </w:rPr>
        <w:t>’</w:t>
      </w:r>
      <w:r w:rsidR="00A914DC">
        <w:rPr>
          <w:rFonts w:ascii="Microsoft Sans Serif" w:hAnsi="Microsoft Sans Serif" w:cs="Microsoft Sans Serif"/>
          <w:sz w:val="24"/>
          <w:szCs w:val="24"/>
        </w:rPr>
        <w:t>s</w:t>
      </w:r>
      <w:r>
        <w:rPr>
          <w:rFonts w:ascii="Microsoft Sans Serif" w:hAnsi="Microsoft Sans Serif" w:cs="Microsoft Sans Serif"/>
          <w:sz w:val="24"/>
          <w:szCs w:val="24"/>
        </w:rPr>
        <w:t xml:space="preserve"> nose and mouth area to accommodate the nebulizer nozzle. </w:t>
      </w:r>
    </w:p>
    <w:p w14:paraId="0F86FD50" w14:textId="5753CA81"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don the test enclosure.  Throughout the threshold screening test, the employee shall breathe through his/her slightly open mouth with tongue extended.  The subject is instructed to report when he/she detects a </w:t>
      </w:r>
      <w:r w:rsidR="009B2DA7">
        <w:rPr>
          <w:rFonts w:ascii="Microsoft Sans Serif" w:hAnsi="Microsoft Sans Serif" w:cs="Microsoft Sans Serif"/>
          <w:sz w:val="24"/>
          <w:szCs w:val="24"/>
        </w:rPr>
        <w:t>bit</w:t>
      </w:r>
      <w:r>
        <w:rPr>
          <w:rFonts w:ascii="Microsoft Sans Serif" w:hAnsi="Microsoft Sans Serif" w:cs="Microsoft Sans Serif"/>
          <w:sz w:val="24"/>
          <w:szCs w:val="24"/>
        </w:rPr>
        <w:t>t</w:t>
      </w:r>
      <w:r w:rsidR="009B2DA7">
        <w:rPr>
          <w:rFonts w:ascii="Microsoft Sans Serif" w:hAnsi="Microsoft Sans Serif" w:cs="Microsoft Sans Serif"/>
          <w:sz w:val="24"/>
          <w:szCs w:val="24"/>
        </w:rPr>
        <w:t>er</w:t>
      </w:r>
      <w:r>
        <w:rPr>
          <w:rFonts w:ascii="Microsoft Sans Serif" w:hAnsi="Microsoft Sans Serif" w:cs="Microsoft Sans Serif"/>
          <w:sz w:val="24"/>
          <w:szCs w:val="24"/>
        </w:rPr>
        <w:t xml:space="preserve"> taste. </w:t>
      </w:r>
    </w:p>
    <w:p w14:paraId="48B09AD0" w14:textId="77777777"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14:paraId="3A2FF29B" w14:textId="3801B89D"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threshold check solution is prepared by dissolving </w:t>
      </w:r>
      <w:r w:rsidR="00022460">
        <w:rPr>
          <w:rFonts w:ascii="Microsoft Sans Serif" w:hAnsi="Microsoft Sans Serif" w:cs="Microsoft Sans Serif"/>
          <w:sz w:val="24"/>
          <w:szCs w:val="24"/>
        </w:rPr>
        <w:t xml:space="preserve">13.5 mg of </w:t>
      </w:r>
      <w:proofErr w:type="spellStart"/>
      <w:r w:rsidR="00022460">
        <w:rPr>
          <w:rFonts w:ascii="Microsoft Sans Serif" w:hAnsi="Microsoft Sans Serif" w:cs="Microsoft Sans Serif"/>
          <w:sz w:val="24"/>
          <w:szCs w:val="24"/>
        </w:rPr>
        <w:t>Bitrex</w:t>
      </w:r>
      <w:proofErr w:type="spellEnd"/>
      <w:r w:rsidR="00022460">
        <w:rPr>
          <w:rFonts w:ascii="Microsoft Sans Serif" w:hAnsi="Microsoft Sans Serif" w:cs="Microsoft Sans Serif"/>
          <w:sz w:val="24"/>
          <w:szCs w:val="24"/>
        </w:rPr>
        <w:t xml:space="preserve"> to 100 ml of 5% salt (NaCl) solution in distilled water. </w:t>
      </w:r>
    </w:p>
    <w:p w14:paraId="5C7B045E" w14:textId="77777777"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To produce the aerosol, the nebulizer bulb is firmly squeezed so that it collapses completely, then released and allowed to fully expand. </w:t>
      </w:r>
    </w:p>
    <w:p w14:paraId="76635EBD" w14:textId="7653A207"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Ten squeezes are repeated rapidly and then the employee is asked whether the </w:t>
      </w:r>
      <w:proofErr w:type="spellStart"/>
      <w:r w:rsidR="00C10016">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can be tasted.  If the </w:t>
      </w:r>
      <w:r w:rsidR="00185FF4">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reports tasting the </w:t>
      </w:r>
      <w:r w:rsidR="00E97526">
        <w:rPr>
          <w:rFonts w:ascii="Microsoft Sans Serif" w:hAnsi="Microsoft Sans Serif" w:cs="Microsoft Sans Serif"/>
          <w:sz w:val="24"/>
          <w:szCs w:val="24"/>
        </w:rPr>
        <w:t>bitter</w:t>
      </w:r>
      <w:r>
        <w:rPr>
          <w:rFonts w:ascii="Microsoft Sans Serif" w:hAnsi="Microsoft Sans Serif" w:cs="Microsoft Sans Serif"/>
          <w:sz w:val="24"/>
          <w:szCs w:val="24"/>
        </w:rPr>
        <w:t xml:space="preserve"> taste during the ten squeezes, the screening test is completed.  The taste threshold is noted as ten regardless of the number of squeezes </w:t>
      </w:r>
      <w:proofErr w:type="gramStart"/>
      <w:r>
        <w:rPr>
          <w:rFonts w:ascii="Microsoft Sans Serif" w:hAnsi="Microsoft Sans Serif" w:cs="Microsoft Sans Serif"/>
          <w:sz w:val="24"/>
          <w:szCs w:val="24"/>
        </w:rPr>
        <w:t>actually completed</w:t>
      </w:r>
      <w:proofErr w:type="gramEnd"/>
      <w:r>
        <w:rPr>
          <w:rFonts w:ascii="Microsoft Sans Serif" w:hAnsi="Microsoft Sans Serif" w:cs="Microsoft Sans Serif"/>
          <w:sz w:val="24"/>
          <w:szCs w:val="24"/>
        </w:rPr>
        <w:t xml:space="preserve">. </w:t>
      </w:r>
    </w:p>
    <w:p w14:paraId="5D367BA2" w14:textId="560C6359"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first response is negative, ten more squeezes are repeated </w:t>
      </w:r>
      <w:proofErr w:type="gramStart"/>
      <w:r>
        <w:rPr>
          <w:rFonts w:ascii="Microsoft Sans Serif" w:hAnsi="Microsoft Sans Serif" w:cs="Microsoft Sans Serif"/>
          <w:sz w:val="24"/>
          <w:szCs w:val="24"/>
        </w:rPr>
        <w:t>rapidly</w:t>
      </w:r>
      <w:proofErr w:type="gramEnd"/>
      <w:r>
        <w:rPr>
          <w:rFonts w:ascii="Microsoft Sans Serif" w:hAnsi="Microsoft Sans Serif" w:cs="Microsoft Sans Serif"/>
          <w:sz w:val="24"/>
          <w:szCs w:val="24"/>
        </w:rPr>
        <w:t xml:space="preserve"> and the </w:t>
      </w:r>
      <w:r w:rsidR="00857E8E">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is again asked whether the </w:t>
      </w:r>
      <w:proofErr w:type="spellStart"/>
      <w:r w:rsidR="0056775E">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is tasted.  I</w:t>
      </w:r>
      <w:r w:rsidR="0056775E">
        <w:rPr>
          <w:rFonts w:ascii="Microsoft Sans Serif" w:hAnsi="Microsoft Sans Serif" w:cs="Microsoft Sans Serif"/>
          <w:sz w:val="24"/>
          <w:szCs w:val="24"/>
        </w:rPr>
        <w:t>f</w:t>
      </w:r>
      <w:r>
        <w:rPr>
          <w:rFonts w:ascii="Microsoft Sans Serif" w:hAnsi="Microsoft Sans Serif" w:cs="Microsoft Sans Serif"/>
          <w:sz w:val="24"/>
          <w:szCs w:val="24"/>
        </w:rPr>
        <w:t xml:space="preserve"> the </w:t>
      </w:r>
      <w:r w:rsidR="0056775E">
        <w:rPr>
          <w:rFonts w:ascii="Microsoft Sans Serif" w:hAnsi="Microsoft Sans Serif" w:cs="Microsoft Sans Serif"/>
          <w:sz w:val="24"/>
          <w:szCs w:val="24"/>
        </w:rPr>
        <w:t xml:space="preserve">employee </w:t>
      </w:r>
      <w:r>
        <w:rPr>
          <w:rFonts w:ascii="Microsoft Sans Serif" w:hAnsi="Microsoft Sans Serif" w:cs="Microsoft Sans Serif"/>
          <w:sz w:val="24"/>
          <w:szCs w:val="24"/>
        </w:rPr>
        <w:t xml:space="preserve">reports tasting the </w:t>
      </w:r>
      <w:r w:rsidR="0056775E">
        <w:rPr>
          <w:rFonts w:ascii="Microsoft Sans Serif" w:hAnsi="Microsoft Sans Serif" w:cs="Microsoft Sans Serif"/>
          <w:sz w:val="24"/>
          <w:szCs w:val="24"/>
        </w:rPr>
        <w:t xml:space="preserve">bitter </w:t>
      </w:r>
      <w:r>
        <w:rPr>
          <w:rFonts w:ascii="Microsoft Sans Serif" w:hAnsi="Microsoft Sans Serif" w:cs="Microsoft Sans Serif"/>
          <w:sz w:val="24"/>
          <w:szCs w:val="24"/>
        </w:rPr>
        <w:t xml:space="preserve">taste during the second ten squeezes, the screening test is completed. The taste threshold is noted as twenty regardless of the number of squeezes </w:t>
      </w:r>
      <w:proofErr w:type="gramStart"/>
      <w:r>
        <w:rPr>
          <w:rFonts w:ascii="Microsoft Sans Serif" w:hAnsi="Microsoft Sans Serif" w:cs="Microsoft Sans Serif"/>
          <w:sz w:val="24"/>
          <w:szCs w:val="24"/>
        </w:rPr>
        <w:t>actually completed</w:t>
      </w:r>
      <w:proofErr w:type="gramEnd"/>
      <w:r>
        <w:rPr>
          <w:rFonts w:ascii="Microsoft Sans Serif" w:hAnsi="Microsoft Sans Serif" w:cs="Microsoft Sans Serif"/>
          <w:sz w:val="24"/>
          <w:szCs w:val="24"/>
        </w:rPr>
        <w:t xml:space="preserve">.  </w:t>
      </w:r>
    </w:p>
    <w:p w14:paraId="0E31E32D" w14:textId="163E5455"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conductor will take note of the number of squeezes required to solicit a taste response. </w:t>
      </w:r>
    </w:p>
    <w:p w14:paraId="2AE4E959" w14:textId="6F6101AA"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w:t>
      </w:r>
      <w:proofErr w:type="spellStart"/>
      <w:r w:rsidR="0056775E">
        <w:rPr>
          <w:rFonts w:ascii="Microsoft Sans Serif" w:hAnsi="Microsoft Sans Serif" w:cs="Microsoft Sans Serif"/>
          <w:sz w:val="24"/>
          <w:szCs w:val="24"/>
        </w:rPr>
        <w:t>Bitrex</w:t>
      </w:r>
      <w:proofErr w:type="spellEnd"/>
      <w:r w:rsidR="0056775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is not tasted after 30 squeezes, the </w:t>
      </w:r>
      <w:r w:rsidR="00AD0E4C">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is unable to taste </w:t>
      </w:r>
      <w:proofErr w:type="spellStart"/>
      <w:r w:rsidR="0056775E">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and may not perform the </w:t>
      </w:r>
      <w:proofErr w:type="spellStart"/>
      <w:r w:rsidR="0056775E">
        <w:rPr>
          <w:rFonts w:ascii="Microsoft Sans Serif" w:hAnsi="Microsoft Sans Serif" w:cs="Microsoft Sans Serif"/>
          <w:sz w:val="24"/>
          <w:szCs w:val="24"/>
        </w:rPr>
        <w:t>Bitrex</w:t>
      </w:r>
      <w:proofErr w:type="spellEnd"/>
      <w:r w:rsidR="0056775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fit test. </w:t>
      </w:r>
    </w:p>
    <w:p w14:paraId="5BCD06C6" w14:textId="30239796"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a taste response is elicited, the </w:t>
      </w:r>
      <w:r w:rsidR="00993F54">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be asked to take note of the taste for reference in the fit test.  </w:t>
      </w:r>
    </w:p>
    <w:p w14:paraId="6389D124" w14:textId="77777777"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Correct use of the nebulizer means that approximately 1 ml of liquid is used at a time in the nebulizer body. </w:t>
      </w:r>
    </w:p>
    <w:p w14:paraId="39292B8B" w14:textId="3820D257" w:rsidR="00230458" w:rsidRDefault="00230458" w:rsidP="006F5C44">
      <w:pPr>
        <w:pStyle w:val="ListParagraph"/>
        <w:numPr>
          <w:ilvl w:val="0"/>
          <w:numId w:val="23"/>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nebulizer shall be thoroughly rinsed in water, shaken dry, and refilled at least each morning and afternoon or at least every four hours.  </w:t>
      </w:r>
    </w:p>
    <w:p w14:paraId="5E321E28" w14:textId="2889DD12" w:rsidR="00496048" w:rsidRPr="001E7F14" w:rsidRDefault="00030A18" w:rsidP="006F5C44">
      <w:pPr>
        <w:pStyle w:val="ListParagraph"/>
        <w:numPr>
          <w:ilvl w:val="0"/>
          <w:numId w:val="27"/>
        </w:numPr>
        <w:ind w:right="-180"/>
        <w:rPr>
          <w:rFonts w:ascii="Microsoft Sans Serif" w:hAnsi="Microsoft Sans Serif" w:cs="Microsoft Sans Serif"/>
          <w:sz w:val="24"/>
          <w:szCs w:val="24"/>
        </w:rPr>
      </w:pPr>
      <w:proofErr w:type="spellStart"/>
      <w:r w:rsidRPr="001E7F14">
        <w:rPr>
          <w:rFonts w:ascii="Microsoft Sans Serif" w:hAnsi="Microsoft Sans Serif" w:cs="Microsoft Sans Serif"/>
          <w:b/>
          <w:bCs/>
          <w:sz w:val="24"/>
          <w:szCs w:val="24"/>
          <w:u w:val="single"/>
        </w:rPr>
        <w:t>Bitrex</w:t>
      </w:r>
      <w:proofErr w:type="spellEnd"/>
      <w:r w:rsidRPr="001E7F14">
        <w:rPr>
          <w:rFonts w:ascii="Microsoft Sans Serif" w:hAnsi="Microsoft Sans Serif" w:cs="Microsoft Sans Serif"/>
          <w:b/>
          <w:bCs/>
          <w:sz w:val="24"/>
          <w:szCs w:val="24"/>
          <w:u w:val="single"/>
        </w:rPr>
        <w:t xml:space="preserve"> Solution Aerosol Fit Test Procedure</w:t>
      </w:r>
      <w:r w:rsidRPr="001E7F14">
        <w:rPr>
          <w:rFonts w:ascii="Microsoft Sans Serif" w:hAnsi="Microsoft Sans Serif" w:cs="Microsoft Sans Serif"/>
          <w:sz w:val="24"/>
          <w:szCs w:val="24"/>
        </w:rPr>
        <w:t>:</w:t>
      </w:r>
    </w:p>
    <w:p w14:paraId="2C3FC7D0" w14:textId="77777777" w:rsidR="00496048" w:rsidRDefault="00496048" w:rsidP="006F5C44">
      <w:pPr>
        <w:pStyle w:val="ListParagraph"/>
        <w:numPr>
          <w:ilvl w:val="0"/>
          <w:numId w:val="36"/>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may not eat, drink (except plain water), smoke, or chew gum for 15 minutes before the test. </w:t>
      </w:r>
    </w:p>
    <w:p w14:paraId="25E12ED6" w14:textId="0D8AB6CC"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fit test uses the same enclosure described in the taste threshold screening. </w:t>
      </w:r>
    </w:p>
    <w:p w14:paraId="4ACE8B07" w14:textId="48CE85F4"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030A18">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don the enclosure while wearing the respirator selected.  The respirator shall be properly adjusted and equipped with a particulate filter(s). </w:t>
      </w:r>
    </w:p>
    <w:p w14:paraId="70B869BA" w14:textId="77777777"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 second DeVilbiss Model 40 Inhalation Medication Nebulizer or equivalent is used to spray the fit test solution into the enclosure. This nebulizer shall be clearly marked to distinguish it from the screening test solution nebulizer. </w:t>
      </w:r>
    </w:p>
    <w:p w14:paraId="6DBCEAC5" w14:textId="3F21E485"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fit test solution is prepared by </w:t>
      </w:r>
      <w:r w:rsidR="002321E6">
        <w:rPr>
          <w:rFonts w:ascii="Microsoft Sans Serif" w:hAnsi="Microsoft Sans Serif" w:cs="Microsoft Sans Serif"/>
          <w:sz w:val="24"/>
          <w:szCs w:val="24"/>
        </w:rPr>
        <w:t xml:space="preserve">adding 337.5 mg of </w:t>
      </w:r>
      <w:proofErr w:type="spellStart"/>
      <w:r w:rsidR="002321E6">
        <w:rPr>
          <w:rFonts w:ascii="Microsoft Sans Serif" w:hAnsi="Microsoft Sans Serif" w:cs="Microsoft Sans Serif"/>
          <w:sz w:val="24"/>
          <w:szCs w:val="24"/>
        </w:rPr>
        <w:t>Bitrex</w:t>
      </w:r>
      <w:proofErr w:type="spellEnd"/>
      <w:r w:rsidR="002321E6">
        <w:rPr>
          <w:rFonts w:ascii="Microsoft Sans Serif" w:hAnsi="Microsoft Sans Serif" w:cs="Microsoft Sans Serif"/>
          <w:sz w:val="24"/>
          <w:szCs w:val="24"/>
        </w:rPr>
        <w:t xml:space="preserve"> to 200 ml of 5% salt (NaCl) solution in warm water. </w:t>
      </w:r>
    </w:p>
    <w:p w14:paraId="03877E7B" w14:textId="07B24B72"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As before, the employee shall breathe through the slightly open mouth with tongue extended, and report if he/she tastes the </w:t>
      </w:r>
      <w:r w:rsidR="002321E6">
        <w:rPr>
          <w:rFonts w:ascii="Microsoft Sans Serif" w:hAnsi="Microsoft Sans Serif" w:cs="Microsoft Sans Serif"/>
          <w:sz w:val="24"/>
          <w:szCs w:val="24"/>
        </w:rPr>
        <w:t xml:space="preserve">bitter taste of </w:t>
      </w:r>
      <w:proofErr w:type="spellStart"/>
      <w:r w:rsidR="002321E6">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w:t>
      </w:r>
    </w:p>
    <w:p w14:paraId="000BF25B" w14:textId="60ABD3A1"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nebulizer is inserted into the hole in the front of the enclosure and an initial concentration of </w:t>
      </w:r>
      <w:proofErr w:type="spellStart"/>
      <w:r w:rsidR="00AD0E4C">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fit test solution is sprayed into the enclosure using the same number of squeezes (</w:t>
      </w:r>
      <w:proofErr w:type="gramStart"/>
      <w:r>
        <w:rPr>
          <w:rFonts w:ascii="Microsoft Sans Serif" w:hAnsi="Microsoft Sans Serif" w:cs="Microsoft Sans Serif"/>
          <w:sz w:val="24"/>
          <w:szCs w:val="24"/>
        </w:rPr>
        <w:t>either 10</w:t>
      </w:r>
      <w:proofErr w:type="gramEnd"/>
      <w:r>
        <w:rPr>
          <w:rFonts w:ascii="Microsoft Sans Serif" w:hAnsi="Microsoft Sans Serif" w:cs="Microsoft Sans Serif"/>
          <w:sz w:val="24"/>
          <w:szCs w:val="24"/>
        </w:rPr>
        <w:t xml:space="preserve">, 20, 30) based on the number of squeezes required to elicit a taste response as noted during the screening test. A minimum of 10 squeezes is required.  </w:t>
      </w:r>
    </w:p>
    <w:p w14:paraId="655D2CFA" w14:textId="5613A209"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After generating the aerosol, the employee shall be instructed to perform the exercises under the test exercises noted above. </w:t>
      </w:r>
    </w:p>
    <w:p w14:paraId="4A3C1307" w14:textId="4FACDFAD" w:rsidR="0051550F" w:rsidRDefault="0051550F"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Every 30 seconds the aerosol </w:t>
      </w:r>
      <w:r w:rsidR="001E7F14">
        <w:rPr>
          <w:rFonts w:ascii="Microsoft Sans Serif" w:hAnsi="Microsoft Sans Serif" w:cs="Microsoft Sans Serif"/>
          <w:sz w:val="24"/>
          <w:szCs w:val="24"/>
        </w:rPr>
        <w:t>concentration</w:t>
      </w:r>
      <w:r>
        <w:rPr>
          <w:rFonts w:ascii="Microsoft Sans Serif" w:hAnsi="Microsoft Sans Serif" w:cs="Microsoft Sans Serif"/>
          <w:sz w:val="24"/>
          <w:szCs w:val="24"/>
        </w:rPr>
        <w:t xml:space="preserve"> shall be replenished using one half the number of squeezes used initially. </w:t>
      </w:r>
    </w:p>
    <w:p w14:paraId="42935B32" w14:textId="3B22EC90"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indicate to the test conductor if at any time during the fit test the taste of </w:t>
      </w:r>
      <w:proofErr w:type="spellStart"/>
      <w:r w:rsidR="00050101">
        <w:rPr>
          <w:rFonts w:ascii="Microsoft Sans Serif" w:hAnsi="Microsoft Sans Serif" w:cs="Microsoft Sans Serif"/>
          <w:sz w:val="24"/>
          <w:szCs w:val="24"/>
        </w:rPr>
        <w:t>Bitrex</w:t>
      </w:r>
      <w:proofErr w:type="spellEnd"/>
      <w:r w:rsidR="0005010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is detected. If the </w:t>
      </w:r>
      <w:r w:rsidR="00510D31">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does not report tasting the </w:t>
      </w:r>
      <w:proofErr w:type="spellStart"/>
      <w:r w:rsidR="00510D31">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the test is passed. </w:t>
      </w:r>
    </w:p>
    <w:p w14:paraId="2A1E759E" w14:textId="365D1CD5" w:rsidR="00496048" w:rsidRDefault="00496048" w:rsidP="006F5C44">
      <w:pPr>
        <w:pStyle w:val="ListParagraph"/>
        <w:numPr>
          <w:ilvl w:val="1"/>
          <w:numId w:val="21"/>
        </w:numPr>
        <w:ind w:left="153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taste of </w:t>
      </w:r>
      <w:proofErr w:type="spellStart"/>
      <w:r w:rsidR="002F2BA9">
        <w:rPr>
          <w:rFonts w:ascii="Microsoft Sans Serif" w:hAnsi="Microsoft Sans Serif" w:cs="Microsoft Sans Serif"/>
          <w:sz w:val="24"/>
          <w:szCs w:val="24"/>
        </w:rPr>
        <w:t>Bitrex</w:t>
      </w:r>
      <w:proofErr w:type="spellEnd"/>
      <w:r>
        <w:rPr>
          <w:rFonts w:ascii="Microsoft Sans Serif" w:hAnsi="Microsoft Sans Serif" w:cs="Microsoft Sans Serif"/>
          <w:sz w:val="24"/>
          <w:szCs w:val="24"/>
        </w:rPr>
        <w:t xml:space="preserve"> is detected, the fit is deemed </w:t>
      </w:r>
      <w:proofErr w:type="gramStart"/>
      <w:r>
        <w:rPr>
          <w:rFonts w:ascii="Microsoft Sans Serif" w:hAnsi="Microsoft Sans Serif" w:cs="Microsoft Sans Serif"/>
          <w:sz w:val="24"/>
          <w:szCs w:val="24"/>
        </w:rPr>
        <w:t>unsatisfactory</w:t>
      </w:r>
      <w:proofErr w:type="gramEnd"/>
      <w:r>
        <w:rPr>
          <w:rFonts w:ascii="Microsoft Sans Serif" w:hAnsi="Microsoft Sans Serif" w:cs="Microsoft Sans Serif"/>
          <w:sz w:val="24"/>
          <w:szCs w:val="24"/>
        </w:rPr>
        <w:t xml:space="preserve"> and the test is failed. A different respirator </w:t>
      </w:r>
      <w:proofErr w:type="gramStart"/>
      <w:r>
        <w:rPr>
          <w:rFonts w:ascii="Microsoft Sans Serif" w:hAnsi="Microsoft Sans Serif" w:cs="Microsoft Sans Serif"/>
          <w:sz w:val="24"/>
          <w:szCs w:val="24"/>
        </w:rPr>
        <w:t>shall</w:t>
      </w:r>
      <w:proofErr w:type="gramEnd"/>
      <w:r>
        <w:rPr>
          <w:rFonts w:ascii="Microsoft Sans Serif" w:hAnsi="Microsoft Sans Serif" w:cs="Microsoft Sans Serif"/>
          <w:sz w:val="24"/>
          <w:szCs w:val="24"/>
        </w:rPr>
        <w:t xml:space="preserve"> be </w:t>
      </w:r>
      <w:proofErr w:type="gramStart"/>
      <w:r>
        <w:rPr>
          <w:rFonts w:ascii="Microsoft Sans Serif" w:hAnsi="Microsoft Sans Serif" w:cs="Microsoft Sans Serif"/>
          <w:sz w:val="24"/>
          <w:szCs w:val="24"/>
        </w:rPr>
        <w:t>tried</w:t>
      </w:r>
      <w:proofErr w:type="gramEnd"/>
      <w:r>
        <w:rPr>
          <w:rFonts w:ascii="Microsoft Sans Serif" w:hAnsi="Microsoft Sans Serif" w:cs="Microsoft Sans Serif"/>
          <w:sz w:val="24"/>
          <w:szCs w:val="24"/>
        </w:rPr>
        <w:t xml:space="preserve"> and the entire test procedure is repeated (taste threshold screening and fit testing). </w:t>
      </w:r>
    </w:p>
    <w:p w14:paraId="44377D1B" w14:textId="52B38E73" w:rsidR="001E7F14" w:rsidRPr="001E7F14" w:rsidRDefault="001E7F14" w:rsidP="006F5C44">
      <w:pPr>
        <w:pStyle w:val="ListParagraph"/>
        <w:numPr>
          <w:ilvl w:val="0"/>
          <w:numId w:val="27"/>
        </w:numPr>
        <w:ind w:right="-180"/>
        <w:rPr>
          <w:rFonts w:ascii="Microsoft Sans Serif" w:hAnsi="Microsoft Sans Serif" w:cs="Microsoft Sans Serif"/>
          <w:sz w:val="24"/>
          <w:szCs w:val="24"/>
        </w:rPr>
      </w:pPr>
      <w:r w:rsidRPr="001E7F14">
        <w:rPr>
          <w:rFonts w:ascii="Microsoft Sans Serif" w:hAnsi="Microsoft Sans Serif" w:cs="Microsoft Sans Serif"/>
          <w:b/>
          <w:bCs/>
          <w:sz w:val="24"/>
          <w:szCs w:val="24"/>
        </w:rPr>
        <w:t>Irritant Smoke (Stannic Chloride) Protocol</w:t>
      </w:r>
      <w:r w:rsidRPr="001E7F14">
        <w:rPr>
          <w:rFonts w:ascii="Microsoft Sans Serif" w:hAnsi="Microsoft Sans Serif" w:cs="Microsoft Sans Serif"/>
          <w:sz w:val="24"/>
          <w:szCs w:val="24"/>
        </w:rPr>
        <w:t xml:space="preserve">: </w:t>
      </w:r>
      <w:r w:rsidR="00735AEB">
        <w:rPr>
          <w:rFonts w:ascii="Microsoft Sans Serif" w:hAnsi="Microsoft Sans Serif" w:cs="Microsoft Sans Serif"/>
          <w:sz w:val="24"/>
          <w:szCs w:val="24"/>
        </w:rPr>
        <w:t xml:space="preserve">This qualitative fit test uses a person’s response to the irritating </w:t>
      </w:r>
      <w:r w:rsidR="00B86E10">
        <w:rPr>
          <w:rFonts w:ascii="Microsoft Sans Serif" w:hAnsi="Microsoft Sans Serif" w:cs="Microsoft Sans Serif"/>
          <w:sz w:val="24"/>
          <w:szCs w:val="24"/>
        </w:rPr>
        <w:t>chemicals</w:t>
      </w:r>
      <w:r w:rsidR="00735AEB">
        <w:rPr>
          <w:rFonts w:ascii="Microsoft Sans Serif" w:hAnsi="Microsoft Sans Serif" w:cs="Microsoft Sans Serif"/>
          <w:sz w:val="24"/>
          <w:szCs w:val="24"/>
        </w:rPr>
        <w:t xml:space="preserve"> released in the “smoke” produced by a stan</w:t>
      </w:r>
      <w:r w:rsidR="00B86E10">
        <w:rPr>
          <w:rFonts w:ascii="Microsoft Sans Serif" w:hAnsi="Microsoft Sans Serif" w:cs="Microsoft Sans Serif"/>
          <w:sz w:val="24"/>
          <w:szCs w:val="24"/>
        </w:rPr>
        <w:t xml:space="preserve">nic chloride ventilation smoke tube to detect leakage into the respirator.  </w:t>
      </w:r>
    </w:p>
    <w:p w14:paraId="267C64F0" w14:textId="57EC6E63" w:rsidR="001E7F14" w:rsidRDefault="006D4B21" w:rsidP="006F5C44">
      <w:pPr>
        <w:pStyle w:val="ListParagraph"/>
        <w:numPr>
          <w:ilvl w:val="0"/>
          <w:numId w:val="37"/>
        </w:numPr>
        <w:ind w:right="-180"/>
        <w:rPr>
          <w:rFonts w:ascii="Microsoft Sans Serif" w:hAnsi="Microsoft Sans Serif" w:cs="Microsoft Sans Serif"/>
          <w:sz w:val="24"/>
          <w:szCs w:val="24"/>
        </w:rPr>
      </w:pPr>
      <w:r w:rsidRPr="00B56A9A">
        <w:rPr>
          <w:rFonts w:ascii="Microsoft Sans Serif" w:hAnsi="Microsoft Sans Serif" w:cs="Microsoft Sans Serif"/>
          <w:b/>
          <w:bCs/>
          <w:sz w:val="24"/>
          <w:szCs w:val="24"/>
        </w:rPr>
        <w:t>General Requirements and Precautions</w:t>
      </w:r>
      <w:r>
        <w:rPr>
          <w:rFonts w:ascii="Microsoft Sans Serif" w:hAnsi="Microsoft Sans Serif" w:cs="Microsoft Sans Serif"/>
          <w:sz w:val="24"/>
          <w:szCs w:val="24"/>
        </w:rPr>
        <w:t xml:space="preserve">: </w:t>
      </w:r>
      <w:r w:rsidR="001E7F14">
        <w:rPr>
          <w:rFonts w:ascii="Microsoft Sans Serif" w:hAnsi="Microsoft Sans Serif" w:cs="Microsoft Sans Serif"/>
          <w:sz w:val="24"/>
          <w:szCs w:val="24"/>
        </w:rPr>
        <w:t xml:space="preserve"> </w:t>
      </w:r>
    </w:p>
    <w:p w14:paraId="53145AD9" w14:textId="7AB712D0" w:rsidR="00B86E10" w:rsidRDefault="00B86E10" w:rsidP="006F5C44">
      <w:pPr>
        <w:pStyle w:val="ListParagraph"/>
        <w:numPr>
          <w:ilvl w:val="0"/>
          <w:numId w:val="38"/>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respirator to be tested shall be equipped with high efficiency particulate air (HEPA) or P100 series filter(s).  </w:t>
      </w:r>
    </w:p>
    <w:p w14:paraId="5C59B83C" w14:textId="0FD01645" w:rsidR="00B86E10" w:rsidRDefault="00B86E10"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Only stannic chloride smoke tubes shall be used for this protocol. </w:t>
      </w:r>
    </w:p>
    <w:p w14:paraId="3CF31C40" w14:textId="67EB273C" w:rsidR="00B86E10" w:rsidRDefault="00B86E10"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No form of test enclosure or hood for the employee shall be used. </w:t>
      </w:r>
    </w:p>
    <w:p w14:paraId="434D124C" w14:textId="1E2F311C" w:rsidR="00B86E10" w:rsidRDefault="00B86E10"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The smoke can be irritating to the eyes, lungs, and nasal passages.  The test conductor shall take precautions to minimize the employee</w:t>
      </w:r>
      <w:r w:rsidR="00D44F27">
        <w:rPr>
          <w:rFonts w:ascii="Microsoft Sans Serif" w:hAnsi="Microsoft Sans Serif" w:cs="Microsoft Sans Serif"/>
          <w:sz w:val="24"/>
          <w:szCs w:val="24"/>
        </w:rPr>
        <w:t xml:space="preserve">’s exposure to irritant smoke. Sensitivity varies, and certain individuals may respond to a greater degree to irritant smoke.  Care shall be taken when performing the sensitivity screening checks that determine whether the </w:t>
      </w:r>
      <w:r w:rsidR="00991741">
        <w:rPr>
          <w:rFonts w:ascii="Microsoft Sans Serif" w:hAnsi="Microsoft Sans Serif" w:cs="Microsoft Sans Serif"/>
          <w:sz w:val="24"/>
          <w:szCs w:val="24"/>
        </w:rPr>
        <w:t>employee</w:t>
      </w:r>
      <w:r w:rsidR="00D44F27">
        <w:rPr>
          <w:rFonts w:ascii="Microsoft Sans Serif" w:hAnsi="Microsoft Sans Serif" w:cs="Microsoft Sans Serif"/>
          <w:sz w:val="24"/>
          <w:szCs w:val="24"/>
        </w:rPr>
        <w:t xml:space="preserve"> can detect irritant smoke to use only the minimum amount of smoke necessary to elicit a response from the employee. </w:t>
      </w:r>
    </w:p>
    <w:p w14:paraId="614CD654" w14:textId="30C00682" w:rsidR="00C542BB" w:rsidRDefault="00C542BB"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fit test shall be performed in an area with adequate ventilation to prevent exposure of the person conducting </w:t>
      </w:r>
      <w:r w:rsidR="0039115E">
        <w:rPr>
          <w:rFonts w:ascii="Microsoft Sans Serif" w:hAnsi="Microsoft Sans Serif" w:cs="Microsoft Sans Serif"/>
          <w:sz w:val="24"/>
          <w:szCs w:val="24"/>
        </w:rPr>
        <w:t xml:space="preserve">the fit test or the build-up of irritant smoke in the general atmosphere. </w:t>
      </w:r>
    </w:p>
    <w:p w14:paraId="2453BDA2" w14:textId="44DE4BFB" w:rsidR="00B86E10" w:rsidRDefault="00B56A9A" w:rsidP="006F5C44">
      <w:pPr>
        <w:pStyle w:val="ListParagraph"/>
        <w:numPr>
          <w:ilvl w:val="0"/>
          <w:numId w:val="37"/>
        </w:numPr>
        <w:ind w:right="-180"/>
        <w:rPr>
          <w:rFonts w:ascii="Microsoft Sans Serif" w:hAnsi="Microsoft Sans Serif" w:cs="Microsoft Sans Serif"/>
          <w:sz w:val="24"/>
          <w:szCs w:val="24"/>
        </w:rPr>
      </w:pPr>
      <w:r w:rsidRPr="00B56A9A">
        <w:rPr>
          <w:rFonts w:ascii="Microsoft Sans Serif" w:hAnsi="Microsoft Sans Serif" w:cs="Microsoft Sans Serif"/>
          <w:b/>
          <w:bCs/>
          <w:sz w:val="24"/>
          <w:szCs w:val="24"/>
        </w:rPr>
        <w:t>Sensitivity Screening Check</w:t>
      </w:r>
      <w:r>
        <w:rPr>
          <w:rFonts w:ascii="Microsoft Sans Serif" w:hAnsi="Microsoft Sans Serif" w:cs="Microsoft Sans Serif"/>
          <w:sz w:val="24"/>
          <w:szCs w:val="24"/>
        </w:rPr>
        <w:t xml:space="preserve">: The person to be tested must demonstrate his or her ability to detect a weak concentration of the irritant smoke. </w:t>
      </w:r>
    </w:p>
    <w:p w14:paraId="206D64E9" w14:textId="6C2E4B5D" w:rsidR="00B56A9A" w:rsidRDefault="00B56A9A" w:rsidP="006F5C44">
      <w:pPr>
        <w:pStyle w:val="ListParagraph"/>
        <w:numPr>
          <w:ilvl w:val="0"/>
          <w:numId w:val="39"/>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operator </w:t>
      </w:r>
      <w:proofErr w:type="gramStart"/>
      <w:r>
        <w:rPr>
          <w:rFonts w:ascii="Microsoft Sans Serif" w:hAnsi="Microsoft Sans Serif" w:cs="Microsoft Sans Serif"/>
          <w:sz w:val="24"/>
          <w:szCs w:val="24"/>
        </w:rPr>
        <w:t>shall</w:t>
      </w:r>
      <w:proofErr w:type="gramEnd"/>
      <w:r>
        <w:rPr>
          <w:rFonts w:ascii="Microsoft Sans Serif" w:hAnsi="Microsoft Sans Serif" w:cs="Microsoft Sans Serif"/>
          <w:sz w:val="24"/>
          <w:szCs w:val="24"/>
        </w:rPr>
        <w:t xml:space="preserve"> break both ends of a ventilation smoke tube containing stannic </w:t>
      </w:r>
      <w:proofErr w:type="gramStart"/>
      <w:r>
        <w:rPr>
          <w:rFonts w:ascii="Microsoft Sans Serif" w:hAnsi="Microsoft Sans Serif" w:cs="Microsoft Sans Serif"/>
          <w:sz w:val="24"/>
          <w:szCs w:val="24"/>
        </w:rPr>
        <w:t>chloride, and</w:t>
      </w:r>
      <w:proofErr w:type="gramEnd"/>
      <w:r>
        <w:rPr>
          <w:rFonts w:ascii="Microsoft Sans Serif" w:hAnsi="Microsoft Sans Serif" w:cs="Microsoft Sans Serif"/>
          <w:sz w:val="24"/>
          <w:szCs w:val="24"/>
        </w:rPr>
        <w:t xml:space="preserve"> attach one end of the smoke tube to a low flow air pump set to deliver 200 ml per minute, or an aspirator squeeze bulb.  The test operator</w:t>
      </w:r>
      <w:r w:rsidR="001D68BA">
        <w:rPr>
          <w:rFonts w:ascii="Microsoft Sans Serif" w:hAnsi="Microsoft Sans Serif" w:cs="Microsoft Sans Serif"/>
          <w:sz w:val="24"/>
          <w:szCs w:val="24"/>
        </w:rPr>
        <w:t xml:space="preserve"> shall cover the other end of the smoke tube with a short piece of tubing to prevent potential injury from the jagged end of the smoke tube. </w:t>
      </w:r>
    </w:p>
    <w:p w14:paraId="470E0F5E" w14:textId="151C2F0A" w:rsidR="009A6F37" w:rsidRDefault="009A6F37"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operator shall advise the employee that the smoke can be irritating to the eyes, lungs, and nasal passages and instruct the </w:t>
      </w:r>
      <w:r w:rsidR="00F14549">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to keep his/her eyes closed while the test is performed. </w:t>
      </w:r>
    </w:p>
    <w:p w14:paraId="02F24E5C" w14:textId="3A7D776E" w:rsidR="009A6F37" w:rsidRDefault="009A6F37"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F14549">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employee’s direction to determine that he/she can detect it. </w:t>
      </w:r>
    </w:p>
    <w:p w14:paraId="1F15BFD7" w14:textId="3C564737" w:rsidR="00B56A9A" w:rsidRDefault="002414CE" w:rsidP="006F5C44">
      <w:pPr>
        <w:pStyle w:val="ListParagraph"/>
        <w:numPr>
          <w:ilvl w:val="0"/>
          <w:numId w:val="37"/>
        </w:numPr>
        <w:ind w:right="-180"/>
        <w:rPr>
          <w:rFonts w:ascii="Microsoft Sans Serif" w:hAnsi="Microsoft Sans Serif" w:cs="Microsoft Sans Serif"/>
          <w:sz w:val="24"/>
          <w:szCs w:val="24"/>
        </w:rPr>
      </w:pPr>
      <w:r w:rsidRPr="002414CE">
        <w:rPr>
          <w:rFonts w:ascii="Microsoft Sans Serif" w:hAnsi="Microsoft Sans Serif" w:cs="Microsoft Sans Serif"/>
          <w:b/>
          <w:bCs/>
          <w:sz w:val="24"/>
          <w:szCs w:val="24"/>
        </w:rPr>
        <w:t>Irritant Smoke Fit Test Procedure</w:t>
      </w:r>
      <w:r>
        <w:rPr>
          <w:rFonts w:ascii="Microsoft Sans Serif" w:hAnsi="Microsoft Sans Serif" w:cs="Microsoft Sans Serif"/>
          <w:sz w:val="24"/>
          <w:szCs w:val="24"/>
        </w:rPr>
        <w:t xml:space="preserve">: </w:t>
      </w:r>
    </w:p>
    <w:p w14:paraId="1B9124AF" w14:textId="55681793" w:rsidR="002414CE" w:rsidRDefault="002414CE" w:rsidP="006F5C44">
      <w:pPr>
        <w:pStyle w:val="ListParagraph"/>
        <w:numPr>
          <w:ilvl w:val="0"/>
          <w:numId w:val="4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person being fit tested shall </w:t>
      </w:r>
      <w:proofErr w:type="gramStart"/>
      <w:r>
        <w:rPr>
          <w:rFonts w:ascii="Microsoft Sans Serif" w:hAnsi="Microsoft Sans Serif" w:cs="Microsoft Sans Serif"/>
          <w:sz w:val="24"/>
          <w:szCs w:val="24"/>
        </w:rPr>
        <w:t>don</w:t>
      </w:r>
      <w:proofErr w:type="gramEnd"/>
      <w:r>
        <w:rPr>
          <w:rFonts w:ascii="Microsoft Sans Serif" w:hAnsi="Microsoft Sans Serif" w:cs="Microsoft Sans Serif"/>
          <w:sz w:val="24"/>
          <w:szCs w:val="24"/>
        </w:rPr>
        <w:t xml:space="preserve"> the respirator without </w:t>
      </w:r>
      <w:proofErr w:type="gramStart"/>
      <w:r>
        <w:rPr>
          <w:rFonts w:ascii="Microsoft Sans Serif" w:hAnsi="Microsoft Sans Serif" w:cs="Microsoft Sans Serif"/>
          <w:sz w:val="24"/>
          <w:szCs w:val="24"/>
        </w:rPr>
        <w:t>assistance, and</w:t>
      </w:r>
      <w:proofErr w:type="gramEnd"/>
      <w:r>
        <w:rPr>
          <w:rFonts w:ascii="Microsoft Sans Serif" w:hAnsi="Microsoft Sans Serif" w:cs="Microsoft Sans Serif"/>
          <w:sz w:val="24"/>
          <w:szCs w:val="24"/>
        </w:rPr>
        <w:t xml:space="preserve"> perform the required user seal check(s). </w:t>
      </w:r>
    </w:p>
    <w:p w14:paraId="155D4DA1" w14:textId="16808AE7" w:rsidR="002414CE" w:rsidRDefault="002414CE"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be instructed to keep his/her eyes closed. </w:t>
      </w:r>
    </w:p>
    <w:p w14:paraId="64AE161E" w14:textId="02E4A9F3" w:rsidR="002414CE" w:rsidRDefault="002414CE"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operator </w:t>
      </w:r>
      <w:proofErr w:type="gramStart"/>
      <w:r>
        <w:rPr>
          <w:rFonts w:ascii="Microsoft Sans Serif" w:hAnsi="Microsoft Sans Serif" w:cs="Microsoft Sans Serif"/>
          <w:sz w:val="24"/>
          <w:szCs w:val="24"/>
        </w:rPr>
        <w:t xml:space="preserve">shall </w:t>
      </w:r>
      <w:r w:rsidR="000E2327">
        <w:rPr>
          <w:rFonts w:ascii="Microsoft Sans Serif" w:hAnsi="Microsoft Sans Serif" w:cs="Microsoft Sans Serif"/>
          <w:sz w:val="24"/>
          <w:szCs w:val="24"/>
        </w:rPr>
        <w:t>be</w:t>
      </w:r>
      <w:proofErr w:type="gramEnd"/>
      <w:r w:rsidR="000E2327">
        <w:rPr>
          <w:rFonts w:ascii="Microsoft Sans Serif" w:hAnsi="Microsoft Sans Serif" w:cs="Microsoft Sans Serif"/>
          <w:sz w:val="24"/>
          <w:szCs w:val="24"/>
        </w:rPr>
        <w:t xml:space="preserve"> </w:t>
      </w:r>
      <w:proofErr w:type="gramStart"/>
      <w:r w:rsidR="00202726">
        <w:rPr>
          <w:rFonts w:ascii="Microsoft Sans Serif" w:hAnsi="Microsoft Sans Serif" w:cs="Microsoft Sans Serif"/>
          <w:sz w:val="24"/>
          <w:szCs w:val="24"/>
        </w:rPr>
        <w:t>direct</w:t>
      </w:r>
      <w:proofErr w:type="gramEnd"/>
      <w:r w:rsidR="00202726">
        <w:rPr>
          <w:rFonts w:ascii="Microsoft Sans Serif" w:hAnsi="Microsoft Sans Serif" w:cs="Microsoft Sans Serif"/>
          <w:sz w:val="24"/>
          <w:szCs w:val="24"/>
        </w:rPr>
        <w:t xml:space="preserve"> the stream of irritant smoke from the smoke tube toward the </w:t>
      </w:r>
      <w:r w:rsidR="00D7794B">
        <w:rPr>
          <w:rFonts w:ascii="Microsoft Sans Serif" w:hAnsi="Microsoft Sans Serif" w:cs="Microsoft Sans Serif"/>
          <w:sz w:val="24"/>
          <w:szCs w:val="24"/>
        </w:rPr>
        <w:t>face seal</w:t>
      </w:r>
      <w:r w:rsidR="00202726">
        <w:rPr>
          <w:rFonts w:ascii="Microsoft Sans Serif" w:hAnsi="Microsoft Sans Serif" w:cs="Microsoft Sans Serif"/>
          <w:sz w:val="24"/>
          <w:szCs w:val="24"/>
        </w:rPr>
        <w:t xml:space="preserve"> area of the employee, using the low flo</w:t>
      </w:r>
      <w:r w:rsidR="00F072AB">
        <w:rPr>
          <w:rFonts w:ascii="Microsoft Sans Serif" w:hAnsi="Microsoft Sans Serif" w:cs="Microsoft Sans Serif"/>
          <w:sz w:val="24"/>
          <w:szCs w:val="24"/>
        </w:rPr>
        <w:t>w</w:t>
      </w:r>
      <w:r w:rsidR="00202726">
        <w:rPr>
          <w:rFonts w:ascii="Microsoft Sans Serif" w:hAnsi="Microsoft Sans Serif" w:cs="Microsoft Sans Serif"/>
          <w:sz w:val="24"/>
          <w:szCs w:val="24"/>
        </w:rPr>
        <w:t xml:space="preserve"> pump or the squeeze bulb. The test operator shall </w:t>
      </w:r>
      <w:r w:rsidR="00952110">
        <w:rPr>
          <w:rFonts w:ascii="Microsoft Sans Serif" w:hAnsi="Microsoft Sans Serif" w:cs="Microsoft Sans Serif"/>
          <w:sz w:val="24"/>
          <w:szCs w:val="24"/>
        </w:rPr>
        <w:t xml:space="preserve">begin at least 12 inches from the facepiece and move the smoke stream around the whole perimeter of the mask.  The operator shall gradually </w:t>
      </w:r>
      <w:r w:rsidR="00E37E09">
        <w:rPr>
          <w:rFonts w:ascii="Microsoft Sans Serif" w:hAnsi="Microsoft Sans Serif" w:cs="Microsoft Sans Serif"/>
          <w:sz w:val="24"/>
          <w:szCs w:val="24"/>
        </w:rPr>
        <w:t xml:space="preserve">make two more passes around the perimeter of the mask, moving to within six inches of the respirator. </w:t>
      </w:r>
    </w:p>
    <w:p w14:paraId="6D502DD7" w14:textId="4F3D4397" w:rsidR="00E37E09" w:rsidRDefault="00E37E0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If the person being tested has not had an involuntary response and/or detected the irritant smoke, proceed with the test exercises. </w:t>
      </w:r>
    </w:p>
    <w:p w14:paraId="7C56C614" w14:textId="38C00B99" w:rsidR="00E37E09" w:rsidRDefault="00E37E09" w:rsidP="006F5C44">
      <w:pPr>
        <w:pStyle w:val="ListParagraph"/>
        <w:numPr>
          <w:ilvl w:val="2"/>
          <w:numId w:val="21"/>
        </w:numPr>
        <w:tabs>
          <w:tab w:val="left" w:pos="1170"/>
          <w:tab w:val="left" w:pos="1260"/>
        </w:tabs>
        <w:ind w:left="1710"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The exercises </w:t>
      </w:r>
      <w:proofErr w:type="gramStart"/>
      <w:r>
        <w:rPr>
          <w:rFonts w:ascii="Microsoft Sans Serif" w:hAnsi="Microsoft Sans Serif" w:cs="Microsoft Sans Serif"/>
          <w:sz w:val="24"/>
          <w:szCs w:val="24"/>
        </w:rPr>
        <w:t>identified in</w:t>
      </w:r>
      <w:proofErr w:type="gramEnd"/>
      <w:r>
        <w:rPr>
          <w:rFonts w:ascii="Microsoft Sans Serif" w:hAnsi="Microsoft Sans Serif" w:cs="Microsoft Sans Serif"/>
          <w:sz w:val="24"/>
          <w:szCs w:val="24"/>
        </w:rPr>
        <w:t xml:space="preserve"> earlier in this appendix shall be performed by the test subject while the respirator </w:t>
      </w:r>
      <w:r w:rsidR="00D7794B">
        <w:rPr>
          <w:rFonts w:ascii="Microsoft Sans Serif" w:hAnsi="Microsoft Sans Serif" w:cs="Microsoft Sans Serif"/>
          <w:sz w:val="24"/>
          <w:szCs w:val="24"/>
        </w:rPr>
        <w:t xml:space="preserve">seal is being continually challenged by the smoke, directed around the perimeter of the respirator at </w:t>
      </w:r>
      <w:proofErr w:type="gramStart"/>
      <w:r w:rsidR="00D7794B">
        <w:rPr>
          <w:rFonts w:ascii="Microsoft Sans Serif" w:hAnsi="Microsoft Sans Serif" w:cs="Microsoft Sans Serif"/>
          <w:sz w:val="24"/>
          <w:szCs w:val="24"/>
        </w:rPr>
        <w:t>a distance of six</w:t>
      </w:r>
      <w:proofErr w:type="gramEnd"/>
      <w:r w:rsidR="00D7794B">
        <w:rPr>
          <w:rFonts w:ascii="Microsoft Sans Serif" w:hAnsi="Microsoft Sans Serif" w:cs="Microsoft Sans Serif"/>
          <w:sz w:val="24"/>
          <w:szCs w:val="24"/>
        </w:rPr>
        <w:t xml:space="preserve"> inches. </w:t>
      </w:r>
    </w:p>
    <w:p w14:paraId="0249BB20" w14:textId="156A4481" w:rsidR="00D7794B" w:rsidRDefault="00D7794B" w:rsidP="006F5C44">
      <w:pPr>
        <w:pStyle w:val="ListParagraph"/>
        <w:numPr>
          <w:ilvl w:val="2"/>
          <w:numId w:val="21"/>
        </w:numPr>
        <w:tabs>
          <w:tab w:val="left" w:pos="1170"/>
          <w:tab w:val="left" w:pos="1260"/>
        </w:tabs>
        <w:ind w:left="1710" w:right="-180" w:hanging="27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If the person being fit tested reported detecting the irritant smoke at any time, the test is failed. The person being retested must repeat the entire sensitivity check and fit test procedure. </w:t>
      </w:r>
    </w:p>
    <w:p w14:paraId="28D2C9C1" w14:textId="3989F4FA" w:rsidR="00D7794B" w:rsidRDefault="00D7794B" w:rsidP="006F5C44">
      <w:pPr>
        <w:pStyle w:val="ListParagraph"/>
        <w:numPr>
          <w:ilvl w:val="2"/>
          <w:numId w:val="21"/>
        </w:numPr>
        <w:tabs>
          <w:tab w:val="left" w:pos="1170"/>
          <w:tab w:val="left" w:pos="1260"/>
        </w:tabs>
        <w:ind w:left="1710"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Each employee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 </w:t>
      </w:r>
    </w:p>
    <w:p w14:paraId="0FC0D91D" w14:textId="719AAAA4" w:rsidR="00D7794B" w:rsidRDefault="00D7794B" w:rsidP="006F5C44">
      <w:pPr>
        <w:pStyle w:val="ListParagraph"/>
        <w:numPr>
          <w:ilvl w:val="2"/>
          <w:numId w:val="21"/>
        </w:numPr>
        <w:tabs>
          <w:tab w:val="left" w:pos="1170"/>
          <w:tab w:val="left" w:pos="1260"/>
        </w:tabs>
        <w:ind w:left="1710" w:right="-180" w:hanging="270"/>
        <w:rPr>
          <w:rFonts w:ascii="Microsoft Sans Serif" w:hAnsi="Microsoft Sans Serif" w:cs="Microsoft Sans Serif"/>
          <w:sz w:val="24"/>
          <w:szCs w:val="24"/>
        </w:rPr>
      </w:pPr>
      <w:r>
        <w:rPr>
          <w:rFonts w:ascii="Microsoft Sans Serif" w:hAnsi="Microsoft Sans Serif" w:cs="Microsoft Sans Serif"/>
          <w:sz w:val="24"/>
          <w:szCs w:val="24"/>
        </w:rPr>
        <w:t xml:space="preserve">If a response is produced during this second sensitivity check, then the fit test is passed. </w:t>
      </w:r>
    </w:p>
    <w:p w14:paraId="5591522F" w14:textId="479D9DD1" w:rsidR="00D7794B" w:rsidRPr="00326EE4" w:rsidRDefault="0021247A" w:rsidP="00D7794B">
      <w:pPr>
        <w:ind w:right="-180"/>
        <w:rPr>
          <w:rFonts w:ascii="Microsoft Sans Serif" w:hAnsi="Microsoft Sans Serif" w:cs="Microsoft Sans Serif"/>
          <w:b/>
          <w:bCs/>
          <w:sz w:val="24"/>
          <w:szCs w:val="24"/>
          <w:u w:val="single"/>
        </w:rPr>
      </w:pPr>
      <w:r w:rsidRPr="00326EE4">
        <w:rPr>
          <w:rFonts w:ascii="Microsoft Sans Serif" w:hAnsi="Microsoft Sans Serif" w:cs="Microsoft Sans Serif"/>
          <w:b/>
          <w:bCs/>
          <w:sz w:val="24"/>
          <w:szCs w:val="24"/>
          <w:u w:val="single"/>
        </w:rPr>
        <w:t>Quantitative Fit Test (QNFT) Protocols</w:t>
      </w:r>
    </w:p>
    <w:p w14:paraId="04BC3272" w14:textId="67C5A680" w:rsidR="0021247A" w:rsidRPr="00D7794B" w:rsidRDefault="0021247A" w:rsidP="00D7794B">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following quantitative fit testing procedures have been demonstrated to be acceptable:  </w:t>
      </w:r>
      <w:r w:rsidR="00E46E68">
        <w:rPr>
          <w:rFonts w:ascii="Microsoft Sans Serif" w:hAnsi="Microsoft Sans Serif" w:cs="Microsoft Sans Serif"/>
          <w:sz w:val="24"/>
          <w:szCs w:val="24"/>
        </w:rPr>
        <w:t>Quantitative</w:t>
      </w:r>
      <w:r>
        <w:rPr>
          <w:rFonts w:ascii="Microsoft Sans Serif" w:hAnsi="Microsoft Sans Serif" w:cs="Microsoft Sans Serif"/>
          <w:sz w:val="24"/>
          <w:szCs w:val="24"/>
        </w:rPr>
        <w:t xml:space="preserve"> fit testing using a non-hazardous test </w:t>
      </w:r>
      <w:r w:rsidR="00E46E68">
        <w:rPr>
          <w:rFonts w:ascii="Microsoft Sans Serif" w:hAnsi="Microsoft Sans Serif" w:cs="Microsoft Sans Serif"/>
          <w:sz w:val="24"/>
          <w:szCs w:val="24"/>
        </w:rPr>
        <w:t>aerosol</w:t>
      </w:r>
      <w:r>
        <w:rPr>
          <w:rFonts w:ascii="Microsoft Sans Serif" w:hAnsi="Microsoft Sans Serif" w:cs="Microsoft Sans Serif"/>
          <w:sz w:val="24"/>
          <w:szCs w:val="24"/>
        </w:rPr>
        <w:t xml:space="preserve"> (such as corn oil, polyethylene glycol 400 [PEG 400], di-2-ethyl hexyl </w:t>
      </w:r>
      <w:proofErr w:type="spellStart"/>
      <w:r>
        <w:rPr>
          <w:rFonts w:ascii="Microsoft Sans Serif" w:hAnsi="Microsoft Sans Serif" w:cs="Microsoft Sans Serif"/>
          <w:sz w:val="24"/>
          <w:szCs w:val="24"/>
        </w:rPr>
        <w:t>sebacate</w:t>
      </w:r>
      <w:proofErr w:type="spellEnd"/>
      <w:r>
        <w:rPr>
          <w:rFonts w:ascii="Microsoft Sans Serif" w:hAnsi="Microsoft Sans Serif" w:cs="Microsoft Sans Serif"/>
          <w:sz w:val="24"/>
          <w:szCs w:val="24"/>
        </w:rPr>
        <w:t xml:space="preserve"> [DEHS], or sodium chloride) generated in a test chamber, and employing instrumentation to qua</w:t>
      </w:r>
      <w:r w:rsidR="005062C2">
        <w:rPr>
          <w:rFonts w:ascii="Microsoft Sans Serif" w:hAnsi="Microsoft Sans Serif" w:cs="Microsoft Sans Serif"/>
          <w:sz w:val="24"/>
          <w:szCs w:val="24"/>
        </w:rPr>
        <w:t xml:space="preserve">ntify the fit of the respirator; Quantitative fit testing using ambient </w:t>
      </w:r>
      <w:r w:rsidR="00E46E68">
        <w:rPr>
          <w:rFonts w:ascii="Microsoft Sans Serif" w:hAnsi="Microsoft Sans Serif" w:cs="Microsoft Sans Serif"/>
          <w:sz w:val="24"/>
          <w:szCs w:val="24"/>
        </w:rPr>
        <w:t>aerosol</w:t>
      </w:r>
      <w:r w:rsidR="005062C2">
        <w:rPr>
          <w:rFonts w:ascii="Microsoft Sans Serif" w:hAnsi="Microsoft Sans Serif" w:cs="Microsoft Sans Serif"/>
          <w:sz w:val="24"/>
          <w:szCs w:val="24"/>
        </w:rPr>
        <w:t xml:space="preserve"> as the test agent and appropriate instrumentation (condensation nuclei counter) to </w:t>
      </w:r>
      <w:r w:rsidR="00433D87">
        <w:rPr>
          <w:rFonts w:ascii="Microsoft Sans Serif" w:hAnsi="Microsoft Sans Serif" w:cs="Microsoft Sans Serif"/>
          <w:sz w:val="24"/>
          <w:szCs w:val="24"/>
        </w:rPr>
        <w:t xml:space="preserve">quantify the respirator fit; Quantitative fit testing using controlled negative pressure and appropriate instrumentation to measure the volumetric leak rate of a face piece to quantify the respirator fit. </w:t>
      </w:r>
    </w:p>
    <w:p w14:paraId="3CBC107D" w14:textId="42182307" w:rsidR="006956DD" w:rsidRDefault="00171A59" w:rsidP="006F5C44">
      <w:pPr>
        <w:pStyle w:val="ListParagraph"/>
        <w:numPr>
          <w:ilvl w:val="0"/>
          <w:numId w:val="27"/>
        </w:numPr>
        <w:ind w:right="-180"/>
        <w:rPr>
          <w:rFonts w:ascii="Microsoft Sans Serif" w:hAnsi="Microsoft Sans Serif" w:cs="Microsoft Sans Serif"/>
          <w:sz w:val="24"/>
          <w:szCs w:val="24"/>
        </w:rPr>
      </w:pPr>
      <w:r w:rsidRPr="00326EE4">
        <w:rPr>
          <w:rFonts w:ascii="Microsoft Sans Serif" w:hAnsi="Microsoft Sans Serif" w:cs="Microsoft Sans Serif"/>
          <w:b/>
          <w:bCs/>
          <w:sz w:val="24"/>
          <w:szCs w:val="24"/>
        </w:rPr>
        <w:t>General</w:t>
      </w:r>
      <w:r>
        <w:rPr>
          <w:rFonts w:ascii="Microsoft Sans Serif" w:hAnsi="Microsoft Sans Serif" w:cs="Microsoft Sans Serif"/>
          <w:sz w:val="24"/>
          <w:szCs w:val="24"/>
        </w:rPr>
        <w:t xml:space="preserve">: </w:t>
      </w:r>
    </w:p>
    <w:p w14:paraId="1B0B11F8" w14:textId="7D1947E0" w:rsidR="00171A59" w:rsidRDefault="00171A59" w:rsidP="006F5C44">
      <w:pPr>
        <w:pStyle w:val="ListParagraph"/>
        <w:numPr>
          <w:ilvl w:val="0"/>
          <w:numId w:val="37"/>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employer shall ensure that persons administering QNFT are able to calibrate equipment and perform tests properly, recognize invalid tests, calculate fit factors properly and ensure that test equipment is in proper working order. </w:t>
      </w:r>
    </w:p>
    <w:p w14:paraId="4DE7692A" w14:textId="7FEA7F16" w:rsidR="00326EE4" w:rsidRDefault="00326EE4" w:rsidP="006F5C44">
      <w:pPr>
        <w:pStyle w:val="ListParagraph"/>
        <w:numPr>
          <w:ilvl w:val="0"/>
          <w:numId w:val="37"/>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employer shall ensure that QNFT equipment is kept </w:t>
      </w:r>
      <w:proofErr w:type="gramStart"/>
      <w:r>
        <w:rPr>
          <w:rFonts w:ascii="Microsoft Sans Serif" w:hAnsi="Microsoft Sans Serif" w:cs="Microsoft Sans Serif"/>
          <w:sz w:val="24"/>
          <w:szCs w:val="24"/>
        </w:rPr>
        <w:t>clean, and</w:t>
      </w:r>
      <w:proofErr w:type="gramEnd"/>
      <w:r>
        <w:rPr>
          <w:rFonts w:ascii="Microsoft Sans Serif" w:hAnsi="Microsoft Sans Serif" w:cs="Microsoft Sans Serif"/>
          <w:sz w:val="24"/>
          <w:szCs w:val="24"/>
        </w:rPr>
        <w:t xml:space="preserve"> is maintained and calibrated according to the manufacturer’s instructions so as to operate at the parameters for which it was designed. </w:t>
      </w:r>
    </w:p>
    <w:p w14:paraId="3304AB9F" w14:textId="7E260C32" w:rsidR="00171A59" w:rsidRDefault="00326EE4" w:rsidP="006F5C44">
      <w:pPr>
        <w:pStyle w:val="ListParagraph"/>
        <w:numPr>
          <w:ilvl w:val="0"/>
          <w:numId w:val="27"/>
        </w:numPr>
        <w:ind w:right="-180"/>
        <w:rPr>
          <w:rFonts w:ascii="Microsoft Sans Serif" w:hAnsi="Microsoft Sans Serif" w:cs="Microsoft Sans Serif"/>
          <w:sz w:val="24"/>
          <w:szCs w:val="24"/>
        </w:rPr>
      </w:pPr>
      <w:r w:rsidRPr="00212D21">
        <w:rPr>
          <w:rFonts w:ascii="Microsoft Sans Serif" w:hAnsi="Microsoft Sans Serif" w:cs="Microsoft Sans Serif"/>
          <w:b/>
          <w:bCs/>
          <w:sz w:val="24"/>
          <w:szCs w:val="24"/>
        </w:rPr>
        <w:t>Generated Aerosol Quantitative Fit Testing Protocol</w:t>
      </w:r>
      <w:r>
        <w:rPr>
          <w:rFonts w:ascii="Microsoft Sans Serif" w:hAnsi="Microsoft Sans Serif" w:cs="Microsoft Sans Serif"/>
          <w:sz w:val="24"/>
          <w:szCs w:val="24"/>
        </w:rPr>
        <w:t xml:space="preserve">: </w:t>
      </w:r>
    </w:p>
    <w:p w14:paraId="115E2C85" w14:textId="41E638CB" w:rsidR="00326EE4" w:rsidRDefault="00326EE4" w:rsidP="006F5C44">
      <w:pPr>
        <w:pStyle w:val="ListParagraph"/>
        <w:numPr>
          <w:ilvl w:val="0"/>
          <w:numId w:val="4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Apparatus:  </w:t>
      </w:r>
    </w:p>
    <w:p w14:paraId="060577C8" w14:textId="77777777" w:rsidR="00690BC3" w:rsidRDefault="00514583" w:rsidP="006F5C44">
      <w:pPr>
        <w:pStyle w:val="ListParagraph"/>
        <w:numPr>
          <w:ilvl w:val="0"/>
          <w:numId w:val="42"/>
        </w:numPr>
        <w:ind w:right="-180"/>
        <w:rPr>
          <w:rFonts w:ascii="Microsoft Sans Serif" w:hAnsi="Microsoft Sans Serif" w:cs="Microsoft Sans Serif"/>
          <w:sz w:val="24"/>
          <w:szCs w:val="24"/>
        </w:rPr>
      </w:pPr>
      <w:r>
        <w:rPr>
          <w:rFonts w:ascii="Microsoft Sans Serif" w:hAnsi="Microsoft Sans Serif" w:cs="Microsoft Sans Serif"/>
          <w:sz w:val="24"/>
          <w:szCs w:val="24"/>
        </w:rPr>
        <w:t>Instrumentation. Aerosol generation, dilution, and measurement systems using particulates (c</w:t>
      </w:r>
      <w:r w:rsidR="007408D1">
        <w:rPr>
          <w:rFonts w:ascii="Microsoft Sans Serif" w:hAnsi="Microsoft Sans Serif" w:cs="Microsoft Sans Serif"/>
          <w:sz w:val="24"/>
          <w:szCs w:val="24"/>
        </w:rPr>
        <w:t>orn</w:t>
      </w:r>
      <w:r w:rsidR="00690BC3">
        <w:rPr>
          <w:rFonts w:ascii="Microsoft Sans Serif" w:hAnsi="Microsoft Sans Serif" w:cs="Microsoft Sans Serif"/>
          <w:sz w:val="24"/>
          <w:szCs w:val="24"/>
        </w:rPr>
        <w:t xml:space="preserve"> oil, polyethylene glycol 400 [PEG 400], di-2-ethyl hexyl </w:t>
      </w:r>
      <w:proofErr w:type="spellStart"/>
      <w:r w:rsidR="00690BC3">
        <w:rPr>
          <w:rFonts w:ascii="Microsoft Sans Serif" w:hAnsi="Microsoft Sans Serif" w:cs="Microsoft Sans Serif"/>
          <w:sz w:val="24"/>
          <w:szCs w:val="24"/>
        </w:rPr>
        <w:t>sebacate</w:t>
      </w:r>
      <w:proofErr w:type="spellEnd"/>
      <w:r w:rsidR="00690BC3">
        <w:rPr>
          <w:rFonts w:ascii="Microsoft Sans Serif" w:hAnsi="Microsoft Sans Serif" w:cs="Microsoft Sans Serif"/>
          <w:sz w:val="24"/>
          <w:szCs w:val="24"/>
        </w:rPr>
        <w:t xml:space="preserve"> [DEHS] or sodium chloride) as test aerosols shall be used for quantitative fit testing. </w:t>
      </w:r>
    </w:p>
    <w:p w14:paraId="0B0810DA" w14:textId="77777777" w:rsidR="00690BC3" w:rsidRDefault="00690BC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Test Chamber. The test chamber shall be large enough to permit all employees to perform freely all required exercises without disturbing the test agent concentration throughout the chamber.  </w:t>
      </w:r>
    </w:p>
    <w:p w14:paraId="361BE133" w14:textId="77777777" w:rsidR="00690BC3" w:rsidRDefault="00690BC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testing air-purifying respirators, the normal filter or cartridge element shall be replaced with a high efficiency particulate air (HEPA) or P100 series filter supplied by the same manufacturer. </w:t>
      </w:r>
    </w:p>
    <w:p w14:paraId="3A47035B" w14:textId="7EB4DE25" w:rsidR="000C3645" w:rsidRDefault="00690BC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sampling </w:t>
      </w:r>
      <w:r w:rsidR="00CF0E53">
        <w:rPr>
          <w:rFonts w:ascii="Microsoft Sans Serif" w:hAnsi="Microsoft Sans Serif" w:cs="Microsoft Sans Serif"/>
          <w:sz w:val="24"/>
          <w:szCs w:val="24"/>
        </w:rPr>
        <w:t>instrument</w:t>
      </w:r>
      <w:r>
        <w:rPr>
          <w:rFonts w:ascii="Microsoft Sans Serif" w:hAnsi="Microsoft Sans Serif" w:cs="Microsoft Sans Serif"/>
          <w:sz w:val="24"/>
          <w:szCs w:val="24"/>
        </w:rPr>
        <w:t xml:space="preserve"> shall be selected so that a computer record or strip chart record may be made of the test showing the rise and fall of the </w:t>
      </w:r>
      <w:r>
        <w:rPr>
          <w:rFonts w:ascii="Microsoft Sans Serif" w:hAnsi="Microsoft Sans Serif" w:cs="Microsoft Sans Serif"/>
          <w:sz w:val="24"/>
          <w:szCs w:val="24"/>
        </w:rPr>
        <w:lastRenderedPageBreak/>
        <w:t xml:space="preserve">test agent concentration with each inspiration and expiration at fit factors of at least 2,000.  Integrators or computers that integrate the amount of test agent penetration leakage into the respirator for each exercise may be used to </w:t>
      </w:r>
      <w:r w:rsidR="0002655E">
        <w:rPr>
          <w:rFonts w:ascii="Microsoft Sans Serif" w:hAnsi="Microsoft Sans Serif" w:cs="Microsoft Sans Serif"/>
          <w:sz w:val="24"/>
          <w:szCs w:val="24"/>
        </w:rPr>
        <w:t>provide</w:t>
      </w:r>
      <w:r w:rsidR="000C3645">
        <w:rPr>
          <w:rFonts w:ascii="Microsoft Sans Serif" w:hAnsi="Microsoft Sans Serif" w:cs="Microsoft Sans Serif"/>
          <w:sz w:val="24"/>
          <w:szCs w:val="24"/>
        </w:rPr>
        <w:t xml:space="preserve"> a record of the readings. </w:t>
      </w:r>
    </w:p>
    <w:p w14:paraId="766781B5" w14:textId="7EA570C7" w:rsidR="000C3645" w:rsidRDefault="000C3645"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combination of substitute air-purifying elements, test agent and test agent concentration shall be such that the </w:t>
      </w:r>
      <w:r w:rsidR="0002655E">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is not exposed </w:t>
      </w:r>
      <w:proofErr w:type="gramStart"/>
      <w:r>
        <w:rPr>
          <w:rFonts w:ascii="Microsoft Sans Serif" w:hAnsi="Microsoft Sans Serif" w:cs="Microsoft Sans Serif"/>
          <w:sz w:val="24"/>
          <w:szCs w:val="24"/>
        </w:rPr>
        <w:t>in excess of</w:t>
      </w:r>
      <w:proofErr w:type="gramEnd"/>
      <w:r>
        <w:rPr>
          <w:rFonts w:ascii="Microsoft Sans Serif" w:hAnsi="Microsoft Sans Serif" w:cs="Microsoft Sans Serif"/>
          <w:sz w:val="24"/>
          <w:szCs w:val="24"/>
        </w:rPr>
        <w:t xml:space="preserve"> an established exposure limit for the test agent at any time during the testing process, based upon the length of exposure and the exposure limit duration. </w:t>
      </w:r>
    </w:p>
    <w:p w14:paraId="1C117E17" w14:textId="77777777" w:rsidR="00AC60B9" w:rsidRDefault="000C3645"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sampling port on the test specimen respirator shall be placed and constructed so that no leakage occurs around the port (such as where the respirator is probed), a free air flow is </w:t>
      </w:r>
      <w:proofErr w:type="gramStart"/>
      <w:r>
        <w:rPr>
          <w:rFonts w:ascii="Microsoft Sans Serif" w:hAnsi="Microsoft Sans Serif" w:cs="Microsoft Sans Serif"/>
          <w:sz w:val="24"/>
          <w:szCs w:val="24"/>
        </w:rPr>
        <w:t>allowed into the sampling line at all times</w:t>
      </w:r>
      <w:proofErr w:type="gramEnd"/>
      <w:r>
        <w:rPr>
          <w:rFonts w:ascii="Microsoft Sans Serif" w:hAnsi="Microsoft Sans Serif" w:cs="Microsoft Sans Serif"/>
          <w:sz w:val="24"/>
          <w:szCs w:val="24"/>
        </w:rPr>
        <w:t xml:space="preserve">, and there is no interference with the fit or performance of the respirator.  The in-mask sampling device (probe) shall be designed and used so that the air sample is drawn from </w:t>
      </w:r>
      <w:r w:rsidR="00AC60B9">
        <w:rPr>
          <w:rFonts w:ascii="Microsoft Sans Serif" w:hAnsi="Microsoft Sans Serif" w:cs="Microsoft Sans Serif"/>
          <w:sz w:val="24"/>
          <w:szCs w:val="24"/>
        </w:rPr>
        <w:t xml:space="preserve">the breathing zone of the test subject, midway between the nose and mouth and with the probe extending into the facepiece cavity at least ¼ inch. </w:t>
      </w:r>
    </w:p>
    <w:p w14:paraId="5E461A99" w14:textId="0549D560" w:rsidR="00CF0E53" w:rsidRDefault="00AC60B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setup shall permit the person administering the test to observe the </w:t>
      </w:r>
      <w:r w:rsidR="00212D21">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inside the chamber during the test. </w:t>
      </w:r>
    </w:p>
    <w:p w14:paraId="32C797B5" w14:textId="77777777" w:rsidR="00CF0E53" w:rsidRDefault="00CF0E5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equipment generating the test atmosphere and for the respirator sampling port shall be of equal diameter and the same material.  The length of the two lines shall be equal. </w:t>
      </w:r>
    </w:p>
    <w:p w14:paraId="554E3B15" w14:textId="05C7A573" w:rsidR="00CF0E53" w:rsidRDefault="00CF0E5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exhaust flow from the test </w:t>
      </w:r>
      <w:r w:rsidR="00212D21">
        <w:rPr>
          <w:rFonts w:ascii="Microsoft Sans Serif" w:hAnsi="Microsoft Sans Serif" w:cs="Microsoft Sans Serif"/>
          <w:sz w:val="24"/>
          <w:szCs w:val="24"/>
        </w:rPr>
        <w:t>chamber</w:t>
      </w:r>
      <w:r>
        <w:rPr>
          <w:rFonts w:ascii="Microsoft Sans Serif" w:hAnsi="Microsoft Sans Serif" w:cs="Microsoft Sans Serif"/>
          <w:sz w:val="24"/>
          <w:szCs w:val="24"/>
        </w:rPr>
        <w:t xml:space="preserve"> shall pass through an appropriate filter (such as a high efficiency filter) before release. </w:t>
      </w:r>
    </w:p>
    <w:p w14:paraId="601EDBC4" w14:textId="03390DB4" w:rsidR="00CF0E53" w:rsidRDefault="00CF0E5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sodium chloride </w:t>
      </w:r>
      <w:r w:rsidR="00212D21">
        <w:rPr>
          <w:rFonts w:ascii="Microsoft Sans Serif" w:hAnsi="Microsoft Sans Serif" w:cs="Microsoft Sans Serif"/>
          <w:sz w:val="24"/>
          <w:szCs w:val="24"/>
        </w:rPr>
        <w:t>aerosol</w:t>
      </w:r>
      <w:r>
        <w:rPr>
          <w:rFonts w:ascii="Microsoft Sans Serif" w:hAnsi="Microsoft Sans Serif" w:cs="Microsoft Sans Serif"/>
          <w:sz w:val="24"/>
          <w:szCs w:val="24"/>
        </w:rPr>
        <w:t xml:space="preserve"> is used, the relative humidity inside the test </w:t>
      </w:r>
      <w:r w:rsidR="00212D21">
        <w:rPr>
          <w:rFonts w:ascii="Microsoft Sans Serif" w:hAnsi="Microsoft Sans Serif" w:cs="Microsoft Sans Serif"/>
          <w:sz w:val="24"/>
          <w:szCs w:val="24"/>
        </w:rPr>
        <w:t>chamber</w:t>
      </w:r>
      <w:r>
        <w:rPr>
          <w:rFonts w:ascii="Microsoft Sans Serif" w:hAnsi="Microsoft Sans Serif" w:cs="Microsoft Sans Serif"/>
          <w:sz w:val="24"/>
          <w:szCs w:val="24"/>
        </w:rPr>
        <w:t xml:space="preserve"> shall not exceed 50%. </w:t>
      </w:r>
    </w:p>
    <w:p w14:paraId="16FBFAD2" w14:textId="77777777" w:rsidR="00CF0E53" w:rsidRDefault="00CF0E5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limitations of instrument detection shall be </w:t>
      </w:r>
      <w:proofErr w:type="gramStart"/>
      <w:r>
        <w:rPr>
          <w:rFonts w:ascii="Microsoft Sans Serif" w:hAnsi="Microsoft Sans Serif" w:cs="Microsoft Sans Serif"/>
          <w:sz w:val="24"/>
          <w:szCs w:val="24"/>
        </w:rPr>
        <w:t>taken into account</w:t>
      </w:r>
      <w:proofErr w:type="gramEnd"/>
      <w:r>
        <w:rPr>
          <w:rFonts w:ascii="Microsoft Sans Serif" w:hAnsi="Microsoft Sans Serif" w:cs="Microsoft Sans Serif"/>
          <w:sz w:val="24"/>
          <w:szCs w:val="24"/>
        </w:rPr>
        <w:t xml:space="preserve"> when determining the fit factor. </w:t>
      </w:r>
    </w:p>
    <w:p w14:paraId="76CB28C3" w14:textId="19A2E622" w:rsidR="00514583" w:rsidRPr="00690BC3" w:rsidRDefault="00CF0E5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Test respirators shall be maintained in proper working order and be inspected regularly for deficiencies such as cracks or missing valves and gaskets. </w:t>
      </w:r>
      <w:r w:rsidR="00514583" w:rsidRPr="00690BC3">
        <w:rPr>
          <w:rFonts w:ascii="Microsoft Sans Serif" w:hAnsi="Microsoft Sans Serif" w:cs="Microsoft Sans Serif"/>
          <w:sz w:val="24"/>
          <w:szCs w:val="24"/>
        </w:rPr>
        <w:t xml:space="preserve"> </w:t>
      </w:r>
    </w:p>
    <w:p w14:paraId="381D8C5A" w14:textId="1DF6DBAE" w:rsidR="005B5C89" w:rsidRDefault="00212D21" w:rsidP="006F5C44">
      <w:pPr>
        <w:pStyle w:val="ListParagraph"/>
        <w:numPr>
          <w:ilvl w:val="1"/>
          <w:numId w:val="21"/>
        </w:numPr>
        <w:ind w:left="810" w:right="-180" w:hanging="450"/>
        <w:rPr>
          <w:rFonts w:ascii="Microsoft Sans Serif" w:hAnsi="Microsoft Sans Serif" w:cs="Microsoft Sans Serif"/>
          <w:sz w:val="24"/>
          <w:szCs w:val="24"/>
        </w:rPr>
      </w:pPr>
      <w:r w:rsidRPr="00B9793F">
        <w:rPr>
          <w:rFonts w:ascii="Microsoft Sans Serif" w:hAnsi="Microsoft Sans Serif" w:cs="Microsoft Sans Serif"/>
          <w:b/>
          <w:bCs/>
          <w:sz w:val="24"/>
          <w:szCs w:val="24"/>
        </w:rPr>
        <w:t>Procedural Requirements</w:t>
      </w:r>
      <w:r w:rsidR="00C15C89">
        <w:rPr>
          <w:rFonts w:ascii="Microsoft Sans Serif" w:hAnsi="Microsoft Sans Serif" w:cs="Microsoft Sans Serif"/>
          <w:sz w:val="24"/>
          <w:szCs w:val="24"/>
        </w:rPr>
        <w:t xml:space="preserve">: </w:t>
      </w:r>
    </w:p>
    <w:p w14:paraId="225660A1" w14:textId="0F02E771" w:rsidR="00C15C89" w:rsidRDefault="003B7D1C"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performing the </w:t>
      </w:r>
      <w:r w:rsidR="00B9793F">
        <w:rPr>
          <w:rFonts w:ascii="Microsoft Sans Serif" w:hAnsi="Microsoft Sans Serif" w:cs="Microsoft Sans Serif"/>
          <w:sz w:val="24"/>
          <w:szCs w:val="24"/>
        </w:rPr>
        <w:t>initial</w:t>
      </w:r>
      <w:r>
        <w:rPr>
          <w:rFonts w:ascii="Microsoft Sans Serif" w:hAnsi="Microsoft Sans Serif" w:cs="Microsoft Sans Serif"/>
          <w:sz w:val="24"/>
          <w:szCs w:val="24"/>
        </w:rPr>
        <w:t xml:space="preserve"> user seal check using a positive or negative pressure check, the sampling line shall be crimped closed </w:t>
      </w:r>
      <w:proofErr w:type="gramStart"/>
      <w:r>
        <w:rPr>
          <w:rFonts w:ascii="Microsoft Sans Serif" w:hAnsi="Microsoft Sans Serif" w:cs="Microsoft Sans Serif"/>
          <w:sz w:val="24"/>
          <w:szCs w:val="24"/>
        </w:rPr>
        <w:t>in order to</w:t>
      </w:r>
      <w:proofErr w:type="gramEnd"/>
      <w:r>
        <w:rPr>
          <w:rFonts w:ascii="Microsoft Sans Serif" w:hAnsi="Microsoft Sans Serif" w:cs="Microsoft Sans Serif"/>
          <w:sz w:val="24"/>
          <w:szCs w:val="24"/>
        </w:rPr>
        <w:t xml:space="preserve"> avoid air pressure leakage during either of these pressure checks. </w:t>
      </w:r>
    </w:p>
    <w:p w14:paraId="77A410B7" w14:textId="0C58D500" w:rsidR="003B7D1C" w:rsidRDefault="003B7D1C"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The use of an abbreviated screening QLFT test is optional.  Such</w:t>
      </w:r>
      <w:r w:rsidR="00B9793F">
        <w:rPr>
          <w:rFonts w:ascii="Microsoft Sans Serif" w:hAnsi="Microsoft Sans Serif" w:cs="Microsoft Sans Serif"/>
          <w:sz w:val="24"/>
          <w:szCs w:val="24"/>
        </w:rPr>
        <w:t xml:space="preserve"> a test</w:t>
      </w:r>
      <w:r>
        <w:rPr>
          <w:rFonts w:ascii="Microsoft Sans Serif" w:hAnsi="Microsoft Sans Serif" w:cs="Microsoft Sans Serif"/>
          <w:sz w:val="24"/>
          <w:szCs w:val="24"/>
        </w:rPr>
        <w:t xml:space="preserve"> </w:t>
      </w:r>
      <w:r w:rsidR="007A57AC">
        <w:rPr>
          <w:rFonts w:ascii="Microsoft Sans Serif" w:hAnsi="Microsoft Sans Serif" w:cs="Microsoft Sans Serif"/>
          <w:sz w:val="24"/>
          <w:szCs w:val="24"/>
        </w:rPr>
        <w:t xml:space="preserve">may be utilized </w:t>
      </w:r>
      <w:proofErr w:type="gramStart"/>
      <w:r w:rsidR="007A57AC">
        <w:rPr>
          <w:rFonts w:ascii="Microsoft Sans Serif" w:hAnsi="Microsoft Sans Serif" w:cs="Microsoft Sans Serif"/>
          <w:sz w:val="24"/>
          <w:szCs w:val="24"/>
        </w:rPr>
        <w:t>in order to</w:t>
      </w:r>
      <w:proofErr w:type="gramEnd"/>
      <w:r w:rsidR="007A57AC">
        <w:rPr>
          <w:rFonts w:ascii="Microsoft Sans Serif" w:hAnsi="Microsoft Sans Serif" w:cs="Microsoft Sans Serif"/>
          <w:sz w:val="24"/>
          <w:szCs w:val="24"/>
        </w:rPr>
        <w:t xml:space="preserve"> quickly identify po</w:t>
      </w:r>
      <w:r w:rsidR="00B9793F">
        <w:rPr>
          <w:rFonts w:ascii="Microsoft Sans Serif" w:hAnsi="Microsoft Sans Serif" w:cs="Microsoft Sans Serif"/>
          <w:sz w:val="24"/>
          <w:szCs w:val="24"/>
        </w:rPr>
        <w:t>o</w:t>
      </w:r>
      <w:r w:rsidR="007A57AC">
        <w:rPr>
          <w:rFonts w:ascii="Microsoft Sans Serif" w:hAnsi="Microsoft Sans Serif" w:cs="Microsoft Sans Serif"/>
          <w:sz w:val="24"/>
          <w:szCs w:val="24"/>
        </w:rPr>
        <w:t xml:space="preserve">r fitting </w:t>
      </w:r>
      <w:r w:rsidR="00B9793F">
        <w:rPr>
          <w:rFonts w:ascii="Microsoft Sans Serif" w:hAnsi="Microsoft Sans Serif" w:cs="Microsoft Sans Serif"/>
          <w:sz w:val="24"/>
          <w:szCs w:val="24"/>
        </w:rPr>
        <w:t>respirators</w:t>
      </w:r>
      <w:r w:rsidR="007A57AC">
        <w:rPr>
          <w:rFonts w:ascii="Microsoft Sans Serif" w:hAnsi="Microsoft Sans Serif" w:cs="Microsoft Sans Serif"/>
          <w:sz w:val="24"/>
          <w:szCs w:val="24"/>
        </w:rPr>
        <w:t xml:space="preserve">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 </w:t>
      </w:r>
    </w:p>
    <w:p w14:paraId="6C94A50E" w14:textId="2EA8639E" w:rsidR="007A57AC" w:rsidRDefault="007A57AC"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 reasonably stable test agent concentration shall be measured in the test chamber prior to testing. For canopy or shower curtain types of test units, the </w:t>
      </w:r>
      <w:r>
        <w:rPr>
          <w:rFonts w:ascii="Microsoft Sans Serif" w:hAnsi="Microsoft Sans Serif" w:cs="Microsoft Sans Serif"/>
          <w:sz w:val="24"/>
          <w:szCs w:val="24"/>
        </w:rPr>
        <w:lastRenderedPageBreak/>
        <w:t xml:space="preserve">determination of the test agent’s stability may be established after the employee has entered the test environment. </w:t>
      </w:r>
    </w:p>
    <w:p w14:paraId="0D0279AC" w14:textId="036B1CB4" w:rsidR="007A57AC" w:rsidRDefault="007A57AC"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 xml:space="preserve">Immediately after the employee enters the test chamber, the test agent concentration inside the </w:t>
      </w:r>
      <w:r w:rsidR="00B9793F">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shall be measured to ensure that the peak penetration does not exceed 5% for a half mask or 1% for a full facepiece respirator. </w:t>
      </w:r>
    </w:p>
    <w:p w14:paraId="1EF71F1D" w14:textId="64880E2E" w:rsidR="007A57AC" w:rsidRDefault="007A57AC"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 stable test agent concentration shall be obtained prior to the actual start of testing. </w:t>
      </w:r>
    </w:p>
    <w:p w14:paraId="5294F452" w14:textId="02661404" w:rsidR="007A57AC" w:rsidRDefault="00B9793F"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Respirator</w:t>
      </w:r>
      <w:r w:rsidR="007A57AC">
        <w:rPr>
          <w:rFonts w:ascii="Microsoft Sans Serif" w:hAnsi="Microsoft Sans Serif" w:cs="Microsoft Sans Serif"/>
          <w:sz w:val="24"/>
          <w:szCs w:val="24"/>
        </w:rPr>
        <w:t xml:space="preserve"> restraining straps shall not be over-tightened for testing. The straps shall be adjusted by the wearer without assistance from other persons to give a reasonably comforta</w:t>
      </w:r>
      <w:r w:rsidR="0017235A">
        <w:rPr>
          <w:rFonts w:ascii="Microsoft Sans Serif" w:hAnsi="Microsoft Sans Serif" w:cs="Microsoft Sans Serif"/>
          <w:sz w:val="24"/>
          <w:szCs w:val="24"/>
        </w:rPr>
        <w:t xml:space="preserve">ble fit typical of normal use.  The respirator shall not be adjusted once the fit test exercises begin. </w:t>
      </w:r>
    </w:p>
    <w:p w14:paraId="034F2421" w14:textId="11931F05" w:rsidR="0017235A" w:rsidRDefault="0017235A"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shall be terminated whenever any </w:t>
      </w:r>
      <w:r w:rsidR="00B9793F">
        <w:rPr>
          <w:rFonts w:ascii="Microsoft Sans Serif" w:hAnsi="Microsoft Sans Serif" w:cs="Microsoft Sans Serif"/>
          <w:sz w:val="24"/>
          <w:szCs w:val="24"/>
        </w:rPr>
        <w:t>single</w:t>
      </w:r>
      <w:r>
        <w:rPr>
          <w:rFonts w:ascii="Microsoft Sans Serif" w:hAnsi="Microsoft Sans Serif" w:cs="Microsoft Sans Serif"/>
          <w:sz w:val="24"/>
          <w:szCs w:val="24"/>
        </w:rPr>
        <w:t xml:space="preserve"> peak penetration exceeds 5% for </w:t>
      </w:r>
      <w:r w:rsidR="002C5AA6">
        <w:rPr>
          <w:rFonts w:ascii="Microsoft Sans Serif" w:hAnsi="Microsoft Sans Serif" w:cs="Microsoft Sans Serif"/>
          <w:sz w:val="24"/>
          <w:szCs w:val="24"/>
        </w:rPr>
        <w:t xml:space="preserve">half masks and 1% for full facepiece respirators. The employee shall be refitted and retested. </w:t>
      </w:r>
    </w:p>
    <w:p w14:paraId="5717546D" w14:textId="77777777" w:rsidR="002C5AA6" w:rsidRDefault="002C5AA6" w:rsidP="006F5C44">
      <w:pPr>
        <w:pStyle w:val="ListParagraph"/>
        <w:numPr>
          <w:ilvl w:val="2"/>
          <w:numId w:val="21"/>
        </w:numPr>
        <w:ind w:left="1080" w:right="-180"/>
        <w:rPr>
          <w:rFonts w:ascii="Microsoft Sans Serif" w:hAnsi="Microsoft Sans Serif" w:cs="Microsoft Sans Serif"/>
          <w:sz w:val="24"/>
          <w:szCs w:val="24"/>
        </w:rPr>
      </w:pPr>
      <w:r>
        <w:rPr>
          <w:rFonts w:ascii="Microsoft Sans Serif" w:hAnsi="Microsoft Sans Serif" w:cs="Microsoft Sans Serif"/>
          <w:sz w:val="24"/>
          <w:szCs w:val="24"/>
        </w:rPr>
        <w:t>Calculation of fit factors</w:t>
      </w:r>
      <w:r w:rsidR="00B9793F">
        <w:rPr>
          <w:rFonts w:ascii="Microsoft Sans Serif" w:hAnsi="Microsoft Sans Serif" w:cs="Microsoft Sans Serif"/>
          <w:sz w:val="24"/>
          <w:szCs w:val="24"/>
        </w:rPr>
        <w:t>:</w:t>
      </w:r>
    </w:p>
    <w:p w14:paraId="2FD69E47" w14:textId="77777777" w:rsidR="00B9793F" w:rsidRDefault="00BE5678" w:rsidP="006F5C44">
      <w:pPr>
        <w:pStyle w:val="ListParagraph"/>
        <w:numPr>
          <w:ilvl w:val="1"/>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fit factor shall be determined for the </w:t>
      </w:r>
      <w:r w:rsidR="00293016">
        <w:rPr>
          <w:rFonts w:ascii="Microsoft Sans Serif" w:hAnsi="Microsoft Sans Serif" w:cs="Microsoft Sans Serif"/>
          <w:sz w:val="24"/>
          <w:szCs w:val="24"/>
        </w:rPr>
        <w:t>quantitative</w:t>
      </w:r>
      <w:r>
        <w:rPr>
          <w:rFonts w:ascii="Microsoft Sans Serif" w:hAnsi="Microsoft Sans Serif" w:cs="Microsoft Sans Serif"/>
          <w:sz w:val="24"/>
          <w:szCs w:val="24"/>
        </w:rPr>
        <w:t xml:space="preserve"> fit test by taking the ratio of the average chamber concentration to the concentration measured inside the respirator for each test exercise</w:t>
      </w:r>
      <w:r w:rsidR="00863359">
        <w:rPr>
          <w:rFonts w:ascii="Microsoft Sans Serif" w:hAnsi="Microsoft Sans Serif" w:cs="Microsoft Sans Serif"/>
          <w:sz w:val="24"/>
          <w:szCs w:val="24"/>
        </w:rPr>
        <w:t>,</w:t>
      </w:r>
      <w:r>
        <w:rPr>
          <w:rFonts w:ascii="Microsoft Sans Serif" w:hAnsi="Microsoft Sans Serif" w:cs="Microsoft Sans Serif"/>
          <w:sz w:val="24"/>
          <w:szCs w:val="24"/>
        </w:rPr>
        <w:t xml:space="preserve"> except the grimace exercise. </w:t>
      </w:r>
    </w:p>
    <w:p w14:paraId="565DC8D7" w14:textId="77777777" w:rsidR="008B4812" w:rsidRDefault="008B4812" w:rsidP="006F5C44">
      <w:pPr>
        <w:pStyle w:val="ListParagraph"/>
        <w:numPr>
          <w:ilvl w:val="1"/>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average test chamber concentration shall be </w:t>
      </w:r>
      <w:r w:rsidR="00293016">
        <w:rPr>
          <w:rFonts w:ascii="Microsoft Sans Serif" w:hAnsi="Microsoft Sans Serif" w:cs="Microsoft Sans Serif"/>
          <w:sz w:val="24"/>
          <w:szCs w:val="24"/>
        </w:rPr>
        <w:t>calculated</w:t>
      </w:r>
      <w:r>
        <w:rPr>
          <w:rFonts w:ascii="Microsoft Sans Serif" w:hAnsi="Microsoft Sans Serif" w:cs="Microsoft Sans Serif"/>
          <w:sz w:val="24"/>
          <w:szCs w:val="24"/>
        </w:rPr>
        <w:t xml:space="preserve"> as the arithmetic average of the concentration measured before and after each test (such as 7 exercises) or the arithmetic average of the concentration measured before and after each exercise</w:t>
      </w:r>
      <w:r w:rsidR="000A70BA">
        <w:rPr>
          <w:rFonts w:ascii="Microsoft Sans Serif" w:hAnsi="Microsoft Sans Serif" w:cs="Microsoft Sans Serif"/>
          <w:sz w:val="24"/>
          <w:szCs w:val="24"/>
        </w:rPr>
        <w:t xml:space="preserve"> or the true average measured continuously during the respirator sample. </w:t>
      </w:r>
    </w:p>
    <w:p w14:paraId="7675ACCB" w14:textId="77777777" w:rsidR="000A70BA" w:rsidRDefault="000A70BA" w:rsidP="006F5C44">
      <w:pPr>
        <w:pStyle w:val="ListParagraph"/>
        <w:numPr>
          <w:ilvl w:val="1"/>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concentration of the challenge agent inside the respirator shall be determined by one of the following methods: </w:t>
      </w:r>
    </w:p>
    <w:p w14:paraId="2083AB3D" w14:textId="77777777" w:rsidR="00293016" w:rsidRDefault="00293016" w:rsidP="006F5C44">
      <w:pPr>
        <w:pStyle w:val="ListParagraph"/>
        <w:numPr>
          <w:ilvl w:val="2"/>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Average peak penetration method means the method of determining test agent penetration into the </w:t>
      </w:r>
      <w:r w:rsidR="006530F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utilizing a strip chart recorder, integrator or computer.  The agent penetration is determined by an average of the peak heights on the graph or by computer integration, for each exercise except the </w:t>
      </w:r>
      <w:r w:rsidR="006530F3">
        <w:rPr>
          <w:rFonts w:ascii="Microsoft Sans Serif" w:hAnsi="Microsoft Sans Serif" w:cs="Microsoft Sans Serif"/>
          <w:sz w:val="24"/>
          <w:szCs w:val="24"/>
        </w:rPr>
        <w:t>grimace</w:t>
      </w:r>
      <w:r>
        <w:rPr>
          <w:rFonts w:ascii="Microsoft Sans Serif" w:hAnsi="Microsoft Sans Serif" w:cs="Microsoft Sans Serif"/>
          <w:sz w:val="24"/>
          <w:szCs w:val="24"/>
        </w:rPr>
        <w:t xml:space="preserve"> exercise.  Integrators or computers that calculate the actual test agent penetration into the respirator for each exercise will also be considered to meet the requirements of the average peak penetration method. </w:t>
      </w:r>
    </w:p>
    <w:p w14:paraId="7AE85B7C" w14:textId="77777777" w:rsidR="007133F4" w:rsidRDefault="007133F4" w:rsidP="006F5C44">
      <w:pPr>
        <w:pStyle w:val="ListParagraph"/>
        <w:numPr>
          <w:ilvl w:val="2"/>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Maximum peak penetration method means the method of determining test agent penetration in the respirator as determined by strip chart recordings of the test. The highest peak penetration for a given exercise is taken to be </w:t>
      </w:r>
      <w:r w:rsidR="006530F3">
        <w:rPr>
          <w:rFonts w:ascii="Microsoft Sans Serif" w:hAnsi="Microsoft Sans Serif" w:cs="Microsoft Sans Serif"/>
          <w:sz w:val="24"/>
          <w:szCs w:val="24"/>
        </w:rPr>
        <w:t>representative</w:t>
      </w:r>
      <w:r>
        <w:rPr>
          <w:rFonts w:ascii="Microsoft Sans Serif" w:hAnsi="Microsoft Sans Serif" w:cs="Microsoft Sans Serif"/>
          <w:sz w:val="24"/>
          <w:szCs w:val="24"/>
        </w:rPr>
        <w:t xml:space="preserve"> of average penetration into the respirator for that exercise. </w:t>
      </w:r>
    </w:p>
    <w:p w14:paraId="1A44991C" w14:textId="77777777" w:rsidR="008C78CB" w:rsidRDefault="008C78CB" w:rsidP="006F5C44">
      <w:pPr>
        <w:pStyle w:val="ListParagraph"/>
        <w:numPr>
          <w:ilvl w:val="2"/>
          <w:numId w:val="21"/>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Integration by calculation of the area under the individual peak for each exercise except the grimace exercise. This includes computerized integration. </w:t>
      </w:r>
    </w:p>
    <w:p w14:paraId="7002CF7A" w14:textId="0850AE8A" w:rsidR="00C45364" w:rsidRPr="00F17DC0" w:rsidRDefault="008C78CB" w:rsidP="006F5C44">
      <w:pPr>
        <w:pStyle w:val="ListParagraph"/>
        <w:numPr>
          <w:ilvl w:val="2"/>
          <w:numId w:val="21"/>
        </w:numPr>
        <w:ind w:right="-180"/>
        <w:rPr>
          <w:rFonts w:ascii="Microsoft Sans Serif" w:hAnsi="Microsoft Sans Serif" w:cs="Microsoft Sans Serif"/>
          <w:sz w:val="24"/>
          <w:szCs w:val="24"/>
        </w:rPr>
      </w:pPr>
      <w:r w:rsidRPr="00F17DC0">
        <w:rPr>
          <w:rFonts w:ascii="Microsoft Sans Serif" w:hAnsi="Microsoft Sans Serif" w:cs="Microsoft Sans Serif"/>
          <w:sz w:val="24"/>
          <w:szCs w:val="24"/>
        </w:rPr>
        <w:lastRenderedPageBreak/>
        <w:t xml:space="preserve">The calculation of the overall fit factor using </w:t>
      </w:r>
      <w:r w:rsidR="006530F3" w:rsidRPr="00F17DC0">
        <w:rPr>
          <w:rFonts w:ascii="Microsoft Sans Serif" w:hAnsi="Microsoft Sans Serif" w:cs="Microsoft Sans Serif"/>
          <w:sz w:val="24"/>
          <w:szCs w:val="24"/>
        </w:rPr>
        <w:t>individual</w:t>
      </w:r>
      <w:r w:rsidRPr="00F17DC0">
        <w:rPr>
          <w:rFonts w:ascii="Microsoft Sans Serif" w:hAnsi="Microsoft Sans Serif" w:cs="Microsoft Sans Serif"/>
          <w:sz w:val="24"/>
          <w:szCs w:val="24"/>
        </w:rPr>
        <w:t xml:space="preserve"> exercise fit factors involves first converting the exercise fit factors to penetration values, determining the average, and then converting that result back to a fit factor. The procedure is described in the following </w:t>
      </w:r>
      <w:hyperlink r:id="rId18" w:history="1">
        <w:r w:rsidRPr="005170E1">
          <w:rPr>
            <w:rStyle w:val="Hyperlink"/>
            <w:rFonts w:ascii="Microsoft Sans Serif" w:hAnsi="Microsoft Sans Serif" w:cs="Microsoft Sans Serif"/>
            <w:color w:val="007DB1"/>
            <w:sz w:val="24"/>
            <w:szCs w:val="24"/>
          </w:rPr>
          <w:t>equation</w:t>
        </w:r>
      </w:hyperlink>
      <w:r w:rsidR="00F17DC0" w:rsidRPr="00F17DC0">
        <w:rPr>
          <w:rFonts w:ascii="Microsoft Sans Serif" w:hAnsi="Microsoft Sans Serif" w:cs="Microsoft Sans Serif"/>
          <w:sz w:val="24"/>
          <w:szCs w:val="24"/>
        </w:rPr>
        <w:t>.</w:t>
      </w:r>
      <w:r w:rsidRPr="00F17DC0">
        <w:rPr>
          <w:rFonts w:ascii="Microsoft Sans Serif" w:hAnsi="Microsoft Sans Serif" w:cs="Microsoft Sans Serif"/>
          <w:sz w:val="24"/>
          <w:szCs w:val="24"/>
        </w:rPr>
        <w:t xml:space="preserve"> </w:t>
      </w:r>
    </w:p>
    <w:p w14:paraId="58E914AE" w14:textId="7F0EA9DF" w:rsidR="00B9793F" w:rsidRDefault="00906D45" w:rsidP="006F5C44">
      <w:pPr>
        <w:pStyle w:val="ListParagraph"/>
        <w:numPr>
          <w:ilvl w:val="0"/>
          <w:numId w:val="4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6530F3">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not be permitted to wear a half mask or quarter facepiece respirator unless a minimum fit factor of 100 is obtained, or a full facepiece respirator unless a minimum fit factor of 500 is obtained. </w:t>
      </w:r>
    </w:p>
    <w:p w14:paraId="1002A05D" w14:textId="06AC722D" w:rsidR="00C15C89" w:rsidRDefault="006530F3" w:rsidP="006F5C44">
      <w:pPr>
        <w:pStyle w:val="ListParagraph"/>
        <w:numPr>
          <w:ilvl w:val="0"/>
          <w:numId w:val="4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Filters used for quantitative fit testing shall be replaced whenever increased breathing resistance is encountered, or when the test agent has altered the integrity of the filter media. </w:t>
      </w:r>
    </w:p>
    <w:p w14:paraId="20A4D455" w14:textId="77777777" w:rsidR="00933888" w:rsidRPr="00020AC9" w:rsidRDefault="00933888" w:rsidP="00933888">
      <w:pPr>
        <w:pStyle w:val="ListParagraph"/>
        <w:ind w:left="1080" w:right="-180"/>
        <w:rPr>
          <w:rFonts w:ascii="Microsoft Sans Serif" w:hAnsi="Microsoft Sans Serif" w:cs="Microsoft Sans Serif"/>
          <w:sz w:val="24"/>
          <w:szCs w:val="24"/>
        </w:rPr>
      </w:pPr>
    </w:p>
    <w:p w14:paraId="14AECF94" w14:textId="4B2901BD" w:rsidR="00326EE4" w:rsidRDefault="00020AC9" w:rsidP="006F5C44">
      <w:pPr>
        <w:pStyle w:val="ListParagraph"/>
        <w:numPr>
          <w:ilvl w:val="0"/>
          <w:numId w:val="27"/>
        </w:numPr>
        <w:ind w:right="-180"/>
        <w:rPr>
          <w:rFonts w:ascii="Microsoft Sans Serif" w:hAnsi="Microsoft Sans Serif" w:cs="Microsoft Sans Serif"/>
          <w:b/>
          <w:bCs/>
          <w:sz w:val="24"/>
          <w:szCs w:val="24"/>
        </w:rPr>
      </w:pPr>
      <w:r w:rsidRPr="00020AC9">
        <w:rPr>
          <w:rFonts w:ascii="Microsoft Sans Serif" w:hAnsi="Microsoft Sans Serif" w:cs="Microsoft Sans Serif"/>
          <w:b/>
          <w:bCs/>
          <w:sz w:val="24"/>
          <w:szCs w:val="24"/>
        </w:rPr>
        <w:t>Ambient Aerosol Condensation Nuclei Counter (CNC) Quantitative Fit Testing Protocol:</w:t>
      </w:r>
      <w:r w:rsidR="00933888">
        <w:rPr>
          <w:rFonts w:ascii="Microsoft Sans Serif" w:hAnsi="Microsoft Sans Serif" w:cs="Microsoft Sans Serif"/>
          <w:b/>
          <w:bCs/>
          <w:sz w:val="24"/>
          <w:szCs w:val="24"/>
        </w:rPr>
        <w:t xml:space="preserve"> </w:t>
      </w:r>
      <w:r w:rsidR="00933888">
        <w:rPr>
          <w:rFonts w:ascii="Microsoft Sans Serif" w:hAnsi="Microsoft Sans Serif" w:cs="Microsoft Sans Serif"/>
          <w:sz w:val="24"/>
          <w:szCs w:val="24"/>
        </w:rPr>
        <w:t xml:space="preserve">The ambient aerosol </w:t>
      </w:r>
      <w:r w:rsidR="00CF7F7F">
        <w:rPr>
          <w:rFonts w:ascii="Microsoft Sans Serif" w:hAnsi="Microsoft Sans Serif" w:cs="Microsoft Sans Serif"/>
          <w:sz w:val="24"/>
          <w:szCs w:val="24"/>
        </w:rPr>
        <w:t>condensation</w:t>
      </w:r>
      <w:r w:rsidR="00933888">
        <w:rPr>
          <w:rFonts w:ascii="Microsoft Sans Serif" w:hAnsi="Microsoft Sans Serif" w:cs="Microsoft Sans Serif"/>
          <w:sz w:val="24"/>
          <w:szCs w:val="24"/>
        </w:rPr>
        <w:t xml:space="preserve"> nuclei counter (CNC) quantitative fit </w:t>
      </w:r>
      <w:r w:rsidR="00CF7F7F">
        <w:rPr>
          <w:rFonts w:ascii="Microsoft Sans Serif" w:hAnsi="Microsoft Sans Serif" w:cs="Microsoft Sans Serif"/>
          <w:sz w:val="24"/>
          <w:szCs w:val="24"/>
        </w:rPr>
        <w:t>testing</w:t>
      </w:r>
      <w:r w:rsidR="00933888">
        <w:rPr>
          <w:rFonts w:ascii="Microsoft Sans Serif" w:hAnsi="Microsoft Sans Serif" w:cs="Microsoft Sans Serif"/>
          <w:sz w:val="24"/>
          <w:szCs w:val="24"/>
        </w:rPr>
        <w:t xml:space="preserve"> (</w:t>
      </w:r>
      <w:proofErr w:type="spellStart"/>
      <w:r w:rsidR="00933888">
        <w:rPr>
          <w:rFonts w:ascii="Microsoft Sans Serif" w:hAnsi="Microsoft Sans Serif" w:cs="Microsoft Sans Serif"/>
          <w:sz w:val="24"/>
          <w:szCs w:val="24"/>
        </w:rPr>
        <w:t>Portacount</w:t>
      </w:r>
      <w:proofErr w:type="spellEnd"/>
      <w:r w:rsidR="00864DF8">
        <w:rPr>
          <w:rFonts w:ascii="Microsoft Sans Serif" w:hAnsi="Microsoft Sans Serif" w:cs="Microsoft Sans Serif"/>
          <w:sz w:val="24"/>
          <w:szCs w:val="24"/>
        </w:rPr>
        <w:t>®) protocol quantitatively fit tests respirators with the use of a probe.  The probed respirator is only used for quantitative fit tests. A pro</w:t>
      </w:r>
      <w:r w:rsidR="00863359">
        <w:rPr>
          <w:rFonts w:ascii="Microsoft Sans Serif" w:hAnsi="Microsoft Sans Serif" w:cs="Microsoft Sans Serif"/>
          <w:sz w:val="24"/>
          <w:szCs w:val="24"/>
        </w:rPr>
        <w:t>b</w:t>
      </w:r>
      <w:r w:rsidR="00864DF8">
        <w:rPr>
          <w:rFonts w:ascii="Microsoft Sans Serif" w:hAnsi="Microsoft Sans Serif" w:cs="Microsoft Sans Serif"/>
          <w:sz w:val="24"/>
          <w:szCs w:val="24"/>
        </w:rPr>
        <w:t>ed respirator has a special sampling device, installed on the respirator, that allows the probe to sample the air from inside the mask.  A probed respirator is required for each make, style, model, and size</w:t>
      </w:r>
      <w:r w:rsidR="00DA5ECD">
        <w:rPr>
          <w:rFonts w:ascii="Microsoft Sans Serif" w:hAnsi="Microsoft Sans Serif" w:cs="Microsoft Sans Serif"/>
          <w:sz w:val="24"/>
          <w:szCs w:val="24"/>
        </w:rPr>
        <w:t xml:space="preserve"> that the employer uses and can be obtained from the respirator manufacturer or distributor.  The primary CNC instrument manufacturer, TSI </w:t>
      </w:r>
      <w:r w:rsidR="00CF7F7F">
        <w:rPr>
          <w:rFonts w:ascii="Microsoft Sans Serif" w:hAnsi="Microsoft Sans Serif" w:cs="Microsoft Sans Serif"/>
          <w:sz w:val="24"/>
          <w:szCs w:val="24"/>
        </w:rPr>
        <w:t>Incorporated</w:t>
      </w:r>
      <w:r w:rsidR="00DA5ECD">
        <w:rPr>
          <w:rFonts w:ascii="Microsoft Sans Serif" w:hAnsi="Microsoft Sans Serif" w:cs="Microsoft Sans Serif"/>
          <w:sz w:val="24"/>
          <w:szCs w:val="24"/>
        </w:rPr>
        <w:t>, also provides probe attachments (TSI mask sampling adapt</w:t>
      </w:r>
      <w:r w:rsidR="003D4A0E">
        <w:rPr>
          <w:rFonts w:ascii="Microsoft Sans Serif" w:hAnsi="Microsoft Sans Serif" w:cs="Microsoft Sans Serif"/>
          <w:sz w:val="24"/>
          <w:szCs w:val="24"/>
        </w:rPr>
        <w:t>ers) that permit fit testing in an employee’s own respirator.  A minimum fit factor pass level of at least 100 is necessary for a half-mask respirator (elastomeric or filtering facepiece), and mini</w:t>
      </w:r>
      <w:r w:rsidR="00AE095E">
        <w:rPr>
          <w:rFonts w:ascii="Microsoft Sans Serif" w:hAnsi="Microsoft Sans Serif" w:cs="Microsoft Sans Serif"/>
          <w:sz w:val="24"/>
          <w:szCs w:val="24"/>
        </w:rPr>
        <w:t xml:space="preserve">mum fit factor pass level of at least 500 is required for a full-facepiece elastomeric respirator.  The entire screening and testing procedure shall be explained to the employee </w:t>
      </w:r>
      <w:r w:rsidR="00CF7F7F">
        <w:rPr>
          <w:rFonts w:ascii="Microsoft Sans Serif" w:hAnsi="Microsoft Sans Serif" w:cs="Microsoft Sans Serif"/>
          <w:sz w:val="24"/>
          <w:szCs w:val="24"/>
        </w:rPr>
        <w:t xml:space="preserve">prior to conducting the screening test. </w:t>
      </w:r>
    </w:p>
    <w:p w14:paraId="2B4D5EDD" w14:textId="77777777" w:rsidR="00DF1FCC" w:rsidRDefault="006C0E8F" w:rsidP="006F5C44">
      <w:pPr>
        <w:pStyle w:val="ListParagraph"/>
        <w:numPr>
          <w:ilvl w:val="0"/>
          <w:numId w:val="44"/>
        </w:numPr>
        <w:ind w:right="-180"/>
        <w:rPr>
          <w:rFonts w:ascii="Microsoft Sans Serif" w:hAnsi="Microsoft Sans Serif" w:cs="Microsoft Sans Serif"/>
          <w:sz w:val="24"/>
          <w:szCs w:val="24"/>
        </w:rPr>
      </w:pPr>
      <w:proofErr w:type="spellStart"/>
      <w:r>
        <w:rPr>
          <w:rFonts w:ascii="Microsoft Sans Serif" w:hAnsi="Microsoft Sans Serif" w:cs="Microsoft Sans Serif"/>
          <w:sz w:val="24"/>
          <w:szCs w:val="24"/>
        </w:rPr>
        <w:t>PortaCount</w:t>
      </w:r>
      <w:proofErr w:type="spellEnd"/>
      <w:r w:rsidR="00933888">
        <w:rPr>
          <w:rFonts w:ascii="Microsoft Sans Serif" w:hAnsi="Microsoft Sans Serif" w:cs="Microsoft Sans Serif"/>
          <w:sz w:val="24"/>
          <w:szCs w:val="24"/>
        </w:rPr>
        <w:t>®</w:t>
      </w:r>
      <w:r w:rsidR="00E850BF">
        <w:rPr>
          <w:rFonts w:ascii="Microsoft Sans Serif" w:hAnsi="Microsoft Sans Serif" w:cs="Microsoft Sans Serif"/>
          <w:sz w:val="24"/>
          <w:szCs w:val="24"/>
        </w:rPr>
        <w:t xml:space="preserve"> Fit Test Requirements: </w:t>
      </w:r>
    </w:p>
    <w:p w14:paraId="5EE99354" w14:textId="77777777" w:rsidR="001B520E" w:rsidRDefault="00775978" w:rsidP="006F5C44">
      <w:pPr>
        <w:pStyle w:val="ListParagraph"/>
        <w:numPr>
          <w:ilvl w:val="0"/>
          <w:numId w:val="45"/>
        </w:numPr>
        <w:ind w:right="-180"/>
        <w:rPr>
          <w:rFonts w:ascii="Microsoft Sans Serif" w:hAnsi="Microsoft Sans Serif" w:cs="Microsoft Sans Serif"/>
          <w:sz w:val="24"/>
          <w:szCs w:val="24"/>
        </w:rPr>
      </w:pPr>
      <w:r>
        <w:rPr>
          <w:rFonts w:ascii="Microsoft Sans Serif" w:hAnsi="Microsoft Sans Serif" w:cs="Microsoft Sans Serif"/>
          <w:sz w:val="24"/>
          <w:szCs w:val="24"/>
        </w:rPr>
        <w:t>Check the respirator to make sure the sampling probe</w:t>
      </w:r>
      <w:r w:rsidR="007B1648">
        <w:rPr>
          <w:rFonts w:ascii="Microsoft Sans Serif" w:hAnsi="Microsoft Sans Serif" w:cs="Microsoft Sans Serif"/>
          <w:sz w:val="24"/>
          <w:szCs w:val="24"/>
        </w:rPr>
        <w:t xml:space="preserve"> and line are properly attached to the </w:t>
      </w:r>
      <w:r w:rsidR="00427643">
        <w:rPr>
          <w:rFonts w:ascii="Microsoft Sans Serif" w:hAnsi="Microsoft Sans Serif" w:cs="Microsoft Sans Serif"/>
          <w:sz w:val="24"/>
          <w:szCs w:val="24"/>
        </w:rPr>
        <w:t>facepiece,</w:t>
      </w:r>
      <w:r w:rsidR="007B1648">
        <w:rPr>
          <w:rFonts w:ascii="Microsoft Sans Serif" w:hAnsi="Microsoft Sans Serif" w:cs="Microsoft Sans Serif"/>
          <w:sz w:val="24"/>
          <w:szCs w:val="24"/>
        </w:rPr>
        <w:t xml:space="preserve"> and that the respirator is fitted with a particulate filter capable of preventing significant penetration by the ambient particles used for the fit test (such as NIOSH 42 CFR 84 series 100, series 99 or series 95 particulate filter) per manufacturer’s instructions. </w:t>
      </w:r>
    </w:p>
    <w:p w14:paraId="5C3133E3" w14:textId="77777777" w:rsidR="00CD1B9A" w:rsidRDefault="001B520E" w:rsidP="006F5C44">
      <w:pPr>
        <w:pStyle w:val="ListParagraph"/>
        <w:numPr>
          <w:ilvl w:val="0"/>
          <w:numId w:val="45"/>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Instruct the person to be tested to don the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for five minutes before the fit test starts.  This purges the ambient particles trapped inside the respirator and permits the wearer to make certain the respirator is comfortable.  This individual shall already have been trained on how to wear the respirator properly. </w:t>
      </w:r>
    </w:p>
    <w:p w14:paraId="176D6928" w14:textId="72CA7681" w:rsidR="00CD1B9A" w:rsidRDefault="00CD1B9A" w:rsidP="006F5C44">
      <w:pPr>
        <w:pStyle w:val="ListParagraph"/>
        <w:numPr>
          <w:ilvl w:val="0"/>
          <w:numId w:val="45"/>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Check the following conditions for the adequacy of the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fit: chin properly placed; adequate strap tension; not overly tightened; fit across nose bridge;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of proper size to span distance from nose to chin; tendency of the respirator to slip; self-observation in a mirror to evaluate fit and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position. </w:t>
      </w:r>
    </w:p>
    <w:p w14:paraId="52E26011" w14:textId="107E5106" w:rsidR="005659EE" w:rsidRDefault="00CD1B9A" w:rsidP="006F5C44">
      <w:pPr>
        <w:pStyle w:val="ListParagraph"/>
        <w:numPr>
          <w:ilvl w:val="2"/>
          <w:numId w:val="21"/>
        </w:numPr>
        <w:ind w:left="2250"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Have the person wearing the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do a user seal check.  If leakage is detected</w:t>
      </w:r>
      <w:r w:rsidR="005659EE">
        <w:rPr>
          <w:rFonts w:ascii="Microsoft Sans Serif" w:hAnsi="Microsoft Sans Serif" w:cs="Microsoft Sans Serif"/>
          <w:sz w:val="24"/>
          <w:szCs w:val="24"/>
        </w:rPr>
        <w:t xml:space="preserve">, determine the cause.  If leakage is from a poorly fitting facepiece, try another size of the same model respirator, or another model of respirator. </w:t>
      </w:r>
    </w:p>
    <w:p w14:paraId="308788EC" w14:textId="2DB73C22" w:rsidR="00775978" w:rsidRDefault="005659EE" w:rsidP="006F5C44">
      <w:pPr>
        <w:pStyle w:val="ListParagraph"/>
        <w:numPr>
          <w:ilvl w:val="2"/>
          <w:numId w:val="21"/>
        </w:numPr>
        <w:ind w:left="2250" w:right="-180"/>
        <w:rPr>
          <w:rFonts w:ascii="Microsoft Sans Serif" w:hAnsi="Microsoft Sans Serif" w:cs="Microsoft Sans Serif"/>
          <w:sz w:val="24"/>
          <w:szCs w:val="24"/>
        </w:rPr>
      </w:pPr>
      <w:r>
        <w:rPr>
          <w:rFonts w:ascii="Microsoft Sans Serif" w:hAnsi="Microsoft Sans Serif" w:cs="Microsoft Sans Serif"/>
          <w:sz w:val="24"/>
          <w:szCs w:val="24"/>
        </w:rPr>
        <w:t xml:space="preserve">Follow the manufacturer’s instructions for operating the </w:t>
      </w:r>
      <w:proofErr w:type="spellStart"/>
      <w:r>
        <w:rPr>
          <w:rFonts w:ascii="Microsoft Sans Serif" w:hAnsi="Microsoft Sans Serif" w:cs="Microsoft Sans Serif"/>
          <w:sz w:val="24"/>
          <w:szCs w:val="24"/>
        </w:rPr>
        <w:t>PortaCount</w:t>
      </w:r>
      <w:proofErr w:type="spellEnd"/>
      <w:r>
        <w:rPr>
          <w:rFonts w:ascii="Microsoft Sans Serif" w:hAnsi="Microsoft Sans Serif" w:cs="Microsoft Sans Serif"/>
          <w:sz w:val="24"/>
          <w:szCs w:val="24"/>
        </w:rPr>
        <w:t>®</w:t>
      </w:r>
      <w:r w:rsidR="00A32FDA">
        <w:rPr>
          <w:rFonts w:ascii="Microsoft Sans Serif" w:hAnsi="Microsoft Sans Serif" w:cs="Microsoft Sans Serif"/>
          <w:sz w:val="24"/>
          <w:szCs w:val="24"/>
        </w:rPr>
        <w:t xml:space="preserve"> and proceed with the test. </w:t>
      </w:r>
    </w:p>
    <w:p w14:paraId="698AA310" w14:textId="7F3E2811" w:rsidR="00A32FDA" w:rsidRDefault="00A32FDA" w:rsidP="006F5C44">
      <w:pPr>
        <w:pStyle w:val="ListParagraph"/>
        <w:numPr>
          <w:ilvl w:val="2"/>
          <w:numId w:val="21"/>
        </w:numPr>
        <w:ind w:left="225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shall be instructed to perform the exercises in the test exercise section of this appendix. </w:t>
      </w:r>
    </w:p>
    <w:p w14:paraId="6A1E2BB9" w14:textId="194E1B1E" w:rsidR="00775978" w:rsidRPr="00B3142B" w:rsidRDefault="00A32FDA" w:rsidP="006F5C44">
      <w:pPr>
        <w:pStyle w:val="ListParagraph"/>
        <w:numPr>
          <w:ilvl w:val="2"/>
          <w:numId w:val="21"/>
        </w:numPr>
        <w:ind w:left="2250" w:right="-180"/>
        <w:rPr>
          <w:rFonts w:ascii="Microsoft Sans Serif" w:hAnsi="Microsoft Sans Serif" w:cs="Microsoft Sans Serif"/>
          <w:sz w:val="24"/>
          <w:szCs w:val="24"/>
        </w:rPr>
      </w:pPr>
      <w:r>
        <w:rPr>
          <w:rFonts w:ascii="Microsoft Sans Serif" w:hAnsi="Microsoft Sans Serif" w:cs="Microsoft Sans Serif"/>
          <w:sz w:val="24"/>
          <w:szCs w:val="24"/>
        </w:rPr>
        <w:t xml:space="preserve">After the test exercises, the employee shall be questioned by the test conductor regarding the comfort of the respirator upon completion of the protocol.  If it has become unacceptable, another model of </w:t>
      </w:r>
      <w:r w:rsidR="00427643">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shall be tried. </w:t>
      </w:r>
    </w:p>
    <w:p w14:paraId="5BBBF794" w14:textId="7954A05E" w:rsidR="00B3142B" w:rsidRDefault="00B3142B" w:rsidP="006F5C44">
      <w:pPr>
        <w:pStyle w:val="ListParagraph"/>
        <w:numPr>
          <w:ilvl w:val="1"/>
          <w:numId w:val="21"/>
        </w:numPr>
        <w:ind w:right="-180" w:hanging="270"/>
        <w:rPr>
          <w:rFonts w:ascii="Microsoft Sans Serif" w:hAnsi="Microsoft Sans Serif" w:cs="Microsoft Sans Serif"/>
          <w:sz w:val="24"/>
          <w:szCs w:val="24"/>
        </w:rPr>
      </w:pPr>
      <w:proofErr w:type="spellStart"/>
      <w:r>
        <w:rPr>
          <w:rFonts w:ascii="Microsoft Sans Serif" w:hAnsi="Microsoft Sans Serif" w:cs="Microsoft Sans Serif"/>
          <w:sz w:val="24"/>
          <w:szCs w:val="24"/>
        </w:rPr>
        <w:t>PortaCount</w:t>
      </w:r>
      <w:proofErr w:type="spellEnd"/>
      <w:r>
        <w:rPr>
          <w:rFonts w:ascii="Microsoft Sans Serif" w:hAnsi="Microsoft Sans Serif" w:cs="Microsoft Sans Serif"/>
          <w:sz w:val="24"/>
          <w:szCs w:val="24"/>
        </w:rPr>
        <w:t xml:space="preserve">® Test Instrument: </w:t>
      </w:r>
    </w:p>
    <w:p w14:paraId="18145D71" w14:textId="7A8D0963" w:rsidR="00646C76" w:rsidRDefault="00427643" w:rsidP="006F5C44">
      <w:pPr>
        <w:pStyle w:val="ListParagraph"/>
        <w:numPr>
          <w:ilvl w:val="0"/>
          <w:numId w:val="46"/>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proofErr w:type="spellStart"/>
      <w:r>
        <w:rPr>
          <w:rFonts w:ascii="Microsoft Sans Serif" w:hAnsi="Microsoft Sans Serif" w:cs="Microsoft Sans Serif"/>
          <w:sz w:val="24"/>
          <w:szCs w:val="24"/>
        </w:rPr>
        <w:t>PortaCount</w:t>
      </w:r>
      <w:proofErr w:type="spellEnd"/>
      <w:r w:rsidR="00646C76">
        <w:rPr>
          <w:rFonts w:ascii="Microsoft Sans Serif" w:hAnsi="Microsoft Sans Serif" w:cs="Microsoft Sans Serif"/>
          <w:sz w:val="24"/>
          <w:szCs w:val="24"/>
        </w:rPr>
        <w:t xml:space="preserve">® will automatically stop and calculate the overall fit factor for the entire set of exercises.  The overall fit factor is what counts.  The Pass or Fail message will indicate </w:t>
      </w:r>
      <w:proofErr w:type="gramStart"/>
      <w:r w:rsidR="00646C76">
        <w:rPr>
          <w:rFonts w:ascii="Microsoft Sans Serif" w:hAnsi="Microsoft Sans Serif" w:cs="Microsoft Sans Serif"/>
          <w:sz w:val="24"/>
          <w:szCs w:val="24"/>
        </w:rPr>
        <w:t>whether or not</w:t>
      </w:r>
      <w:proofErr w:type="gramEnd"/>
      <w:r w:rsidR="00646C76">
        <w:rPr>
          <w:rFonts w:ascii="Microsoft Sans Serif" w:hAnsi="Microsoft Sans Serif" w:cs="Microsoft Sans Serif"/>
          <w:sz w:val="24"/>
          <w:szCs w:val="24"/>
        </w:rPr>
        <w:t xml:space="preserve"> the test was successful.  If the test was a Pass, the fit test is over. </w:t>
      </w:r>
    </w:p>
    <w:p w14:paraId="15C7F99B" w14:textId="77777777" w:rsidR="00646C76" w:rsidRDefault="00646C76" w:rsidP="006F5C44">
      <w:pPr>
        <w:pStyle w:val="ListParagraph"/>
        <w:numPr>
          <w:ilvl w:val="0"/>
          <w:numId w:val="46"/>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Since the pass or fail criterion of the </w:t>
      </w:r>
      <w:proofErr w:type="spellStart"/>
      <w:r>
        <w:rPr>
          <w:rFonts w:ascii="Microsoft Sans Serif" w:hAnsi="Microsoft Sans Serif" w:cs="Microsoft Sans Serif"/>
          <w:sz w:val="24"/>
          <w:szCs w:val="24"/>
        </w:rPr>
        <w:t>PortaCount</w:t>
      </w:r>
      <w:proofErr w:type="spellEnd"/>
      <w:r>
        <w:rPr>
          <w:rFonts w:ascii="Microsoft Sans Serif" w:hAnsi="Microsoft Sans Serif" w:cs="Microsoft Sans Serif"/>
          <w:sz w:val="24"/>
          <w:szCs w:val="24"/>
        </w:rPr>
        <w:t xml:space="preserve">® is user programmable, the test operator shall ensure that the pass or fail criterion meet the requirements for minimum respirator performance in this appendix. </w:t>
      </w:r>
    </w:p>
    <w:p w14:paraId="6F35CAEA" w14:textId="15F5E7BD" w:rsidR="00646C76" w:rsidRDefault="00646C76" w:rsidP="006F5C44">
      <w:pPr>
        <w:pStyle w:val="ListParagraph"/>
        <w:numPr>
          <w:ilvl w:val="0"/>
          <w:numId w:val="46"/>
        </w:numPr>
        <w:ind w:right="-180"/>
        <w:rPr>
          <w:rFonts w:ascii="Microsoft Sans Serif" w:hAnsi="Microsoft Sans Serif" w:cs="Microsoft Sans Serif"/>
          <w:sz w:val="24"/>
          <w:szCs w:val="24"/>
        </w:rPr>
      </w:pPr>
      <w:r>
        <w:rPr>
          <w:rFonts w:ascii="Microsoft Sans Serif" w:hAnsi="Microsoft Sans Serif" w:cs="Microsoft Sans Serif"/>
          <w:sz w:val="24"/>
          <w:szCs w:val="24"/>
        </w:rPr>
        <w:t>A record of the test needs to be kept on file, assuming the fit test</w:t>
      </w:r>
      <w:r w:rsidR="00427643">
        <w:rPr>
          <w:rFonts w:ascii="Microsoft Sans Serif" w:hAnsi="Microsoft Sans Serif" w:cs="Microsoft Sans Serif"/>
          <w:sz w:val="24"/>
          <w:szCs w:val="24"/>
        </w:rPr>
        <w:t xml:space="preserve"> was successful.  The record must contain the </w:t>
      </w:r>
      <w:r w:rsidR="00BD2E6E">
        <w:rPr>
          <w:rFonts w:ascii="Microsoft Sans Serif" w:hAnsi="Microsoft Sans Serif" w:cs="Microsoft Sans Serif"/>
          <w:sz w:val="24"/>
          <w:szCs w:val="24"/>
        </w:rPr>
        <w:t>employee’s</w:t>
      </w:r>
      <w:r w:rsidR="00427643">
        <w:rPr>
          <w:rFonts w:ascii="Microsoft Sans Serif" w:hAnsi="Microsoft Sans Serif" w:cs="Microsoft Sans Serif"/>
          <w:sz w:val="24"/>
          <w:szCs w:val="24"/>
        </w:rPr>
        <w:t xml:space="preserve"> name; overall fit factor, make, model, style, and size of respirator used; and date tested. </w:t>
      </w:r>
    </w:p>
    <w:p w14:paraId="7695C0FC" w14:textId="1A28536F" w:rsidR="00DF1FCC" w:rsidRDefault="00427643" w:rsidP="006F5C44">
      <w:pPr>
        <w:pStyle w:val="ListParagraph"/>
        <w:numPr>
          <w:ilvl w:val="0"/>
          <w:numId w:val="27"/>
        </w:numPr>
        <w:ind w:right="-18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Modified Ambient Aerosol Condensation Nuclei Counter (CNC) Quantitative Fit Testing Protocol for full-facepiece and half-mask elastomeric respirators: </w:t>
      </w:r>
    </w:p>
    <w:p w14:paraId="24653534" w14:textId="21612F47" w:rsidR="00BA39BC" w:rsidRDefault="00AC6EDC" w:rsidP="006F5C44">
      <w:pPr>
        <w:pStyle w:val="ListParagraph"/>
        <w:numPr>
          <w:ilvl w:val="0"/>
          <w:numId w:val="47"/>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administering this protocol to </w:t>
      </w:r>
      <w:r w:rsidR="00BD2E6E">
        <w:rPr>
          <w:rFonts w:ascii="Microsoft Sans Serif" w:hAnsi="Microsoft Sans Serif" w:cs="Microsoft Sans Serif"/>
          <w:sz w:val="24"/>
          <w:szCs w:val="24"/>
        </w:rPr>
        <w:t>employee</w:t>
      </w:r>
      <w:r w:rsidR="00A55514">
        <w:rPr>
          <w:rFonts w:ascii="Microsoft Sans Serif" w:hAnsi="Microsoft Sans Serif" w:cs="Microsoft Sans Serif"/>
          <w:sz w:val="24"/>
          <w:szCs w:val="24"/>
        </w:rPr>
        <w:t>s</w:t>
      </w:r>
      <w:r>
        <w:rPr>
          <w:rFonts w:ascii="Microsoft Sans Serif" w:hAnsi="Microsoft Sans Serif" w:cs="Microsoft Sans Serif"/>
          <w:sz w:val="24"/>
          <w:szCs w:val="24"/>
        </w:rPr>
        <w:t xml:space="preserve">, employers shall comply with the requirements specified in this appendix (ambient aerosol condensation nuclei counter [CNC] quantitative fit testing protocol), except they shall use the test exercises described below instead of the test exercises specified earlier in this appendix. </w:t>
      </w:r>
    </w:p>
    <w:p w14:paraId="375DDFA0" w14:textId="1F469B80" w:rsidR="00AC6EDC" w:rsidRDefault="00AC6EDC" w:rsidP="006F5C44">
      <w:pPr>
        <w:pStyle w:val="ListParagraph"/>
        <w:numPr>
          <w:ilvl w:val="0"/>
          <w:numId w:val="47"/>
        </w:numPr>
        <w:ind w:right="-180"/>
        <w:rPr>
          <w:rFonts w:ascii="Microsoft Sans Serif" w:hAnsi="Microsoft Sans Serif" w:cs="Microsoft Sans Serif"/>
          <w:sz w:val="24"/>
          <w:szCs w:val="24"/>
        </w:rPr>
      </w:pPr>
      <w:r>
        <w:rPr>
          <w:rFonts w:ascii="Microsoft Sans Serif" w:hAnsi="Microsoft Sans Serif" w:cs="Microsoft Sans Serif"/>
          <w:sz w:val="24"/>
          <w:szCs w:val="24"/>
        </w:rPr>
        <w:t>Employers shall ensure that each employee being fit tested using this protocol follows the exercise and duration procedures, including the order of administration</w:t>
      </w:r>
      <w:r w:rsidR="00D07B9E">
        <w:rPr>
          <w:rFonts w:ascii="Microsoft Sans Serif" w:hAnsi="Microsoft Sans Serif" w:cs="Microsoft Sans Serif"/>
          <w:sz w:val="24"/>
          <w:szCs w:val="24"/>
        </w:rPr>
        <w:t xml:space="preserve">. </w:t>
      </w:r>
    </w:p>
    <w:p w14:paraId="02469BB3" w14:textId="77777777" w:rsidR="00D07B9E" w:rsidRDefault="00D07B9E" w:rsidP="006F5C44">
      <w:pPr>
        <w:pStyle w:val="ListParagraph"/>
        <w:numPr>
          <w:ilvl w:val="0"/>
          <w:numId w:val="48"/>
        </w:numPr>
        <w:ind w:right="-180"/>
        <w:rPr>
          <w:rFonts w:ascii="Microsoft Sans Serif" w:hAnsi="Microsoft Sans Serif" w:cs="Microsoft Sans Serif"/>
          <w:sz w:val="24"/>
          <w:szCs w:val="24"/>
        </w:rPr>
      </w:pPr>
      <w:r>
        <w:rPr>
          <w:rFonts w:ascii="Microsoft Sans Serif" w:hAnsi="Microsoft Sans Serif" w:cs="Microsoft Sans Serif"/>
          <w:sz w:val="24"/>
          <w:szCs w:val="24"/>
        </w:rPr>
        <w:t>Bending Over – the employee shall bend at the waist, as if going to touch his/her toes for 50 seconds and inhale 2 times at the bottom</w:t>
      </w:r>
      <w:r w:rsidR="006F646B">
        <w:rPr>
          <w:rFonts w:ascii="Microsoft Sans Serif" w:hAnsi="Microsoft Sans Serif" w:cs="Microsoft Sans Serif"/>
          <w:sz w:val="24"/>
          <w:szCs w:val="24"/>
          <w:vertAlign w:val="superscript"/>
        </w:rPr>
        <w:t>1</w:t>
      </w:r>
      <w:r w:rsidR="00E31C21">
        <w:rPr>
          <w:rFonts w:ascii="Microsoft Sans Serif" w:hAnsi="Microsoft Sans Serif" w:cs="Microsoft Sans Serif"/>
          <w:sz w:val="24"/>
          <w:szCs w:val="24"/>
        </w:rPr>
        <w:t xml:space="preserve">. </w:t>
      </w:r>
      <w:r w:rsidR="00BF463E">
        <w:rPr>
          <w:rFonts w:ascii="Microsoft Sans Serif" w:hAnsi="Microsoft Sans Serif" w:cs="Microsoft Sans Serif"/>
          <w:sz w:val="24"/>
          <w:szCs w:val="24"/>
        </w:rPr>
        <w:t xml:space="preserve">Exercise shall be completed for a 20 second ambient sample, followed by a 30 second mask sample. </w:t>
      </w:r>
    </w:p>
    <w:p w14:paraId="2859C74E" w14:textId="77777777" w:rsidR="00BF463E" w:rsidRDefault="00BF463E" w:rsidP="006F5C44">
      <w:pPr>
        <w:pStyle w:val="ListParagraph"/>
        <w:numPr>
          <w:ilvl w:val="0"/>
          <w:numId w:val="48"/>
        </w:numPr>
        <w:ind w:right="-180"/>
        <w:rPr>
          <w:rFonts w:ascii="Microsoft Sans Serif" w:hAnsi="Microsoft Sans Serif" w:cs="Microsoft Sans Serif"/>
          <w:sz w:val="24"/>
          <w:szCs w:val="24"/>
        </w:rPr>
      </w:pPr>
      <w:r>
        <w:rPr>
          <w:rFonts w:ascii="Microsoft Sans Serif" w:hAnsi="Microsoft Sans Serif" w:cs="Microsoft Sans Serif"/>
          <w:sz w:val="24"/>
          <w:szCs w:val="24"/>
        </w:rPr>
        <w:t>Jogging-in-Place – the employee shall jo</w:t>
      </w:r>
      <w:r w:rsidR="00A55514">
        <w:rPr>
          <w:rFonts w:ascii="Microsoft Sans Serif" w:hAnsi="Microsoft Sans Serif" w:cs="Microsoft Sans Serif"/>
          <w:sz w:val="24"/>
          <w:szCs w:val="24"/>
        </w:rPr>
        <w:t>g</w:t>
      </w:r>
      <w:r>
        <w:rPr>
          <w:rFonts w:ascii="Microsoft Sans Serif" w:hAnsi="Microsoft Sans Serif" w:cs="Microsoft Sans Serif"/>
          <w:sz w:val="24"/>
          <w:szCs w:val="24"/>
        </w:rPr>
        <w:t xml:space="preserve"> in place comfortably for 30 seconds. </w:t>
      </w:r>
    </w:p>
    <w:p w14:paraId="1CC7AD21" w14:textId="77777777" w:rsidR="006F646B" w:rsidRDefault="00F90A81" w:rsidP="006F5C44">
      <w:pPr>
        <w:pStyle w:val="ListParagraph"/>
        <w:numPr>
          <w:ilvl w:val="0"/>
          <w:numId w:val="48"/>
        </w:numPr>
        <w:ind w:right="-180"/>
        <w:rPr>
          <w:rFonts w:ascii="Microsoft Sans Serif" w:hAnsi="Microsoft Sans Serif" w:cs="Microsoft Sans Serif"/>
          <w:sz w:val="24"/>
          <w:szCs w:val="24"/>
        </w:rPr>
      </w:pPr>
      <w:r>
        <w:rPr>
          <w:rFonts w:ascii="Microsoft Sans Serif" w:hAnsi="Microsoft Sans Serif" w:cs="Microsoft Sans Serif"/>
          <w:sz w:val="24"/>
          <w:szCs w:val="24"/>
        </w:rPr>
        <w:t>Head Side-to-Side – the employee shall stand in place, slowly turning his/her head from side to side for 30 seconds and inhale 2 times at each extreme</w:t>
      </w:r>
      <w:r w:rsidR="006F646B">
        <w:rPr>
          <w:rFonts w:ascii="Microsoft Sans Serif" w:hAnsi="Microsoft Sans Serif" w:cs="Microsoft Sans Serif"/>
          <w:sz w:val="24"/>
          <w:szCs w:val="24"/>
        </w:rPr>
        <w:t>.</w:t>
      </w:r>
      <w:r w:rsidR="006F646B">
        <w:rPr>
          <w:rFonts w:ascii="Microsoft Sans Serif" w:hAnsi="Microsoft Sans Serif" w:cs="Microsoft Sans Serif"/>
          <w:sz w:val="24"/>
          <w:szCs w:val="24"/>
          <w:vertAlign w:val="superscript"/>
        </w:rPr>
        <w:t>1</w:t>
      </w:r>
      <w:r w:rsidR="006F646B">
        <w:rPr>
          <w:rFonts w:ascii="Microsoft Sans Serif" w:hAnsi="Microsoft Sans Serif" w:cs="Microsoft Sans Serif"/>
          <w:sz w:val="24"/>
          <w:szCs w:val="24"/>
        </w:rPr>
        <w:t xml:space="preserve"> </w:t>
      </w:r>
    </w:p>
    <w:p w14:paraId="3A4EAFA7" w14:textId="7F2A81EF" w:rsidR="006F646B" w:rsidRDefault="006F646B" w:rsidP="006F5C44">
      <w:pPr>
        <w:pStyle w:val="ListParagraph"/>
        <w:numPr>
          <w:ilvl w:val="0"/>
          <w:numId w:val="48"/>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Head Up-and-Down – the employee shall stand in place, slowly moving his/her head up and down for 39 seconds and inhale 2 times at each </w:t>
      </w:r>
      <w:r>
        <w:rPr>
          <w:rFonts w:ascii="Microsoft Sans Serif" w:hAnsi="Microsoft Sans Serif" w:cs="Microsoft Sans Serif"/>
          <w:sz w:val="24"/>
          <w:szCs w:val="24"/>
        </w:rPr>
        <w:lastRenderedPageBreak/>
        <w:t xml:space="preserve">extreme. </w:t>
      </w:r>
      <w:r>
        <w:rPr>
          <w:rFonts w:ascii="Microsoft Sans Serif" w:hAnsi="Microsoft Sans Serif" w:cs="Microsoft Sans Serif"/>
          <w:sz w:val="24"/>
          <w:szCs w:val="24"/>
          <w:vertAlign w:val="superscript"/>
        </w:rPr>
        <w:t xml:space="preserve">1 </w:t>
      </w:r>
      <w:r w:rsidR="00391CAC">
        <w:rPr>
          <w:rFonts w:ascii="Microsoft Sans Serif" w:hAnsi="Microsoft Sans Serif" w:cs="Microsoft Sans Serif"/>
          <w:sz w:val="24"/>
          <w:szCs w:val="24"/>
        </w:rPr>
        <w:t xml:space="preserve">The exercise should be completed for a 30 second mask sample followed by a 9 second ambient sample. </w:t>
      </w:r>
    </w:p>
    <w:p w14:paraId="18159022" w14:textId="7570EB22" w:rsidR="004675EF" w:rsidRDefault="00391CAC" w:rsidP="005E07AF">
      <w:pPr>
        <w:pStyle w:val="ListParagraph"/>
        <w:ind w:left="1080" w:right="-180"/>
        <w:rPr>
          <w:rFonts w:ascii="Microsoft Sans Serif" w:hAnsi="Microsoft Sans Serif" w:cs="Microsoft Sans Serif"/>
          <w:sz w:val="24"/>
          <w:szCs w:val="24"/>
        </w:rPr>
      </w:pPr>
      <w:r>
        <w:rPr>
          <w:rFonts w:ascii="Microsoft Sans Serif" w:hAnsi="Microsoft Sans Serif" w:cs="Microsoft Sans Serif"/>
          <w:sz w:val="24"/>
          <w:szCs w:val="24"/>
          <w:vertAlign w:val="superscript"/>
        </w:rPr>
        <w:t>1</w:t>
      </w:r>
      <w:r w:rsidR="000757B3">
        <w:rPr>
          <w:rFonts w:ascii="Microsoft Sans Serif" w:hAnsi="Microsoft Sans Serif" w:cs="Microsoft Sans Serif"/>
          <w:sz w:val="24"/>
          <w:szCs w:val="24"/>
        </w:rPr>
        <w:t xml:space="preserve"> It is optional for test subjects to take additional breaths at other times during these exercises. </w:t>
      </w:r>
    </w:p>
    <w:p w14:paraId="07F96D38" w14:textId="77777777" w:rsidR="005E07AF" w:rsidRPr="00020AC9" w:rsidRDefault="005E07AF" w:rsidP="005E07AF">
      <w:pPr>
        <w:pStyle w:val="ListParagraph"/>
        <w:ind w:left="1080" w:right="-180"/>
        <w:rPr>
          <w:rFonts w:ascii="Microsoft Sans Serif" w:hAnsi="Microsoft Sans Serif" w:cs="Microsoft Sans Serif"/>
          <w:b/>
          <w:bCs/>
          <w:sz w:val="24"/>
          <w:szCs w:val="24"/>
        </w:rPr>
      </w:pPr>
    </w:p>
    <w:p w14:paraId="36BB8F62" w14:textId="6D4E6E9F" w:rsidR="00AD4B5D" w:rsidRPr="00FD3ECC" w:rsidRDefault="005E07AF" w:rsidP="006F5C44">
      <w:pPr>
        <w:pStyle w:val="ListParagraph"/>
        <w:numPr>
          <w:ilvl w:val="0"/>
          <w:numId w:val="27"/>
        </w:numPr>
        <w:ind w:right="-180"/>
        <w:rPr>
          <w:rFonts w:ascii="Microsoft Sans Serif" w:hAnsi="Microsoft Sans Serif" w:cs="Microsoft Sans Serif"/>
          <w:b/>
          <w:bCs/>
          <w:sz w:val="24"/>
          <w:szCs w:val="24"/>
        </w:rPr>
      </w:pPr>
      <w:r w:rsidRPr="00FD3ECC">
        <w:rPr>
          <w:rFonts w:ascii="Microsoft Sans Serif" w:hAnsi="Microsoft Sans Serif" w:cs="Microsoft Sans Serif"/>
          <w:b/>
          <w:bCs/>
          <w:sz w:val="24"/>
          <w:szCs w:val="24"/>
        </w:rPr>
        <w:t>Modified Ambient Aerosol Condensation Nuclei Counter (CNC) Quantitative Fit Testing Protocol for Filtering Facepiece Respirators</w:t>
      </w:r>
      <w:r w:rsidR="002A5A37" w:rsidRPr="00FD3ECC">
        <w:rPr>
          <w:rFonts w:ascii="Microsoft Sans Serif" w:hAnsi="Microsoft Sans Serif" w:cs="Microsoft Sans Serif"/>
          <w:b/>
          <w:bCs/>
          <w:sz w:val="24"/>
          <w:szCs w:val="24"/>
        </w:rPr>
        <w:t xml:space="preserve">: </w:t>
      </w:r>
    </w:p>
    <w:p w14:paraId="32840D58" w14:textId="15FDCCE5" w:rsidR="002A5A37" w:rsidRDefault="002A5A37" w:rsidP="006F5C44">
      <w:pPr>
        <w:pStyle w:val="ListParagraph"/>
        <w:numPr>
          <w:ilvl w:val="0"/>
          <w:numId w:val="49"/>
        </w:numPr>
        <w:ind w:right="-180"/>
        <w:rPr>
          <w:rFonts w:ascii="Microsoft Sans Serif" w:hAnsi="Microsoft Sans Serif" w:cs="Microsoft Sans Serif"/>
          <w:sz w:val="24"/>
          <w:szCs w:val="24"/>
        </w:rPr>
      </w:pPr>
      <w:r>
        <w:rPr>
          <w:rFonts w:ascii="Microsoft Sans Serif" w:hAnsi="Microsoft Sans Serif" w:cs="Microsoft Sans Serif"/>
          <w:sz w:val="24"/>
          <w:szCs w:val="24"/>
        </w:rPr>
        <w:t>When</w:t>
      </w:r>
      <w:r w:rsidR="000E3FD1">
        <w:rPr>
          <w:rFonts w:ascii="Microsoft Sans Serif" w:hAnsi="Microsoft Sans Serif" w:cs="Microsoft Sans Serif"/>
          <w:sz w:val="24"/>
          <w:szCs w:val="24"/>
        </w:rPr>
        <w:t xml:space="preserve"> administering this protocol to employees, the employers shall comply with the requirements specified in the last test </w:t>
      </w:r>
      <w:r w:rsidR="006671C0">
        <w:rPr>
          <w:rFonts w:ascii="Microsoft Sans Serif" w:hAnsi="Microsoft Sans Serif" w:cs="Microsoft Sans Serif"/>
          <w:sz w:val="24"/>
          <w:szCs w:val="24"/>
        </w:rPr>
        <w:t xml:space="preserve">exercise protocol instead of the test fitting exercises noted earlier in this appendix. </w:t>
      </w:r>
    </w:p>
    <w:p w14:paraId="44AA2743" w14:textId="1B3440FD" w:rsidR="006671C0" w:rsidRDefault="006671C0" w:rsidP="006F5C44">
      <w:pPr>
        <w:pStyle w:val="ListParagraph"/>
        <w:numPr>
          <w:ilvl w:val="0"/>
          <w:numId w:val="49"/>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Employers shall ensure that each employee is being fit tested using this </w:t>
      </w:r>
      <w:r w:rsidR="00FD3ECC">
        <w:rPr>
          <w:rFonts w:ascii="Microsoft Sans Serif" w:hAnsi="Microsoft Sans Serif" w:cs="Microsoft Sans Serif"/>
          <w:sz w:val="24"/>
          <w:szCs w:val="24"/>
        </w:rPr>
        <w:t xml:space="preserve">protocol follows the exercise and duration noted in the last test exercise protocol. </w:t>
      </w:r>
    </w:p>
    <w:p w14:paraId="74F6AB51" w14:textId="77777777" w:rsidR="002A5A37" w:rsidRDefault="002A5A37" w:rsidP="002A5A37">
      <w:pPr>
        <w:pStyle w:val="ListParagraph"/>
        <w:ind w:left="360" w:right="-180"/>
        <w:rPr>
          <w:rFonts w:ascii="Microsoft Sans Serif" w:hAnsi="Microsoft Sans Serif" w:cs="Microsoft Sans Serif"/>
          <w:sz w:val="24"/>
          <w:szCs w:val="24"/>
        </w:rPr>
      </w:pPr>
    </w:p>
    <w:p w14:paraId="472AE281" w14:textId="677C8E25" w:rsidR="00FD3ECC" w:rsidRPr="00FE14E0" w:rsidRDefault="00FD3ECC" w:rsidP="006F5C44">
      <w:pPr>
        <w:pStyle w:val="ListParagraph"/>
        <w:numPr>
          <w:ilvl w:val="0"/>
          <w:numId w:val="27"/>
        </w:numPr>
        <w:ind w:right="-180"/>
        <w:rPr>
          <w:rFonts w:ascii="Microsoft Sans Serif" w:hAnsi="Microsoft Sans Serif" w:cs="Microsoft Sans Serif"/>
          <w:b/>
          <w:sz w:val="24"/>
          <w:szCs w:val="24"/>
        </w:rPr>
      </w:pPr>
      <w:r w:rsidRPr="002A73A3">
        <w:rPr>
          <w:rFonts w:ascii="Microsoft Sans Serif" w:hAnsi="Microsoft Sans Serif" w:cs="Microsoft Sans Serif"/>
          <w:b/>
          <w:bCs/>
          <w:sz w:val="24"/>
          <w:szCs w:val="24"/>
        </w:rPr>
        <w:t>Controlled Negative Pressure (CNP) Quantitative Fit Testing Protocol</w:t>
      </w:r>
      <w:r w:rsidR="00FE14E0">
        <w:rPr>
          <w:rFonts w:ascii="Microsoft Sans Serif" w:hAnsi="Microsoft Sans Serif" w:cs="Microsoft Sans Serif"/>
          <w:b/>
          <w:bCs/>
          <w:sz w:val="24"/>
          <w:szCs w:val="24"/>
        </w:rPr>
        <w:t xml:space="preserve">. </w:t>
      </w:r>
      <w:r>
        <w:rPr>
          <w:rFonts w:ascii="Microsoft Sans Serif" w:hAnsi="Microsoft Sans Serif" w:cs="Microsoft Sans Serif"/>
          <w:sz w:val="24"/>
          <w:szCs w:val="24"/>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w:t>
      </w:r>
      <w:r w:rsidR="004672A4">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under normal use conditions.  With pressure held constant, air </w:t>
      </w:r>
      <w:r w:rsidR="004672A4">
        <w:rPr>
          <w:rFonts w:ascii="Microsoft Sans Serif" w:hAnsi="Microsoft Sans Serif" w:cs="Microsoft Sans Serif"/>
          <w:sz w:val="24"/>
          <w:szCs w:val="24"/>
        </w:rPr>
        <w:t>flow</w:t>
      </w:r>
      <w:r>
        <w:rPr>
          <w:rFonts w:ascii="Microsoft Sans Serif" w:hAnsi="Microsoft Sans Serif" w:cs="Microsoft Sans Serif"/>
          <w:sz w:val="24"/>
          <w:szCs w:val="24"/>
        </w:rPr>
        <w:t xml:space="preserve"> out of the respirator is equal to air flow into the respirator.  Therefore, measurement of the exhaust stream that is required to hold pressure in the temporarily sealed </w:t>
      </w:r>
      <w:r w:rsidR="004672A4">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constant yields a direct measure of leakage air flow into the </w:t>
      </w:r>
      <w:r w:rsidR="004672A4">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The CNP fit test method measures leak rates through the facepiece as a method for determining the facepiece fit for negative pressure </w:t>
      </w:r>
      <w:r w:rsidR="004672A4">
        <w:rPr>
          <w:rFonts w:ascii="Microsoft Sans Serif" w:hAnsi="Microsoft Sans Serif" w:cs="Microsoft Sans Serif"/>
          <w:sz w:val="24"/>
          <w:szCs w:val="24"/>
        </w:rPr>
        <w:t>respirators</w:t>
      </w:r>
      <w:r>
        <w:rPr>
          <w:rFonts w:ascii="Microsoft Sans Serif" w:hAnsi="Microsoft Sans Serif" w:cs="Microsoft Sans Serif"/>
          <w:sz w:val="24"/>
          <w:szCs w:val="24"/>
        </w:rPr>
        <w:t xml:space="preserve">.  The CNP instrument manufacturer Occupational Health Dynamics of Birmingham, Alabama also provides attachments (sampling manifolds) that replace the filter cartridges to permit fit testing in an </w:t>
      </w:r>
      <w:r w:rsidR="004672A4">
        <w:rPr>
          <w:rFonts w:ascii="Microsoft Sans Serif" w:hAnsi="Microsoft Sans Serif" w:cs="Microsoft Sans Serif"/>
          <w:sz w:val="24"/>
          <w:szCs w:val="24"/>
        </w:rPr>
        <w:t>employee’s</w:t>
      </w:r>
      <w:r>
        <w:rPr>
          <w:rFonts w:ascii="Microsoft Sans Serif" w:hAnsi="Microsoft Sans Serif" w:cs="Microsoft Sans Serif"/>
          <w:sz w:val="24"/>
          <w:szCs w:val="24"/>
        </w:rPr>
        <w:t xml:space="preserve"> own </w:t>
      </w:r>
      <w:r w:rsidR="004672A4">
        <w:rPr>
          <w:rFonts w:ascii="Microsoft Sans Serif" w:hAnsi="Microsoft Sans Serif" w:cs="Microsoft Sans Serif"/>
          <w:sz w:val="24"/>
          <w:szCs w:val="24"/>
        </w:rPr>
        <w:t>respirator</w:t>
      </w:r>
      <w:r>
        <w:rPr>
          <w:rFonts w:ascii="Microsoft Sans Serif" w:hAnsi="Microsoft Sans Serif" w:cs="Microsoft Sans Serif"/>
          <w:sz w:val="24"/>
          <w:szCs w:val="24"/>
        </w:rPr>
        <w:t>.  To perform the test, the employee closes his or her mouth and holds his/her breath, after which an air pump removes air from the respirator facepiece at a pre-selected constant pressure.  The facepiece fit is expressed as the leak rate through the facepiece, expressed as ml per minute.  The quality</w:t>
      </w:r>
      <w:r w:rsidR="00B01986">
        <w:rPr>
          <w:rFonts w:ascii="Microsoft Sans Serif" w:hAnsi="Microsoft Sans Serif" w:cs="Microsoft Sans Serif"/>
          <w:sz w:val="24"/>
          <w:szCs w:val="24"/>
        </w:rPr>
        <w:t xml:space="preserve"> and validity of the CNP fit tests are determined by the degree to which the in-mask pressure </w:t>
      </w:r>
      <w:r w:rsidR="001D218D">
        <w:rPr>
          <w:rFonts w:ascii="Microsoft Sans Serif" w:hAnsi="Microsoft Sans Serif" w:cs="Microsoft Sans Serif"/>
          <w:sz w:val="24"/>
          <w:szCs w:val="24"/>
        </w:rPr>
        <w:t>tracks the test pressure during the system measurement time of approximately five seconds. Instantaneous feedback</w:t>
      </w:r>
      <w:r w:rsidR="00F670F6">
        <w:rPr>
          <w:rFonts w:ascii="Microsoft Sans Serif" w:hAnsi="Microsoft Sans Serif" w:cs="Microsoft Sans Serif"/>
          <w:sz w:val="24"/>
          <w:szCs w:val="24"/>
        </w:rPr>
        <w:t xml:space="preserve"> in the form of a real-time pressure trace of the in-mask pressure </w:t>
      </w:r>
      <w:r w:rsidR="00B01986">
        <w:rPr>
          <w:rFonts w:ascii="Microsoft Sans Serif" w:hAnsi="Microsoft Sans Serif" w:cs="Microsoft Sans Serif"/>
          <w:sz w:val="24"/>
          <w:szCs w:val="24"/>
        </w:rPr>
        <w:t>is provided and used to determine test validity and quality.  A minimum fit factor</w:t>
      </w:r>
      <w:r w:rsidR="00F670F6">
        <w:rPr>
          <w:rFonts w:ascii="Microsoft Sans Serif" w:hAnsi="Microsoft Sans Serif" w:cs="Microsoft Sans Serif"/>
          <w:sz w:val="24"/>
          <w:szCs w:val="24"/>
        </w:rPr>
        <w:t xml:space="preserve"> pass level of 100 is necessary for a half-mask </w:t>
      </w:r>
      <w:r w:rsidR="004672A4">
        <w:rPr>
          <w:rFonts w:ascii="Microsoft Sans Serif" w:hAnsi="Microsoft Sans Serif" w:cs="Microsoft Sans Serif"/>
          <w:sz w:val="24"/>
          <w:szCs w:val="24"/>
        </w:rPr>
        <w:t>respirator</w:t>
      </w:r>
      <w:r w:rsidR="00F670F6">
        <w:rPr>
          <w:rFonts w:ascii="Microsoft Sans Serif" w:hAnsi="Microsoft Sans Serif" w:cs="Microsoft Sans Serif"/>
          <w:sz w:val="24"/>
          <w:szCs w:val="24"/>
        </w:rPr>
        <w:t xml:space="preserve"> and a minimum fit factor of at least 500 is required for a full facepiece </w:t>
      </w:r>
      <w:r w:rsidR="004672A4">
        <w:rPr>
          <w:rFonts w:ascii="Microsoft Sans Serif" w:hAnsi="Microsoft Sans Serif" w:cs="Microsoft Sans Serif"/>
          <w:sz w:val="24"/>
          <w:szCs w:val="24"/>
        </w:rPr>
        <w:t>respirator</w:t>
      </w:r>
      <w:r w:rsidR="00F670F6">
        <w:rPr>
          <w:rFonts w:ascii="Microsoft Sans Serif" w:hAnsi="Microsoft Sans Serif" w:cs="Microsoft Sans Serif"/>
          <w:sz w:val="24"/>
          <w:szCs w:val="24"/>
        </w:rPr>
        <w:t xml:space="preserve">.  The entire screening and testing procedure shall be explained to the employee prior to conducting the screening test. </w:t>
      </w:r>
    </w:p>
    <w:p w14:paraId="789E725F" w14:textId="61A25C9B" w:rsidR="002A73A3" w:rsidRPr="007F4C63" w:rsidRDefault="002A73A3" w:rsidP="006F5C44">
      <w:pPr>
        <w:pStyle w:val="ListParagraph"/>
        <w:numPr>
          <w:ilvl w:val="0"/>
          <w:numId w:val="50"/>
        </w:numPr>
        <w:ind w:right="-180"/>
        <w:rPr>
          <w:rFonts w:ascii="Microsoft Sans Serif" w:hAnsi="Microsoft Sans Serif" w:cs="Microsoft Sans Serif"/>
          <w:b/>
          <w:bCs/>
          <w:sz w:val="24"/>
          <w:szCs w:val="24"/>
        </w:rPr>
      </w:pPr>
      <w:r w:rsidRPr="007F4C63">
        <w:rPr>
          <w:rFonts w:ascii="Microsoft Sans Serif" w:hAnsi="Microsoft Sans Serif" w:cs="Microsoft Sans Serif"/>
          <w:b/>
          <w:bCs/>
          <w:sz w:val="24"/>
          <w:szCs w:val="24"/>
        </w:rPr>
        <w:t xml:space="preserve">CNP Fit Test Requirements: </w:t>
      </w:r>
    </w:p>
    <w:p w14:paraId="656E805E" w14:textId="276B4BE3" w:rsidR="00BF4A9B" w:rsidRDefault="00BF4A9B" w:rsidP="006F5C44">
      <w:pPr>
        <w:pStyle w:val="ListParagraph"/>
        <w:numPr>
          <w:ilvl w:val="0"/>
          <w:numId w:val="51"/>
        </w:numPr>
        <w:ind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The instrument shall have a non-adjustable test pressure of 15.0 mm water pressure. </w:t>
      </w:r>
    </w:p>
    <w:p w14:paraId="5A4B1463" w14:textId="524B2385" w:rsidR="00BF4A9B" w:rsidRDefault="00BF4A9B"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CNP system defaults selected for test pressure shall be set at -15 mm of water (-0.58 inches of water) and the modeled inspiratory flow rate shall be 53.8 liters per minute for performing fit tests. </w:t>
      </w:r>
    </w:p>
    <w:p w14:paraId="279E7E68" w14:textId="58CD3D9E" w:rsidR="00BF4A9B" w:rsidRDefault="00BF4A9B"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Note: CNP systems have built-in capacity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w:t>
      </w:r>
      <w:r w:rsidR="007121B4">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fit.</w:t>
      </w:r>
    </w:p>
    <w:p w14:paraId="68001AC8" w14:textId="00F50488" w:rsidR="00016D68" w:rsidRDefault="00016D68"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individual who conducts the CNP fit testing shall be thoroughly trained to perform the test. </w:t>
      </w:r>
    </w:p>
    <w:p w14:paraId="52BB93AC" w14:textId="6AC1BC61" w:rsidR="00016D68" w:rsidRDefault="00016D68"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The respirator filter or cartridge needs to be replaced with the CNP test manifold. The inhalation valve downstream from the manifold either needs to be temp</w:t>
      </w:r>
      <w:r w:rsidR="00280499">
        <w:rPr>
          <w:rFonts w:ascii="Microsoft Sans Serif" w:hAnsi="Microsoft Sans Serif" w:cs="Microsoft Sans Serif"/>
          <w:sz w:val="24"/>
          <w:szCs w:val="24"/>
        </w:rPr>
        <w:t xml:space="preserve">orarily removed or propped open. </w:t>
      </w:r>
    </w:p>
    <w:p w14:paraId="2564C40F" w14:textId="3D0D0197" w:rsidR="00280499" w:rsidRDefault="0028049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employer must train the test subject to hold his or her breath for at least 10 seconds. </w:t>
      </w:r>
    </w:p>
    <w:p w14:paraId="3702D60C" w14:textId="24CAD801" w:rsidR="00280499" w:rsidRDefault="0028049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A55514">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must don the test respirator </w:t>
      </w:r>
      <w:r w:rsidR="007121B4">
        <w:rPr>
          <w:rFonts w:ascii="Microsoft Sans Serif" w:hAnsi="Microsoft Sans Serif" w:cs="Microsoft Sans Serif"/>
          <w:sz w:val="24"/>
          <w:szCs w:val="24"/>
        </w:rPr>
        <w:t>without</w:t>
      </w:r>
      <w:r>
        <w:rPr>
          <w:rFonts w:ascii="Microsoft Sans Serif" w:hAnsi="Microsoft Sans Serif" w:cs="Microsoft Sans Serif"/>
          <w:sz w:val="24"/>
          <w:szCs w:val="24"/>
        </w:rPr>
        <w:t xml:space="preserve"> any assistance from the test administrator </w:t>
      </w:r>
      <w:r w:rsidR="00881191">
        <w:rPr>
          <w:rFonts w:ascii="Microsoft Sans Serif" w:hAnsi="Microsoft Sans Serif" w:cs="Microsoft Sans Serif"/>
          <w:sz w:val="24"/>
          <w:szCs w:val="24"/>
        </w:rPr>
        <w:t xml:space="preserve">who is conducting the CNP fit test. The respirator must not be adjusted once the fit-test exercises begin.  Any </w:t>
      </w:r>
      <w:r w:rsidR="007121B4">
        <w:rPr>
          <w:rFonts w:ascii="Microsoft Sans Serif" w:hAnsi="Microsoft Sans Serif" w:cs="Microsoft Sans Serif"/>
          <w:sz w:val="24"/>
          <w:szCs w:val="24"/>
        </w:rPr>
        <w:t>adjustment</w:t>
      </w:r>
      <w:r w:rsidR="00881191">
        <w:rPr>
          <w:rFonts w:ascii="Microsoft Sans Serif" w:hAnsi="Microsoft Sans Serif" w:cs="Microsoft Sans Serif"/>
          <w:sz w:val="24"/>
          <w:szCs w:val="24"/>
        </w:rPr>
        <w:t xml:space="preserve"> voids the test, and the </w:t>
      </w:r>
      <w:r w:rsidR="00A55514">
        <w:rPr>
          <w:rFonts w:ascii="Microsoft Sans Serif" w:hAnsi="Microsoft Sans Serif" w:cs="Microsoft Sans Serif"/>
          <w:sz w:val="24"/>
          <w:szCs w:val="24"/>
        </w:rPr>
        <w:t>employee</w:t>
      </w:r>
      <w:r w:rsidR="00881191">
        <w:rPr>
          <w:rFonts w:ascii="Microsoft Sans Serif" w:hAnsi="Microsoft Sans Serif" w:cs="Microsoft Sans Serif"/>
          <w:sz w:val="24"/>
          <w:szCs w:val="24"/>
        </w:rPr>
        <w:t xml:space="preserve"> must repeat the fit test. </w:t>
      </w:r>
    </w:p>
    <w:p w14:paraId="365D0B79" w14:textId="03E1E2B7" w:rsidR="00881191" w:rsidRDefault="00881191"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QNFT protocol shall be followed </w:t>
      </w:r>
      <w:r w:rsidR="00F01446">
        <w:rPr>
          <w:rFonts w:ascii="Microsoft Sans Serif" w:hAnsi="Microsoft Sans Serif" w:cs="Microsoft Sans Serif"/>
          <w:sz w:val="24"/>
          <w:szCs w:val="24"/>
        </w:rPr>
        <w:t>as previously noted in this appendix</w:t>
      </w:r>
      <w:r w:rsidR="007121B4">
        <w:rPr>
          <w:rFonts w:ascii="Microsoft Sans Serif" w:hAnsi="Microsoft Sans Serif" w:cs="Microsoft Sans Serif"/>
          <w:sz w:val="24"/>
          <w:szCs w:val="24"/>
        </w:rPr>
        <w:t xml:space="preserve"> with the exception for the CNP test exercises. </w:t>
      </w:r>
    </w:p>
    <w:p w14:paraId="568A8482" w14:textId="1B0A5E93" w:rsidR="004346A1" w:rsidRPr="007F4C63" w:rsidRDefault="007121B4" w:rsidP="006F5C44">
      <w:pPr>
        <w:pStyle w:val="ListParagraph"/>
        <w:numPr>
          <w:ilvl w:val="0"/>
          <w:numId w:val="50"/>
        </w:numPr>
        <w:ind w:right="-180"/>
        <w:rPr>
          <w:rFonts w:ascii="Microsoft Sans Serif" w:hAnsi="Microsoft Sans Serif" w:cs="Microsoft Sans Serif"/>
          <w:b/>
          <w:bCs/>
          <w:sz w:val="24"/>
          <w:szCs w:val="24"/>
        </w:rPr>
      </w:pPr>
      <w:r w:rsidRPr="007F4C63">
        <w:rPr>
          <w:rFonts w:ascii="Microsoft Sans Serif" w:hAnsi="Microsoft Sans Serif" w:cs="Microsoft Sans Serif"/>
          <w:b/>
          <w:bCs/>
          <w:sz w:val="24"/>
          <w:szCs w:val="24"/>
        </w:rPr>
        <w:t xml:space="preserve">CNP Fit Test Exercises: </w:t>
      </w:r>
    </w:p>
    <w:p w14:paraId="20A9FD1D" w14:textId="09088688" w:rsidR="004346A1" w:rsidRDefault="004346A1" w:rsidP="006F5C44">
      <w:pPr>
        <w:pStyle w:val="ListParagraph"/>
        <w:numPr>
          <w:ilvl w:val="0"/>
          <w:numId w:val="52"/>
        </w:numPr>
        <w:ind w:right="-180"/>
        <w:rPr>
          <w:rFonts w:ascii="Microsoft Sans Serif" w:hAnsi="Microsoft Sans Serif" w:cs="Microsoft Sans Serif"/>
          <w:sz w:val="24"/>
          <w:szCs w:val="24"/>
        </w:rPr>
      </w:pPr>
      <w:r>
        <w:rPr>
          <w:rFonts w:ascii="Microsoft Sans Serif" w:hAnsi="Microsoft Sans Serif" w:cs="Microsoft Sans Serif"/>
          <w:sz w:val="24"/>
          <w:szCs w:val="24"/>
        </w:rPr>
        <w:t>Normal breathing.  In a normal standing position, without talking, the employee</w:t>
      </w:r>
      <w:r w:rsidR="00F8450E">
        <w:rPr>
          <w:rFonts w:ascii="Microsoft Sans Serif" w:hAnsi="Microsoft Sans Serif" w:cs="Microsoft Sans Serif"/>
          <w:sz w:val="24"/>
          <w:szCs w:val="24"/>
        </w:rPr>
        <w:t xml:space="preserve"> shall breathe normally for 1 minute.  After the normal breathing exercise, the subject needs to hold their head straight ahead and hold his or her breath for 10 seconds during the test measurement. </w:t>
      </w:r>
    </w:p>
    <w:p w14:paraId="271DBE8A" w14:textId="7DAE71D9" w:rsidR="00655DFA" w:rsidRDefault="00655DFA"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Deep breathing. In a normal standing position, the employee shall breathe slowly and deeply for 1 minute, being careful not to hyperventilate. After the deep breathing exercise, the employee shall hold his or her head straight ahead and hold his or her breath for 10 seconds during test measurement. </w:t>
      </w:r>
    </w:p>
    <w:p w14:paraId="285288F8" w14:textId="55C5AF7C" w:rsidR="00655DFA" w:rsidRDefault="00655DFA"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Turning head side to side. Standing in place, the employee shall slowly turn his or her head from side to side between the extreme positions on each side for 1 minute.  The head shall be held at each extreme momentarily so the subject can inhale at each side. After the turning head side to side exercise, the </w:t>
      </w:r>
      <w:r w:rsidR="00EB7EAB">
        <w:rPr>
          <w:rFonts w:ascii="Microsoft Sans Serif" w:hAnsi="Microsoft Sans Serif" w:cs="Microsoft Sans Serif"/>
          <w:sz w:val="24"/>
          <w:szCs w:val="24"/>
        </w:rPr>
        <w:t xml:space="preserve">employee </w:t>
      </w:r>
      <w:r>
        <w:rPr>
          <w:rFonts w:ascii="Microsoft Sans Serif" w:hAnsi="Microsoft Sans Serif" w:cs="Microsoft Sans Serif"/>
          <w:sz w:val="24"/>
          <w:szCs w:val="24"/>
        </w:rPr>
        <w:t xml:space="preserve">needs to hold head full left and hold his or her breath for 10 seconds during test measurement.  Next, the </w:t>
      </w:r>
      <w:r w:rsidR="00EB7EAB">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needs to hold head full right and hold his or her breath for 10 seconds during</w:t>
      </w:r>
      <w:r w:rsidR="00856867">
        <w:rPr>
          <w:rFonts w:ascii="Microsoft Sans Serif" w:hAnsi="Microsoft Sans Serif" w:cs="Microsoft Sans Serif"/>
          <w:sz w:val="24"/>
          <w:szCs w:val="24"/>
        </w:rPr>
        <w:t xml:space="preserve"> test measurement. </w:t>
      </w:r>
    </w:p>
    <w:p w14:paraId="1E48BA7E" w14:textId="1F2D4C7B" w:rsidR="00856867" w:rsidRDefault="00856867"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Talking.  The </w:t>
      </w:r>
      <w:r w:rsidR="00EB7EAB">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talk out loud slowly and loud enough </w:t>
      </w:r>
      <w:proofErr w:type="gramStart"/>
      <w:r>
        <w:rPr>
          <w:rFonts w:ascii="Microsoft Sans Serif" w:hAnsi="Microsoft Sans Serif" w:cs="Microsoft Sans Serif"/>
          <w:sz w:val="24"/>
          <w:szCs w:val="24"/>
        </w:rPr>
        <w:t>so as to</w:t>
      </w:r>
      <w:proofErr w:type="gramEnd"/>
      <w:r>
        <w:rPr>
          <w:rFonts w:ascii="Microsoft Sans Serif" w:hAnsi="Microsoft Sans Serif" w:cs="Microsoft Sans Serif"/>
          <w:sz w:val="24"/>
          <w:szCs w:val="24"/>
        </w:rPr>
        <w:t xml:space="preserve"> be heard clearly by the test conductor.  The </w:t>
      </w:r>
      <w:r w:rsidR="00EB7EAB">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can read from a </w:t>
      </w:r>
      <w:r>
        <w:rPr>
          <w:rFonts w:ascii="Microsoft Sans Serif" w:hAnsi="Microsoft Sans Serif" w:cs="Microsoft Sans Serif"/>
          <w:sz w:val="24"/>
          <w:szCs w:val="24"/>
        </w:rPr>
        <w:lastRenderedPageBreak/>
        <w:t xml:space="preserve">prepared test such as the Rainbow Passage, count backward from 100, or recite a memorized poem or son for 1 minute. After the talking exercise, the subject shall hold his or her head straight ahead and hold his or her breath for 10 seconds during the test measurement. </w:t>
      </w:r>
    </w:p>
    <w:p w14:paraId="5DDDD47E" w14:textId="4424C4AF" w:rsidR="007F4C63" w:rsidRDefault="007F4C63"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Grimace.  The </w:t>
      </w:r>
      <w:r w:rsidR="00EB7EAB">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shall grimace by smiling or frowning for 15 seconds. </w:t>
      </w:r>
    </w:p>
    <w:p w14:paraId="2AC7F793" w14:textId="6AFD4FF8" w:rsidR="007F4C63" w:rsidRDefault="000A764B"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Bending over. </w:t>
      </w:r>
      <w:r w:rsidR="009A04E0">
        <w:rPr>
          <w:rFonts w:ascii="Microsoft Sans Serif" w:hAnsi="Microsoft Sans Serif" w:cs="Microsoft Sans Serif"/>
          <w:sz w:val="24"/>
          <w:szCs w:val="24"/>
        </w:rPr>
        <w:t>The employee shall bend at the waist as if he or she were to touch his or her toes for 1 minute.  Jogging in place shall be substituted for this exercise in those test environments such as shroud-type QNFT</w:t>
      </w:r>
      <w:r w:rsidR="00E375A8">
        <w:rPr>
          <w:rFonts w:ascii="Microsoft Sans Serif" w:hAnsi="Microsoft Sans Serif" w:cs="Microsoft Sans Serif"/>
          <w:sz w:val="24"/>
          <w:szCs w:val="24"/>
        </w:rPr>
        <w:t xml:space="preserve"> units that prohibit bending at the waist.  After the bending over exercise, the employee shall hold his or her head straight ahead and hold his or her breath for 10 seconds during the test measurement. </w:t>
      </w:r>
    </w:p>
    <w:p w14:paraId="77DADDBA" w14:textId="78F576E6" w:rsidR="004346A1" w:rsidRPr="001B4985" w:rsidRDefault="00E375A8"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Normal breathing. The employee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employee shall be questioned by the test conductor regarding the comfort of the respirator upon completion of the protocol.  If it has become unacceptable, another model of a </w:t>
      </w:r>
      <w:r w:rsidR="001B4985">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shall be tried. </w:t>
      </w:r>
    </w:p>
    <w:p w14:paraId="6BCE30AC" w14:textId="602E394F" w:rsidR="001B4985" w:rsidRPr="00FC44B9" w:rsidRDefault="001B4985" w:rsidP="006F5C44">
      <w:pPr>
        <w:pStyle w:val="ListParagraph"/>
        <w:numPr>
          <w:ilvl w:val="0"/>
          <w:numId w:val="50"/>
        </w:numPr>
        <w:ind w:right="-180"/>
        <w:rPr>
          <w:rFonts w:ascii="Microsoft Sans Serif" w:hAnsi="Microsoft Sans Serif" w:cs="Microsoft Sans Serif"/>
          <w:b/>
          <w:bCs/>
          <w:sz w:val="24"/>
          <w:szCs w:val="24"/>
        </w:rPr>
      </w:pPr>
      <w:r w:rsidRPr="00FC44B9">
        <w:rPr>
          <w:rFonts w:ascii="Microsoft Sans Serif" w:hAnsi="Microsoft Sans Serif" w:cs="Microsoft Sans Serif"/>
          <w:b/>
          <w:bCs/>
          <w:sz w:val="24"/>
          <w:szCs w:val="24"/>
        </w:rPr>
        <w:t xml:space="preserve">CNP Test Instrument: </w:t>
      </w:r>
    </w:p>
    <w:p w14:paraId="7CDFBBF0" w14:textId="77777777" w:rsidR="001B4985" w:rsidRDefault="001B4985" w:rsidP="006F5C44">
      <w:pPr>
        <w:pStyle w:val="ListParagraph"/>
        <w:numPr>
          <w:ilvl w:val="0"/>
          <w:numId w:val="5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test instrument must have an effective audio-warning device, or a visual-warning device in the form of a screen tracing, that indicates when the </w:t>
      </w:r>
      <w:r w:rsidR="008527A2">
        <w:rPr>
          <w:rFonts w:ascii="Microsoft Sans Serif" w:hAnsi="Microsoft Sans Serif" w:cs="Microsoft Sans Serif"/>
          <w:sz w:val="24"/>
          <w:szCs w:val="24"/>
        </w:rPr>
        <w:t>employee</w:t>
      </w:r>
      <w:r>
        <w:rPr>
          <w:rFonts w:ascii="Microsoft Sans Serif" w:hAnsi="Microsoft Sans Serif" w:cs="Microsoft Sans Serif"/>
          <w:sz w:val="24"/>
          <w:szCs w:val="24"/>
        </w:rPr>
        <w:t xml:space="preserve"> fails to hold his or her breath during</w:t>
      </w:r>
      <w:r w:rsidR="008527A2">
        <w:rPr>
          <w:rFonts w:ascii="Microsoft Sans Serif" w:hAnsi="Microsoft Sans Serif" w:cs="Microsoft Sans Serif"/>
          <w:sz w:val="24"/>
          <w:szCs w:val="24"/>
        </w:rPr>
        <w:t xml:space="preserve"> the test</w:t>
      </w:r>
      <w:r>
        <w:rPr>
          <w:rFonts w:ascii="Microsoft Sans Serif" w:hAnsi="Microsoft Sans Serif" w:cs="Microsoft Sans Serif"/>
          <w:sz w:val="24"/>
          <w:szCs w:val="24"/>
        </w:rPr>
        <w:t xml:space="preserve">. </w:t>
      </w:r>
      <w:r w:rsidR="008527A2">
        <w:rPr>
          <w:rFonts w:ascii="Microsoft Sans Serif" w:hAnsi="Microsoft Sans Serif" w:cs="Microsoft Sans Serif"/>
          <w:sz w:val="24"/>
          <w:szCs w:val="24"/>
        </w:rPr>
        <w:t xml:space="preserve"> The test must be terminated and restarted from the beginning when the employee fails to hold his or her breath during the test. The employee then may be refitted and retested. </w:t>
      </w:r>
    </w:p>
    <w:p w14:paraId="0EA0DDE0" w14:textId="06BF8862" w:rsidR="004672A4" w:rsidRDefault="008527A2" w:rsidP="006F5C44">
      <w:pPr>
        <w:pStyle w:val="ListParagraph"/>
        <w:numPr>
          <w:ilvl w:val="0"/>
          <w:numId w:val="53"/>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A record of the test shall be kept on file, assuming the fit test was successful.  The record must contain the employee’s name; overall fit factor; make; model; style and size of respirator used; and date tested. </w:t>
      </w:r>
    </w:p>
    <w:p w14:paraId="7CB8A134" w14:textId="77777777" w:rsidR="00884CC1" w:rsidRPr="00884CC1" w:rsidRDefault="00884CC1" w:rsidP="00884CC1">
      <w:pPr>
        <w:pStyle w:val="ListParagraph"/>
        <w:ind w:left="1080" w:right="-180"/>
        <w:rPr>
          <w:rFonts w:ascii="Microsoft Sans Serif" w:hAnsi="Microsoft Sans Serif" w:cs="Microsoft Sans Serif"/>
          <w:sz w:val="24"/>
          <w:szCs w:val="24"/>
        </w:rPr>
      </w:pPr>
    </w:p>
    <w:p w14:paraId="33DFA037" w14:textId="6AE59802" w:rsidR="00FD3ECC" w:rsidRPr="00FC44B9" w:rsidRDefault="00884CC1" w:rsidP="006F5C44">
      <w:pPr>
        <w:pStyle w:val="ListParagraph"/>
        <w:numPr>
          <w:ilvl w:val="0"/>
          <w:numId w:val="27"/>
        </w:numPr>
        <w:ind w:right="-180"/>
        <w:rPr>
          <w:rFonts w:ascii="Microsoft Sans Serif" w:hAnsi="Microsoft Sans Serif" w:cs="Microsoft Sans Serif"/>
          <w:b/>
          <w:bCs/>
          <w:sz w:val="24"/>
          <w:szCs w:val="24"/>
        </w:rPr>
      </w:pPr>
      <w:r w:rsidRPr="00FC44B9">
        <w:rPr>
          <w:rFonts w:ascii="Microsoft Sans Serif" w:hAnsi="Microsoft Sans Serif" w:cs="Microsoft Sans Serif"/>
          <w:b/>
          <w:bCs/>
          <w:sz w:val="24"/>
          <w:szCs w:val="24"/>
        </w:rPr>
        <w:t xml:space="preserve">Controlled Negative Pressure (CNP) REDON Quantitative Fit Testing Protocol: </w:t>
      </w:r>
    </w:p>
    <w:p w14:paraId="0C5B866A" w14:textId="77777777" w:rsidR="004C2440" w:rsidRDefault="004C2440" w:rsidP="006F5C44">
      <w:pPr>
        <w:pStyle w:val="ListParagraph"/>
        <w:numPr>
          <w:ilvl w:val="0"/>
          <w:numId w:val="50"/>
        </w:numPr>
        <w:ind w:right="-180"/>
        <w:rPr>
          <w:rFonts w:ascii="Microsoft Sans Serif" w:hAnsi="Microsoft Sans Serif" w:cs="Microsoft Sans Serif"/>
          <w:sz w:val="24"/>
          <w:szCs w:val="24"/>
        </w:rPr>
      </w:pPr>
      <w:r>
        <w:rPr>
          <w:rFonts w:ascii="Microsoft Sans Serif" w:hAnsi="Microsoft Sans Serif" w:cs="Microsoft Sans Serif"/>
          <w:sz w:val="24"/>
          <w:szCs w:val="24"/>
        </w:rPr>
        <w:t>When administering this protocol to employees, employers must comply with the requirements specified in the test protocols for quantitative fit testing earlier in this appendix</w:t>
      </w:r>
      <w:r w:rsidR="00315454">
        <w:rPr>
          <w:rFonts w:ascii="Microsoft Sans Serif" w:hAnsi="Microsoft Sans Serif" w:cs="Microsoft Sans Serif"/>
          <w:sz w:val="24"/>
          <w:szCs w:val="24"/>
        </w:rPr>
        <w:t xml:space="preserve"> as well as use the test exercises described below instead of the test exercises previously mentioned in this appendix. </w:t>
      </w:r>
    </w:p>
    <w:p w14:paraId="0D90711F" w14:textId="2E2CEBB7" w:rsidR="00031B11" w:rsidRDefault="00031B11" w:rsidP="006F5C44">
      <w:pPr>
        <w:pStyle w:val="ListParagraph"/>
        <w:numPr>
          <w:ilvl w:val="0"/>
          <w:numId w:val="50"/>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Employers must ensure that each employee being fit tested using this protocol follows the exercise and measurement procedures, including the order of administration described below. </w:t>
      </w:r>
    </w:p>
    <w:p w14:paraId="120CA721" w14:textId="6765B1FA" w:rsidR="00672D61" w:rsidRDefault="00672D61" w:rsidP="006F5C44">
      <w:pPr>
        <w:pStyle w:val="ListParagraph"/>
        <w:numPr>
          <w:ilvl w:val="0"/>
          <w:numId w:val="54"/>
        </w:numPr>
        <w:ind w:right="-180"/>
        <w:rPr>
          <w:rFonts w:ascii="Microsoft Sans Serif" w:hAnsi="Microsoft Sans Serif" w:cs="Microsoft Sans Serif"/>
          <w:sz w:val="24"/>
          <w:szCs w:val="24"/>
        </w:rPr>
      </w:pPr>
      <w:r>
        <w:rPr>
          <w:rFonts w:ascii="Microsoft Sans Serif" w:hAnsi="Microsoft Sans Serif" w:cs="Microsoft Sans Serif"/>
          <w:sz w:val="24"/>
          <w:szCs w:val="24"/>
        </w:rPr>
        <w:t>Facing forward.  Stand and breathe normally, without talking, for 30 seconds</w:t>
      </w:r>
      <w:r w:rsidR="00DF7A42">
        <w:rPr>
          <w:rFonts w:ascii="Microsoft Sans Serif" w:hAnsi="Microsoft Sans Serif" w:cs="Microsoft Sans Serif"/>
          <w:sz w:val="24"/>
          <w:szCs w:val="24"/>
        </w:rPr>
        <w:t xml:space="preserve">.  The test shall be measured while the employee is face forward, while holding breath for 10 seconds. </w:t>
      </w:r>
    </w:p>
    <w:p w14:paraId="4369A441" w14:textId="1B61A542" w:rsidR="00DF7A42" w:rsidRDefault="00DF7A42"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lastRenderedPageBreak/>
        <w:t>Bending over. The employee shall bend at the waist, as if going to touch his or her toes</w:t>
      </w:r>
      <w:r w:rsidR="00FC44B9">
        <w:rPr>
          <w:rFonts w:ascii="Microsoft Sans Serif" w:hAnsi="Microsoft Sans Serif" w:cs="Microsoft Sans Serif"/>
          <w:sz w:val="24"/>
          <w:szCs w:val="24"/>
        </w:rPr>
        <w:t xml:space="preserve">, for 30 seconds. The measure for this exercise shall be conducted with the employee’s face parallel to the floor, while holding their breath for 10 seconds. </w:t>
      </w:r>
    </w:p>
    <w:p w14:paraId="0C0D9CE9" w14:textId="6DBC5978" w:rsidR="00FC44B9" w:rsidRDefault="00FC44B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Head shaking. The employee should shake their head back forth vigorously several times while shouting for about three seconds.  The measure for this exercise shall be conducted while the employee is face forward while holding their breath for 10 seconds. </w:t>
      </w:r>
    </w:p>
    <w:p w14:paraId="6DC14182" w14:textId="538A04AC" w:rsidR="00FC44B9" w:rsidRDefault="00FC44B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REDON 1.  The employee should remove the respirator mask, loosen all facepiece straps, and then redon the respirator mask.  The measure for this exercise shall be conducted while the employee is facing forward, holding their breath for 10 seconds. </w:t>
      </w:r>
    </w:p>
    <w:p w14:paraId="311FDE43" w14:textId="2BF9086A" w:rsidR="00FC44B9" w:rsidRPr="00672D61" w:rsidRDefault="00FC44B9" w:rsidP="006F5C44">
      <w:pPr>
        <w:pStyle w:val="ListParagraph"/>
        <w:numPr>
          <w:ilvl w:val="2"/>
          <w:numId w:val="21"/>
        </w:numPr>
        <w:ind w:left="1800" w:right="-180"/>
        <w:rPr>
          <w:rFonts w:ascii="Microsoft Sans Serif" w:hAnsi="Microsoft Sans Serif" w:cs="Microsoft Sans Serif"/>
          <w:sz w:val="24"/>
          <w:szCs w:val="24"/>
        </w:rPr>
      </w:pPr>
      <w:r>
        <w:rPr>
          <w:rFonts w:ascii="Microsoft Sans Serif" w:hAnsi="Microsoft Sans Serif" w:cs="Microsoft Sans Serif"/>
          <w:sz w:val="24"/>
          <w:szCs w:val="24"/>
        </w:rPr>
        <w:t xml:space="preserve">REDON 2. The employee should remove their respirator mask again, loosen all facepiece straps and then redone the respirator mask again.  The measure for this exercise shall be conducted while the employee is facing forward, while holding their breath for 10 seconds. </w:t>
      </w:r>
    </w:p>
    <w:p w14:paraId="7AF941A9" w14:textId="77777777" w:rsidR="00434793" w:rsidRDefault="00434793" w:rsidP="006F5C44">
      <w:pPr>
        <w:pStyle w:val="ListParagraph"/>
        <w:numPr>
          <w:ilvl w:val="0"/>
          <w:numId w:val="55"/>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After completing the test </w:t>
      </w:r>
      <w:r w:rsidR="000E4C01">
        <w:rPr>
          <w:rFonts w:ascii="Microsoft Sans Serif" w:hAnsi="Microsoft Sans Serif" w:cs="Microsoft Sans Serif"/>
          <w:sz w:val="24"/>
          <w:szCs w:val="24"/>
        </w:rPr>
        <w:t>exercises</w:t>
      </w:r>
      <w:r>
        <w:rPr>
          <w:rFonts w:ascii="Microsoft Sans Serif" w:hAnsi="Microsoft Sans Serif" w:cs="Microsoft Sans Serif"/>
          <w:sz w:val="24"/>
          <w:szCs w:val="24"/>
        </w:rPr>
        <w:t xml:space="preserve">, the administrator must question each employee regarding the comfort of the respirator. When an employee states that the respirator is unacceptable, the employer must ensure that the test administrator repeats the protocols using another respirator model. </w:t>
      </w:r>
    </w:p>
    <w:p w14:paraId="5BD08DBB" w14:textId="7B836652" w:rsidR="00A92EB7" w:rsidRDefault="00434793" w:rsidP="006F5C44">
      <w:pPr>
        <w:pStyle w:val="ListParagraph"/>
        <w:numPr>
          <w:ilvl w:val="0"/>
          <w:numId w:val="55"/>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Employers must determine the overall fit factor for each test subject by calculating the harmonic mean of the fit testing exercises linked </w:t>
      </w:r>
      <w:hyperlink r:id="rId19" w:history="1">
        <w:r w:rsidRPr="005170E1">
          <w:rPr>
            <w:rStyle w:val="Hyperlink"/>
            <w:rFonts w:ascii="Microsoft Sans Serif" w:hAnsi="Microsoft Sans Serif" w:cs="Microsoft Sans Serif"/>
            <w:color w:val="007DB1"/>
            <w:sz w:val="24"/>
            <w:szCs w:val="24"/>
          </w:rPr>
          <w:t>here</w:t>
        </w:r>
      </w:hyperlink>
      <w:r>
        <w:rPr>
          <w:rFonts w:ascii="Microsoft Sans Serif" w:hAnsi="Microsoft Sans Serif" w:cs="Microsoft Sans Serif"/>
          <w:sz w:val="24"/>
          <w:szCs w:val="24"/>
        </w:rPr>
        <w:t xml:space="preserve">. </w:t>
      </w:r>
    </w:p>
    <w:p w14:paraId="62E0B38D" w14:textId="77777777" w:rsidR="00D425CB" w:rsidRDefault="00D425CB">
      <w:pPr>
        <w:rPr>
          <w:rFonts w:ascii="Microsoft Sans Serif" w:hAnsi="Microsoft Sans Serif" w:cs="Microsoft Sans Serif"/>
          <w:b/>
          <w:bCs/>
          <w:sz w:val="32"/>
          <w:szCs w:val="32"/>
        </w:rPr>
      </w:pPr>
      <w:r>
        <w:rPr>
          <w:rFonts w:ascii="Microsoft Sans Serif" w:hAnsi="Microsoft Sans Serif" w:cs="Microsoft Sans Serif"/>
          <w:b/>
          <w:bCs/>
          <w:sz w:val="32"/>
          <w:szCs w:val="32"/>
        </w:rPr>
        <w:br w:type="page"/>
      </w:r>
    </w:p>
    <w:p w14:paraId="61B99F48" w14:textId="1766EEB7" w:rsidR="0025071F" w:rsidRPr="00A92EB7" w:rsidRDefault="0053122F" w:rsidP="00A92EB7">
      <w:pPr>
        <w:ind w:left="360" w:right="-180"/>
        <w:jc w:val="center"/>
        <w:rPr>
          <w:rFonts w:ascii="Microsoft Sans Serif" w:hAnsi="Microsoft Sans Serif" w:cs="Microsoft Sans Serif"/>
          <w:sz w:val="24"/>
          <w:szCs w:val="24"/>
        </w:rPr>
      </w:pPr>
      <w:r w:rsidRPr="00A92EB7">
        <w:rPr>
          <w:rFonts w:ascii="Microsoft Sans Serif" w:hAnsi="Microsoft Sans Serif" w:cs="Microsoft Sans Serif"/>
          <w:b/>
          <w:bCs/>
          <w:sz w:val="32"/>
          <w:szCs w:val="32"/>
        </w:rPr>
        <w:lastRenderedPageBreak/>
        <w:t>Appendix B-1</w:t>
      </w:r>
    </w:p>
    <w:p w14:paraId="58C14F6F" w14:textId="5F65C3D5" w:rsidR="0053122F" w:rsidRDefault="0053122F" w:rsidP="00D05606">
      <w:pPr>
        <w:ind w:right="-180"/>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 xml:space="preserve">User Seal Check Procedures </w:t>
      </w:r>
    </w:p>
    <w:p w14:paraId="5E16AA61" w14:textId="38D2B8C5" w:rsidR="0053122F" w:rsidRDefault="002B5DB8" w:rsidP="002B5DB8">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employee who uses a tight-fitting respirator is to perform a user seal check to ensure that an adequate seal is achieved each time the </w:t>
      </w:r>
      <w:r w:rsidR="00056F7E">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is put on.  Either the positive and negative pressure checks listed in this appendix</w:t>
      </w:r>
      <w:r w:rsidR="00811E28">
        <w:rPr>
          <w:rFonts w:ascii="Microsoft Sans Serif" w:hAnsi="Microsoft Sans Serif" w:cs="Microsoft Sans Serif"/>
          <w:sz w:val="24"/>
          <w:szCs w:val="24"/>
        </w:rPr>
        <w:t xml:space="preserve">, or the </w:t>
      </w:r>
      <w:r w:rsidR="00056F7E">
        <w:rPr>
          <w:rFonts w:ascii="Microsoft Sans Serif" w:hAnsi="Microsoft Sans Serif" w:cs="Microsoft Sans Serif"/>
          <w:sz w:val="24"/>
          <w:szCs w:val="24"/>
        </w:rPr>
        <w:t>respirator</w:t>
      </w:r>
      <w:r w:rsidR="00811E28">
        <w:rPr>
          <w:rFonts w:ascii="Microsoft Sans Serif" w:hAnsi="Microsoft Sans Serif" w:cs="Microsoft Sans Serif"/>
          <w:sz w:val="24"/>
          <w:szCs w:val="24"/>
        </w:rPr>
        <w:t xml:space="preserve"> manufacturer’s recommended user seal check method shall be used. User seal checks are not substitutes for qualitative or quantitative fit tests. </w:t>
      </w:r>
    </w:p>
    <w:p w14:paraId="14D4A151" w14:textId="3C3D59E5" w:rsidR="006B60A3" w:rsidRDefault="006B60A3" w:rsidP="002B5DB8">
      <w:pPr>
        <w:ind w:right="-180"/>
        <w:rPr>
          <w:rFonts w:ascii="Microsoft Sans Serif" w:hAnsi="Microsoft Sans Serif" w:cs="Microsoft Sans Serif"/>
          <w:sz w:val="24"/>
          <w:szCs w:val="24"/>
        </w:rPr>
      </w:pPr>
    </w:p>
    <w:p w14:paraId="18AE8C3F" w14:textId="0671C179" w:rsidR="006B60A3" w:rsidRPr="00056F7E" w:rsidRDefault="006B60A3" w:rsidP="002B5DB8">
      <w:pPr>
        <w:ind w:right="-180"/>
        <w:rPr>
          <w:rFonts w:ascii="Microsoft Sans Serif" w:hAnsi="Microsoft Sans Serif" w:cs="Microsoft Sans Serif"/>
          <w:b/>
          <w:bCs/>
          <w:sz w:val="24"/>
          <w:szCs w:val="24"/>
          <w:u w:val="single"/>
        </w:rPr>
      </w:pPr>
      <w:r w:rsidRPr="00056F7E">
        <w:rPr>
          <w:rFonts w:ascii="Microsoft Sans Serif" w:hAnsi="Microsoft Sans Serif" w:cs="Microsoft Sans Serif"/>
          <w:b/>
          <w:bCs/>
          <w:sz w:val="24"/>
          <w:szCs w:val="24"/>
          <w:u w:val="single"/>
        </w:rPr>
        <w:t xml:space="preserve">Facepiece Positive and/or Negative Pressure Checks: </w:t>
      </w:r>
    </w:p>
    <w:p w14:paraId="5517ED7D" w14:textId="4450B623" w:rsidR="006B60A3" w:rsidRDefault="006B60A3" w:rsidP="002B5DB8">
      <w:pPr>
        <w:ind w:right="-180"/>
        <w:rPr>
          <w:rFonts w:ascii="Microsoft Sans Serif" w:hAnsi="Microsoft Sans Serif" w:cs="Microsoft Sans Serif"/>
          <w:sz w:val="24"/>
          <w:szCs w:val="24"/>
        </w:rPr>
      </w:pPr>
      <w:r w:rsidRPr="00056F7E">
        <w:rPr>
          <w:rFonts w:ascii="Microsoft Sans Serif" w:hAnsi="Microsoft Sans Serif" w:cs="Microsoft Sans Serif"/>
          <w:b/>
          <w:bCs/>
          <w:sz w:val="24"/>
          <w:szCs w:val="24"/>
        </w:rPr>
        <w:t>Positive Pressure Checks:</w:t>
      </w:r>
      <w:r>
        <w:rPr>
          <w:rFonts w:ascii="Microsoft Sans Serif" w:hAnsi="Microsoft Sans Serif" w:cs="Microsoft Sans Serif"/>
          <w:sz w:val="24"/>
          <w:szCs w:val="24"/>
        </w:rPr>
        <w:t xml:space="preserve">  Close off the exhalation valve and exhale gently into the facepiece.  The face fit is considered satisfactory if a slight positive pressure can be built up inside the facepiece without any evidence of outward leakage of air at the seal.  For most </w:t>
      </w:r>
      <w:r w:rsidR="00056F7E">
        <w:rPr>
          <w:rFonts w:ascii="Microsoft Sans Serif" w:hAnsi="Microsoft Sans Serif" w:cs="Microsoft Sans Serif"/>
          <w:sz w:val="24"/>
          <w:szCs w:val="24"/>
        </w:rPr>
        <w:t>respirators,</w:t>
      </w:r>
      <w:r>
        <w:rPr>
          <w:rFonts w:ascii="Microsoft Sans Serif" w:hAnsi="Microsoft Sans Serif" w:cs="Microsoft Sans Serif"/>
          <w:sz w:val="24"/>
          <w:szCs w:val="24"/>
        </w:rPr>
        <w:t xml:space="preserve"> this method of leak testing requires the wearer to first remove the exhalation valve cover before closing off the exhalation valve and then carefully replacing it after the test. </w:t>
      </w:r>
    </w:p>
    <w:p w14:paraId="0F19AE88" w14:textId="67495F43" w:rsidR="006536B5" w:rsidRDefault="006536B5" w:rsidP="002B5DB8">
      <w:pPr>
        <w:ind w:right="-180"/>
        <w:rPr>
          <w:rFonts w:ascii="Microsoft Sans Serif" w:hAnsi="Microsoft Sans Serif" w:cs="Microsoft Sans Serif"/>
          <w:sz w:val="24"/>
          <w:szCs w:val="24"/>
        </w:rPr>
      </w:pPr>
    </w:p>
    <w:p w14:paraId="04D86E9A" w14:textId="2291C7D0" w:rsidR="006536B5" w:rsidRDefault="006536B5" w:rsidP="002B5DB8">
      <w:pPr>
        <w:ind w:right="-180"/>
        <w:rPr>
          <w:rFonts w:ascii="Microsoft Sans Serif" w:hAnsi="Microsoft Sans Serif" w:cs="Microsoft Sans Serif"/>
          <w:sz w:val="24"/>
          <w:szCs w:val="24"/>
        </w:rPr>
      </w:pPr>
      <w:r w:rsidRPr="00056F7E">
        <w:rPr>
          <w:rFonts w:ascii="Microsoft Sans Serif" w:hAnsi="Microsoft Sans Serif" w:cs="Microsoft Sans Serif"/>
          <w:b/>
          <w:bCs/>
          <w:sz w:val="24"/>
          <w:szCs w:val="24"/>
        </w:rPr>
        <w:t>Negative Pressure Checks:</w:t>
      </w:r>
      <w:r>
        <w:rPr>
          <w:rFonts w:ascii="Microsoft Sans Serif" w:hAnsi="Microsoft Sans Serif" w:cs="Microsoft Sans Serif"/>
          <w:sz w:val="24"/>
          <w:szCs w:val="24"/>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w:t>
      </w:r>
      <w:r w:rsidR="00056F7E">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is considered satisfactory. </w:t>
      </w:r>
    </w:p>
    <w:p w14:paraId="114F208A" w14:textId="23A00668" w:rsidR="006536B5" w:rsidRDefault="006536B5" w:rsidP="002B5DB8">
      <w:pPr>
        <w:ind w:right="-180"/>
        <w:rPr>
          <w:rFonts w:ascii="Microsoft Sans Serif" w:hAnsi="Microsoft Sans Serif" w:cs="Microsoft Sans Serif"/>
          <w:sz w:val="24"/>
          <w:szCs w:val="24"/>
        </w:rPr>
      </w:pPr>
    </w:p>
    <w:p w14:paraId="4D22956F" w14:textId="2A23DE59" w:rsidR="006536B5" w:rsidRPr="00056F7E" w:rsidRDefault="006536B5" w:rsidP="002B5DB8">
      <w:pPr>
        <w:ind w:right="-180"/>
        <w:rPr>
          <w:rFonts w:ascii="Microsoft Sans Serif" w:hAnsi="Microsoft Sans Serif" w:cs="Microsoft Sans Serif"/>
          <w:b/>
          <w:bCs/>
          <w:sz w:val="24"/>
          <w:szCs w:val="24"/>
          <w:u w:val="single"/>
        </w:rPr>
      </w:pPr>
      <w:r w:rsidRPr="00056F7E">
        <w:rPr>
          <w:rFonts w:ascii="Microsoft Sans Serif" w:hAnsi="Microsoft Sans Serif" w:cs="Microsoft Sans Serif"/>
          <w:b/>
          <w:bCs/>
          <w:sz w:val="24"/>
          <w:szCs w:val="24"/>
          <w:u w:val="single"/>
        </w:rPr>
        <w:t>Manufacturer’s Recommended User Seal Check Procedures</w:t>
      </w:r>
      <w:r w:rsidR="00532E44" w:rsidRPr="00056F7E">
        <w:rPr>
          <w:rFonts w:ascii="Microsoft Sans Serif" w:hAnsi="Microsoft Sans Serif" w:cs="Microsoft Sans Serif"/>
          <w:b/>
          <w:bCs/>
          <w:sz w:val="24"/>
          <w:szCs w:val="24"/>
          <w:u w:val="single"/>
        </w:rPr>
        <w:t xml:space="preserve">: </w:t>
      </w:r>
    </w:p>
    <w:p w14:paraId="3D15D007" w14:textId="7ADDDE76" w:rsidR="00532E44" w:rsidRDefault="00532E44" w:rsidP="002B5DB8">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056F7E">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manufacturer’s recommended procedures for performing a user seal check may be used instead of the positive and/or negative pressure check procedures provided that the employer demonstrates that the manufacturer’s procedures are equally effective. </w:t>
      </w:r>
    </w:p>
    <w:p w14:paraId="2CAC5525" w14:textId="6A4B4514" w:rsidR="009E30AC" w:rsidRDefault="009E30AC" w:rsidP="002B5DB8">
      <w:pPr>
        <w:ind w:right="-180"/>
        <w:rPr>
          <w:rFonts w:ascii="Microsoft Sans Serif" w:hAnsi="Microsoft Sans Serif" w:cs="Microsoft Sans Serif"/>
          <w:sz w:val="24"/>
          <w:szCs w:val="24"/>
        </w:rPr>
      </w:pPr>
    </w:p>
    <w:p w14:paraId="64A60BE5" w14:textId="51234527" w:rsidR="009E30AC" w:rsidRDefault="009E30AC" w:rsidP="002B5DB8">
      <w:pPr>
        <w:ind w:right="-180"/>
        <w:rPr>
          <w:rFonts w:ascii="Microsoft Sans Serif" w:hAnsi="Microsoft Sans Serif" w:cs="Microsoft Sans Serif"/>
          <w:sz w:val="24"/>
          <w:szCs w:val="24"/>
        </w:rPr>
      </w:pPr>
    </w:p>
    <w:p w14:paraId="5120D7C3" w14:textId="74023193" w:rsidR="009E30AC" w:rsidRDefault="009E30AC" w:rsidP="002B5DB8">
      <w:pPr>
        <w:ind w:right="-180"/>
        <w:rPr>
          <w:rFonts w:ascii="Microsoft Sans Serif" w:hAnsi="Microsoft Sans Serif" w:cs="Microsoft Sans Serif"/>
          <w:sz w:val="24"/>
          <w:szCs w:val="24"/>
        </w:rPr>
      </w:pPr>
    </w:p>
    <w:p w14:paraId="1334B729" w14:textId="686362F4" w:rsidR="009E30AC" w:rsidRDefault="009E30AC" w:rsidP="002B5DB8">
      <w:pPr>
        <w:ind w:right="-180"/>
        <w:rPr>
          <w:rFonts w:ascii="Microsoft Sans Serif" w:hAnsi="Microsoft Sans Serif" w:cs="Microsoft Sans Serif"/>
          <w:sz w:val="24"/>
          <w:szCs w:val="24"/>
        </w:rPr>
      </w:pPr>
    </w:p>
    <w:p w14:paraId="47D81A49" w14:textId="48752EB9" w:rsidR="009E30AC" w:rsidRDefault="009E30AC" w:rsidP="002B5DB8">
      <w:pPr>
        <w:ind w:right="-180"/>
        <w:rPr>
          <w:rFonts w:ascii="Microsoft Sans Serif" w:hAnsi="Microsoft Sans Serif" w:cs="Microsoft Sans Serif"/>
          <w:sz w:val="24"/>
          <w:szCs w:val="24"/>
        </w:rPr>
      </w:pPr>
    </w:p>
    <w:p w14:paraId="528E3EA1" w14:textId="36059502" w:rsidR="009E30AC" w:rsidRDefault="009E30AC" w:rsidP="002B5DB8">
      <w:pPr>
        <w:ind w:right="-180"/>
        <w:rPr>
          <w:rFonts w:ascii="Microsoft Sans Serif" w:hAnsi="Microsoft Sans Serif" w:cs="Microsoft Sans Serif"/>
          <w:sz w:val="24"/>
          <w:szCs w:val="24"/>
        </w:rPr>
      </w:pPr>
    </w:p>
    <w:p w14:paraId="06099507" w14:textId="32E23CE6" w:rsidR="009E30AC" w:rsidRDefault="009E30AC" w:rsidP="009E30AC">
      <w:pPr>
        <w:ind w:right="-180"/>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lastRenderedPageBreak/>
        <w:t>Appendix B-2</w:t>
      </w:r>
    </w:p>
    <w:p w14:paraId="2C4719F3" w14:textId="51F959ED" w:rsidR="009E30AC" w:rsidRDefault="009E30AC" w:rsidP="009E30AC">
      <w:pPr>
        <w:ind w:right="-180"/>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 xml:space="preserve">Respirator Cleaning Procedures </w:t>
      </w:r>
    </w:p>
    <w:p w14:paraId="65FBBE66" w14:textId="0096DFC6" w:rsidR="009E30AC" w:rsidRDefault="009E30AC" w:rsidP="009E30AC">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These procedures are provided for employer use when cleaning respirators.  They are general in nature, and the employer as an alternative may use the cleaning recommendations provided by the manufacturer of the </w:t>
      </w:r>
      <w:r w:rsidR="005E61C2">
        <w:rPr>
          <w:rFonts w:ascii="Microsoft Sans Serif" w:hAnsi="Microsoft Sans Serif" w:cs="Microsoft Sans Serif"/>
          <w:sz w:val="24"/>
          <w:szCs w:val="24"/>
        </w:rPr>
        <w:t>respirators</w:t>
      </w:r>
      <w:r>
        <w:rPr>
          <w:rFonts w:ascii="Microsoft Sans Serif" w:hAnsi="Microsoft Sans Serif" w:cs="Microsoft Sans Serif"/>
          <w:sz w:val="24"/>
          <w:szCs w:val="24"/>
        </w:rPr>
        <w:t xml:space="preserve"> used by their employees, provided such procedures are as effective as those listed in this appendix. </w:t>
      </w:r>
      <w:r w:rsidR="00794922">
        <w:rPr>
          <w:rFonts w:ascii="Microsoft Sans Serif" w:hAnsi="Microsoft Sans Serif" w:cs="Microsoft Sans Serif"/>
          <w:sz w:val="24"/>
          <w:szCs w:val="24"/>
        </w:rPr>
        <w:t xml:space="preserve">Equivalent effectiveness simply means that the procedures used must accomplish the objectives set forth in this appendix (such as ensuring that the </w:t>
      </w:r>
      <w:r w:rsidR="005E61C2">
        <w:rPr>
          <w:rFonts w:ascii="Microsoft Sans Serif" w:hAnsi="Microsoft Sans Serif" w:cs="Microsoft Sans Serif"/>
          <w:sz w:val="24"/>
          <w:szCs w:val="24"/>
        </w:rPr>
        <w:t>respirator</w:t>
      </w:r>
      <w:r w:rsidR="00794922">
        <w:rPr>
          <w:rFonts w:ascii="Microsoft Sans Serif" w:hAnsi="Microsoft Sans Serif" w:cs="Microsoft Sans Serif"/>
          <w:sz w:val="24"/>
          <w:szCs w:val="24"/>
        </w:rPr>
        <w:t xml:space="preserve"> is properly cleaned and disinfected in a manner that prevents damage to the </w:t>
      </w:r>
      <w:r w:rsidR="005E61C2">
        <w:rPr>
          <w:rFonts w:ascii="Microsoft Sans Serif" w:hAnsi="Microsoft Sans Serif" w:cs="Microsoft Sans Serif"/>
          <w:sz w:val="24"/>
          <w:szCs w:val="24"/>
        </w:rPr>
        <w:t>respirator</w:t>
      </w:r>
      <w:r w:rsidR="00794922">
        <w:rPr>
          <w:rFonts w:ascii="Microsoft Sans Serif" w:hAnsi="Microsoft Sans Serif" w:cs="Microsoft Sans Serif"/>
          <w:sz w:val="24"/>
          <w:szCs w:val="24"/>
        </w:rPr>
        <w:t xml:space="preserve"> and does not cause harm to the user. </w:t>
      </w:r>
    </w:p>
    <w:p w14:paraId="3AC62B34" w14:textId="2007E7A9" w:rsidR="002B1EB0" w:rsidRDefault="002B1EB0" w:rsidP="009E30AC">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*For storage and re-use guidelines of disposable respirators refer to </w:t>
      </w:r>
      <w:r w:rsidRPr="00837CAC">
        <w:rPr>
          <w:rFonts w:ascii="Microsoft Sans Serif" w:hAnsi="Microsoft Sans Serif" w:cs="Microsoft Sans Serif"/>
          <w:b/>
          <w:bCs/>
          <w:color w:val="739600"/>
          <w:sz w:val="24"/>
          <w:szCs w:val="24"/>
        </w:rPr>
        <w:t>[</w:t>
      </w:r>
      <w:r w:rsidR="00837CAC" w:rsidRPr="00837CAC">
        <w:rPr>
          <w:rFonts w:ascii="Microsoft Sans Serif" w:hAnsi="Microsoft Sans Serif" w:cs="Microsoft Sans Serif"/>
          <w:b/>
          <w:bCs/>
          <w:color w:val="739600"/>
          <w:sz w:val="24"/>
          <w:szCs w:val="24"/>
        </w:rPr>
        <w:t>Insert Facility Name</w:t>
      </w:r>
      <w:r w:rsidRPr="00837CAC">
        <w:rPr>
          <w:rFonts w:ascii="Microsoft Sans Serif" w:hAnsi="Microsoft Sans Serif" w:cs="Microsoft Sans Serif"/>
          <w:b/>
          <w:bCs/>
          <w:color w:val="739600"/>
          <w:sz w:val="24"/>
          <w:szCs w:val="24"/>
        </w:rPr>
        <w:t>]</w:t>
      </w:r>
      <w:r w:rsidRPr="00837CAC">
        <w:rPr>
          <w:rFonts w:ascii="Microsoft Sans Serif" w:hAnsi="Microsoft Sans Serif" w:cs="Microsoft Sans Serif"/>
          <w:sz w:val="24"/>
          <w:szCs w:val="24"/>
        </w:rPr>
        <w:t>’s</w:t>
      </w:r>
      <w:r w:rsidRPr="00141761">
        <w:rPr>
          <w:rFonts w:ascii="Microsoft Sans Serif" w:hAnsi="Microsoft Sans Serif" w:cs="Microsoft Sans Serif"/>
          <w:color w:val="70AD47" w:themeColor="accent6"/>
          <w:sz w:val="24"/>
          <w:szCs w:val="24"/>
        </w:rPr>
        <w:t xml:space="preserve"> </w:t>
      </w:r>
      <w:r>
        <w:rPr>
          <w:rFonts w:ascii="Microsoft Sans Serif" w:hAnsi="Microsoft Sans Serif" w:cs="Microsoft Sans Serif"/>
          <w:sz w:val="24"/>
          <w:szCs w:val="24"/>
        </w:rPr>
        <w:t>OSHA ETS Plan</w:t>
      </w:r>
      <w:r w:rsidR="00CC039E">
        <w:rPr>
          <w:rFonts w:ascii="Microsoft Sans Serif" w:hAnsi="Microsoft Sans Serif" w:cs="Microsoft Sans Serif"/>
          <w:sz w:val="24"/>
          <w:szCs w:val="24"/>
        </w:rPr>
        <w:t xml:space="preserve">. </w:t>
      </w:r>
    </w:p>
    <w:p w14:paraId="49A90461" w14:textId="73C2B611" w:rsidR="00CC039E" w:rsidRDefault="00CC039E" w:rsidP="009E30AC">
      <w:p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Procedures for Cleaning Respirators: </w:t>
      </w:r>
    </w:p>
    <w:p w14:paraId="0FCFA43D" w14:textId="00BC111E" w:rsidR="00CC039E" w:rsidRDefault="00DE6BB4"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Remove filters, cartridges, or canisters. Disassemble facepieces by removing speaking diaphragms, demand and pressure-demand valve assemblies, hoses, or any components recommended by the manufacturer. Discard or repair any defective parts. </w:t>
      </w:r>
    </w:p>
    <w:p w14:paraId="49E9624C" w14:textId="118DCEE3" w:rsidR="00DE6BB4" w:rsidRDefault="00DE6BB4"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Wash components in warm</w:t>
      </w:r>
      <w:r w:rsidR="00F83E7B">
        <w:rPr>
          <w:rFonts w:ascii="Microsoft Sans Serif" w:hAnsi="Microsoft Sans Serif" w:cs="Microsoft Sans Serif"/>
          <w:sz w:val="24"/>
          <w:szCs w:val="24"/>
        </w:rPr>
        <w:t xml:space="preserve"> (110⁰ F maximum) water, preferably running water. Drain. </w:t>
      </w:r>
    </w:p>
    <w:p w14:paraId="08468999" w14:textId="424078E7" w:rsidR="00F83E7B" w:rsidRDefault="00F83E7B"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When the cleaner used does not contain a disinfecting agent, </w:t>
      </w:r>
      <w:r w:rsidR="00251684">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components should be immersed for two minutes in one of the following: </w:t>
      </w:r>
    </w:p>
    <w:p w14:paraId="66B8E70B" w14:textId="7D1C3147" w:rsidR="0045350E" w:rsidRDefault="00FE2A27" w:rsidP="006F5C44">
      <w:pPr>
        <w:pStyle w:val="ListParagraph"/>
        <w:numPr>
          <w:ilvl w:val="1"/>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Hypochlorite solution (50 ppm of chlorine) made by adding approximately </w:t>
      </w:r>
      <w:r w:rsidR="0090501E">
        <w:rPr>
          <w:rFonts w:ascii="Microsoft Sans Serif" w:hAnsi="Microsoft Sans Serif" w:cs="Microsoft Sans Serif"/>
          <w:sz w:val="24"/>
          <w:szCs w:val="24"/>
        </w:rPr>
        <w:t>1</w:t>
      </w:r>
      <w:r>
        <w:rPr>
          <w:rFonts w:ascii="Microsoft Sans Serif" w:hAnsi="Microsoft Sans Serif" w:cs="Microsoft Sans Serif"/>
          <w:sz w:val="24"/>
          <w:szCs w:val="24"/>
        </w:rPr>
        <w:t xml:space="preserve"> ml of laundry </w:t>
      </w:r>
      <w:r w:rsidR="00B20708">
        <w:rPr>
          <w:rFonts w:ascii="Microsoft Sans Serif" w:hAnsi="Microsoft Sans Serif" w:cs="Microsoft Sans Serif"/>
          <w:sz w:val="24"/>
          <w:szCs w:val="24"/>
        </w:rPr>
        <w:t xml:space="preserve">bleach to </w:t>
      </w:r>
      <w:r w:rsidR="0090501E">
        <w:rPr>
          <w:rFonts w:ascii="Microsoft Sans Serif" w:hAnsi="Microsoft Sans Serif" w:cs="Microsoft Sans Serif"/>
          <w:sz w:val="24"/>
          <w:szCs w:val="24"/>
        </w:rPr>
        <w:t>1</w:t>
      </w:r>
      <w:r w:rsidR="00B20708">
        <w:rPr>
          <w:rFonts w:ascii="Microsoft Sans Serif" w:hAnsi="Microsoft Sans Serif" w:cs="Microsoft Sans Serif"/>
          <w:sz w:val="24"/>
          <w:szCs w:val="24"/>
        </w:rPr>
        <w:t xml:space="preserve"> L of water at 110⁰ F</w:t>
      </w:r>
      <w:r w:rsidR="0045350E">
        <w:rPr>
          <w:rFonts w:ascii="Microsoft Sans Serif" w:hAnsi="Microsoft Sans Serif" w:cs="Microsoft Sans Serif"/>
          <w:sz w:val="24"/>
          <w:szCs w:val="24"/>
        </w:rPr>
        <w:t>, or</w:t>
      </w:r>
    </w:p>
    <w:p w14:paraId="543C487B" w14:textId="03C7D32A" w:rsidR="00F47573" w:rsidRDefault="0045350E" w:rsidP="006F5C44">
      <w:pPr>
        <w:pStyle w:val="ListParagraph"/>
        <w:numPr>
          <w:ilvl w:val="1"/>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Aqueous solution (50 ppm of iodine) made by adding approximately 0.8 ml of tincture</w:t>
      </w:r>
      <w:r w:rsidR="0090501E">
        <w:rPr>
          <w:rFonts w:ascii="Microsoft Sans Serif" w:hAnsi="Microsoft Sans Serif" w:cs="Microsoft Sans Serif"/>
          <w:sz w:val="24"/>
          <w:szCs w:val="24"/>
        </w:rPr>
        <w:t xml:space="preserve"> of iodine (6-8 grams ammonium and/or potassium iodide/100cc of 45% alcohol) to 1 L </w:t>
      </w:r>
      <w:r w:rsidR="007214D0">
        <w:rPr>
          <w:rFonts w:ascii="Microsoft Sans Serif" w:hAnsi="Microsoft Sans Serif" w:cs="Microsoft Sans Serif"/>
          <w:sz w:val="24"/>
          <w:szCs w:val="24"/>
        </w:rPr>
        <w:t>of water</w:t>
      </w:r>
      <w:r w:rsidR="00AF2AFE">
        <w:rPr>
          <w:rFonts w:ascii="Microsoft Sans Serif" w:hAnsi="Microsoft Sans Serif" w:cs="Microsoft Sans Serif"/>
          <w:sz w:val="24"/>
          <w:szCs w:val="24"/>
        </w:rPr>
        <w:t xml:space="preserve"> at 110⁰ F, or </w:t>
      </w:r>
    </w:p>
    <w:p w14:paraId="2DF0F631" w14:textId="2F99E185" w:rsidR="00AF2AFE" w:rsidRDefault="00AF2AFE" w:rsidP="006F5C44">
      <w:pPr>
        <w:pStyle w:val="ListParagraph"/>
        <w:numPr>
          <w:ilvl w:val="1"/>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Other commercially available cleansers of equivalent disinfectant quality when used as </w:t>
      </w:r>
      <w:r w:rsidR="007214D0">
        <w:rPr>
          <w:rFonts w:ascii="Microsoft Sans Serif" w:hAnsi="Microsoft Sans Serif" w:cs="Microsoft Sans Serif"/>
          <w:sz w:val="24"/>
          <w:szCs w:val="24"/>
        </w:rPr>
        <w:t>directed if</w:t>
      </w:r>
      <w:r>
        <w:rPr>
          <w:rFonts w:ascii="Microsoft Sans Serif" w:hAnsi="Microsoft Sans Serif" w:cs="Microsoft Sans Serif"/>
          <w:sz w:val="24"/>
          <w:szCs w:val="24"/>
        </w:rPr>
        <w:t xml:space="preserve"> their use is recommended or approved by the </w:t>
      </w:r>
      <w:r w:rsidR="007214D0">
        <w:rPr>
          <w:rFonts w:ascii="Microsoft Sans Serif" w:hAnsi="Microsoft Sans Serif" w:cs="Microsoft Sans Serif"/>
          <w:sz w:val="24"/>
          <w:szCs w:val="24"/>
        </w:rPr>
        <w:t>respirator</w:t>
      </w:r>
      <w:r>
        <w:rPr>
          <w:rFonts w:ascii="Microsoft Sans Serif" w:hAnsi="Microsoft Sans Serif" w:cs="Microsoft Sans Serif"/>
          <w:sz w:val="24"/>
          <w:szCs w:val="24"/>
        </w:rPr>
        <w:t xml:space="preserve"> manufacturer. </w:t>
      </w:r>
    </w:p>
    <w:p w14:paraId="24B76329" w14:textId="516F5562" w:rsidR="00F47573" w:rsidRDefault="00C968BF"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Rinse components thoroughly in clean, warm (110⁰ F maximum), preferably running water. Drain.  The importance of thorough rinsing cannot be overemphasized. Detergent or disinfectants that dry on facepieces may result in </w:t>
      </w:r>
      <w:r w:rsidR="007214D0">
        <w:rPr>
          <w:rFonts w:ascii="Microsoft Sans Serif" w:hAnsi="Microsoft Sans Serif" w:cs="Microsoft Sans Serif"/>
          <w:sz w:val="24"/>
          <w:szCs w:val="24"/>
        </w:rPr>
        <w:t>dermatitis</w:t>
      </w:r>
      <w:r>
        <w:rPr>
          <w:rFonts w:ascii="Microsoft Sans Serif" w:hAnsi="Microsoft Sans Serif" w:cs="Microsoft Sans Serif"/>
          <w:sz w:val="24"/>
          <w:szCs w:val="24"/>
        </w:rPr>
        <w:t xml:space="preserve">. In addition, some disinfectants may cause deterioration of rubber or corrosion of metal parts if not completely removed. </w:t>
      </w:r>
    </w:p>
    <w:p w14:paraId="273CFB91" w14:textId="0188734E" w:rsidR="00C968BF" w:rsidRDefault="00B52C1D"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Components should be hand-dried with a clean lint-free cloth or air-dried. </w:t>
      </w:r>
    </w:p>
    <w:p w14:paraId="6ABC2903" w14:textId="1532B67C" w:rsidR="00B52C1D" w:rsidRDefault="00B52C1D"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Reassemble facepiece, replace filters, cartridges, and canisters where necessary. </w:t>
      </w:r>
    </w:p>
    <w:p w14:paraId="558F6EB0" w14:textId="7B0BA3D2" w:rsidR="00B52C1D" w:rsidRPr="00C54040" w:rsidRDefault="00B52C1D" w:rsidP="006F5C44">
      <w:pPr>
        <w:pStyle w:val="ListParagraph"/>
        <w:numPr>
          <w:ilvl w:val="0"/>
          <w:numId w:val="22"/>
        </w:numPr>
        <w:ind w:right="-180"/>
        <w:rPr>
          <w:rFonts w:ascii="Microsoft Sans Serif" w:hAnsi="Microsoft Sans Serif" w:cs="Microsoft Sans Serif"/>
          <w:sz w:val="24"/>
          <w:szCs w:val="24"/>
        </w:rPr>
      </w:pPr>
      <w:r>
        <w:rPr>
          <w:rFonts w:ascii="Microsoft Sans Serif" w:hAnsi="Microsoft Sans Serif" w:cs="Microsoft Sans Serif"/>
          <w:sz w:val="24"/>
          <w:szCs w:val="24"/>
        </w:rPr>
        <w:t xml:space="preserve">Test the respirator to ensure that all components work properly.  </w:t>
      </w:r>
    </w:p>
    <w:p w14:paraId="30D24F17" w14:textId="77777777" w:rsidR="00C1477D" w:rsidRDefault="00C1477D" w:rsidP="00AA4ED2">
      <w:pPr>
        <w:jc w:val="center"/>
        <w:rPr>
          <w:rFonts w:ascii="Microsoft Sans Serif" w:hAnsi="Microsoft Sans Serif" w:cs="Microsoft Sans Serif"/>
          <w:b/>
          <w:bCs/>
          <w:sz w:val="32"/>
          <w:szCs w:val="32"/>
        </w:rPr>
      </w:pPr>
    </w:p>
    <w:tbl>
      <w:tblPr>
        <w:tblStyle w:val="TableGrid"/>
        <w:tblpPr w:leftFromText="180" w:rightFromText="180" w:vertAnchor="text" w:horzAnchor="margin" w:tblpXSpec="center" w:tblpY="-1439"/>
        <w:tblW w:w="11700" w:type="dxa"/>
        <w:tblLook w:val="04A0" w:firstRow="1" w:lastRow="0" w:firstColumn="1" w:lastColumn="0" w:noHBand="0" w:noVBand="1"/>
      </w:tblPr>
      <w:tblGrid>
        <w:gridCol w:w="4590"/>
        <w:gridCol w:w="7110"/>
      </w:tblGrid>
      <w:tr w:rsidR="00D425CB" w14:paraId="0E98390E" w14:textId="77777777" w:rsidTr="00D425CB">
        <w:tc>
          <w:tcPr>
            <w:tcW w:w="11700" w:type="dxa"/>
            <w:gridSpan w:val="2"/>
            <w:tcBorders>
              <w:top w:val="single" w:sz="12" w:space="0" w:color="auto"/>
              <w:left w:val="single" w:sz="12" w:space="0" w:color="auto"/>
              <w:right w:val="single" w:sz="12" w:space="0" w:color="auto"/>
            </w:tcBorders>
          </w:tcPr>
          <w:p w14:paraId="03AFE95D" w14:textId="77777777" w:rsidR="00D425CB" w:rsidRPr="009E5DDF" w:rsidRDefault="00D425CB" w:rsidP="00D425CB">
            <w:pPr>
              <w:rPr>
                <w:rFonts w:ascii="Microsoft Sans Serif" w:hAnsi="Microsoft Sans Serif" w:cs="Microsoft Sans Serif"/>
                <w:b/>
                <w:bCs/>
                <w:sz w:val="24"/>
                <w:szCs w:val="24"/>
              </w:rPr>
            </w:pPr>
            <w:r w:rsidRPr="009E5DDF">
              <w:rPr>
                <w:rFonts w:ascii="Microsoft Sans Serif" w:hAnsi="Microsoft Sans Serif" w:cs="Microsoft Sans Serif"/>
                <w:b/>
                <w:bCs/>
                <w:sz w:val="24"/>
                <w:szCs w:val="24"/>
              </w:rPr>
              <w:lastRenderedPageBreak/>
              <w:t>Part A. Section 1 (Mandatory) The following information must be provided by every employee who has been selected to use any type of respirator (please print)</w:t>
            </w:r>
          </w:p>
        </w:tc>
      </w:tr>
      <w:tr w:rsidR="00D425CB" w14:paraId="2D5063C0" w14:textId="77777777" w:rsidTr="00D425CB">
        <w:tc>
          <w:tcPr>
            <w:tcW w:w="4590" w:type="dxa"/>
            <w:tcBorders>
              <w:left w:val="single" w:sz="12" w:space="0" w:color="auto"/>
            </w:tcBorders>
            <w:shd w:val="clear" w:color="auto" w:fill="739600"/>
          </w:tcPr>
          <w:p w14:paraId="00D17E45" w14:textId="77777777" w:rsidR="00D425CB" w:rsidRDefault="00D425CB" w:rsidP="00D425CB">
            <w:pPr>
              <w:jc w:val="center"/>
              <w:rPr>
                <w:rFonts w:ascii="Microsoft Sans Serif" w:hAnsi="Microsoft Sans Serif" w:cs="Microsoft Sans Serif"/>
                <w:sz w:val="24"/>
                <w:szCs w:val="24"/>
              </w:rPr>
            </w:pPr>
            <w:r w:rsidRPr="00A77955">
              <w:rPr>
                <w:rFonts w:ascii="Microsoft Sans Serif" w:hAnsi="Microsoft Sans Serif" w:cs="Microsoft Sans Serif"/>
                <w:color w:val="FFFFFF" w:themeColor="background1"/>
                <w:sz w:val="24"/>
                <w:szCs w:val="24"/>
              </w:rPr>
              <w:t xml:space="preserve">Question: </w:t>
            </w:r>
          </w:p>
        </w:tc>
        <w:tc>
          <w:tcPr>
            <w:tcW w:w="7110" w:type="dxa"/>
            <w:tcBorders>
              <w:right w:val="single" w:sz="12" w:space="0" w:color="auto"/>
            </w:tcBorders>
            <w:shd w:val="clear" w:color="auto" w:fill="739600"/>
          </w:tcPr>
          <w:p w14:paraId="7FE5C8AC" w14:textId="77777777" w:rsidR="00D425CB" w:rsidRDefault="00D425CB" w:rsidP="00D425CB">
            <w:pPr>
              <w:jc w:val="center"/>
              <w:rPr>
                <w:rFonts w:ascii="Microsoft Sans Serif" w:hAnsi="Microsoft Sans Serif" w:cs="Microsoft Sans Serif"/>
                <w:sz w:val="24"/>
                <w:szCs w:val="24"/>
              </w:rPr>
            </w:pPr>
            <w:r w:rsidRPr="00A77955">
              <w:rPr>
                <w:rFonts w:ascii="Microsoft Sans Serif" w:hAnsi="Microsoft Sans Serif" w:cs="Microsoft Sans Serif"/>
                <w:color w:val="FFFFFF" w:themeColor="background1"/>
                <w:sz w:val="24"/>
                <w:szCs w:val="24"/>
              </w:rPr>
              <w:t xml:space="preserve">Response: </w:t>
            </w:r>
          </w:p>
        </w:tc>
      </w:tr>
      <w:tr w:rsidR="00D425CB" w14:paraId="6D65447C" w14:textId="77777777" w:rsidTr="00D425CB">
        <w:tc>
          <w:tcPr>
            <w:tcW w:w="4590" w:type="dxa"/>
            <w:tcBorders>
              <w:left w:val="single" w:sz="12" w:space="0" w:color="auto"/>
            </w:tcBorders>
          </w:tcPr>
          <w:p w14:paraId="000F861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Today’s Date: </w:t>
            </w:r>
          </w:p>
        </w:tc>
        <w:tc>
          <w:tcPr>
            <w:tcW w:w="7110" w:type="dxa"/>
            <w:tcBorders>
              <w:right w:val="single" w:sz="12" w:space="0" w:color="auto"/>
            </w:tcBorders>
          </w:tcPr>
          <w:p w14:paraId="6E988CFA" w14:textId="77777777" w:rsidR="00D425CB" w:rsidRDefault="00D425CB" w:rsidP="00D425CB">
            <w:pPr>
              <w:rPr>
                <w:rFonts w:ascii="Microsoft Sans Serif" w:hAnsi="Microsoft Sans Serif" w:cs="Microsoft Sans Serif"/>
                <w:sz w:val="24"/>
                <w:szCs w:val="24"/>
              </w:rPr>
            </w:pPr>
          </w:p>
        </w:tc>
      </w:tr>
      <w:tr w:rsidR="00D425CB" w14:paraId="2C7A553F" w14:textId="77777777" w:rsidTr="00D425CB">
        <w:tc>
          <w:tcPr>
            <w:tcW w:w="4590" w:type="dxa"/>
            <w:tcBorders>
              <w:left w:val="single" w:sz="12" w:space="0" w:color="auto"/>
            </w:tcBorders>
          </w:tcPr>
          <w:p w14:paraId="610145A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Your Name: </w:t>
            </w:r>
          </w:p>
        </w:tc>
        <w:tc>
          <w:tcPr>
            <w:tcW w:w="7110" w:type="dxa"/>
            <w:tcBorders>
              <w:right w:val="single" w:sz="12" w:space="0" w:color="auto"/>
            </w:tcBorders>
          </w:tcPr>
          <w:p w14:paraId="08D9F435" w14:textId="77777777" w:rsidR="00D425CB" w:rsidRDefault="00D425CB" w:rsidP="00D425CB">
            <w:pPr>
              <w:rPr>
                <w:rFonts w:ascii="Microsoft Sans Serif" w:hAnsi="Microsoft Sans Serif" w:cs="Microsoft Sans Serif"/>
                <w:sz w:val="24"/>
                <w:szCs w:val="24"/>
              </w:rPr>
            </w:pPr>
          </w:p>
        </w:tc>
      </w:tr>
      <w:tr w:rsidR="00D425CB" w14:paraId="1A4C111E" w14:textId="77777777" w:rsidTr="00D425CB">
        <w:tc>
          <w:tcPr>
            <w:tcW w:w="4590" w:type="dxa"/>
            <w:tcBorders>
              <w:left w:val="single" w:sz="12" w:space="0" w:color="auto"/>
            </w:tcBorders>
          </w:tcPr>
          <w:p w14:paraId="6C250A0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Your Age (to the nearest year): </w:t>
            </w:r>
          </w:p>
        </w:tc>
        <w:tc>
          <w:tcPr>
            <w:tcW w:w="7110" w:type="dxa"/>
            <w:tcBorders>
              <w:right w:val="single" w:sz="12" w:space="0" w:color="auto"/>
            </w:tcBorders>
          </w:tcPr>
          <w:p w14:paraId="63FDCA70" w14:textId="77777777" w:rsidR="00D425CB" w:rsidRDefault="00D425CB" w:rsidP="00D425CB">
            <w:pPr>
              <w:rPr>
                <w:rFonts w:ascii="Microsoft Sans Serif" w:hAnsi="Microsoft Sans Serif" w:cs="Microsoft Sans Serif"/>
                <w:sz w:val="24"/>
                <w:szCs w:val="24"/>
              </w:rPr>
            </w:pPr>
          </w:p>
        </w:tc>
      </w:tr>
      <w:tr w:rsidR="00D425CB" w14:paraId="768C6C60" w14:textId="77777777" w:rsidTr="00D425CB">
        <w:tc>
          <w:tcPr>
            <w:tcW w:w="4590" w:type="dxa"/>
            <w:tcBorders>
              <w:left w:val="single" w:sz="12" w:space="0" w:color="auto"/>
            </w:tcBorders>
          </w:tcPr>
          <w:p w14:paraId="73396AF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Sex: </w:t>
            </w:r>
          </w:p>
        </w:tc>
        <w:tc>
          <w:tcPr>
            <w:tcW w:w="7110" w:type="dxa"/>
            <w:tcBorders>
              <w:right w:val="single" w:sz="12" w:space="0" w:color="auto"/>
            </w:tcBorders>
          </w:tcPr>
          <w:p w14:paraId="7CCA437F" w14:textId="77777777" w:rsidR="00D425CB" w:rsidRDefault="00D425CB" w:rsidP="00D425CB">
            <w:pPr>
              <w:rPr>
                <w:rFonts w:ascii="Microsoft Sans Serif" w:hAnsi="Microsoft Sans Serif" w:cs="Microsoft Sans Serif"/>
                <w:sz w:val="24"/>
                <w:szCs w:val="24"/>
              </w:rPr>
            </w:pPr>
          </w:p>
        </w:tc>
      </w:tr>
      <w:tr w:rsidR="00D425CB" w14:paraId="2643DD58" w14:textId="77777777" w:rsidTr="00D425CB">
        <w:tc>
          <w:tcPr>
            <w:tcW w:w="4590" w:type="dxa"/>
            <w:tcBorders>
              <w:left w:val="single" w:sz="12" w:space="0" w:color="auto"/>
            </w:tcBorders>
          </w:tcPr>
          <w:p w14:paraId="042687D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Your Height:</w:t>
            </w:r>
          </w:p>
        </w:tc>
        <w:tc>
          <w:tcPr>
            <w:tcW w:w="7110" w:type="dxa"/>
            <w:tcBorders>
              <w:right w:val="single" w:sz="12" w:space="0" w:color="auto"/>
            </w:tcBorders>
          </w:tcPr>
          <w:p w14:paraId="55367C1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______ feet _______ inches</w:t>
            </w:r>
          </w:p>
        </w:tc>
      </w:tr>
      <w:tr w:rsidR="00D425CB" w14:paraId="2053BCE5" w14:textId="77777777" w:rsidTr="00D425CB">
        <w:tc>
          <w:tcPr>
            <w:tcW w:w="4590" w:type="dxa"/>
            <w:tcBorders>
              <w:left w:val="single" w:sz="12" w:space="0" w:color="auto"/>
            </w:tcBorders>
          </w:tcPr>
          <w:p w14:paraId="148F420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Your Weight:</w:t>
            </w:r>
          </w:p>
        </w:tc>
        <w:tc>
          <w:tcPr>
            <w:tcW w:w="7110" w:type="dxa"/>
            <w:tcBorders>
              <w:right w:val="single" w:sz="12" w:space="0" w:color="auto"/>
            </w:tcBorders>
          </w:tcPr>
          <w:p w14:paraId="56E4BDD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_________ lbs. </w:t>
            </w:r>
          </w:p>
        </w:tc>
      </w:tr>
      <w:tr w:rsidR="00D425CB" w14:paraId="2513179A" w14:textId="77777777" w:rsidTr="00D425CB">
        <w:tc>
          <w:tcPr>
            <w:tcW w:w="4590" w:type="dxa"/>
            <w:tcBorders>
              <w:left w:val="single" w:sz="12" w:space="0" w:color="auto"/>
            </w:tcBorders>
          </w:tcPr>
          <w:p w14:paraId="4782643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Your Job Title: </w:t>
            </w:r>
          </w:p>
        </w:tc>
        <w:tc>
          <w:tcPr>
            <w:tcW w:w="7110" w:type="dxa"/>
            <w:tcBorders>
              <w:right w:val="single" w:sz="12" w:space="0" w:color="auto"/>
            </w:tcBorders>
          </w:tcPr>
          <w:p w14:paraId="704BC009" w14:textId="77777777" w:rsidR="00D425CB" w:rsidRDefault="00D425CB" w:rsidP="00D425CB">
            <w:pPr>
              <w:rPr>
                <w:rFonts w:ascii="Microsoft Sans Serif" w:hAnsi="Microsoft Sans Serif" w:cs="Microsoft Sans Serif"/>
                <w:sz w:val="24"/>
                <w:szCs w:val="24"/>
              </w:rPr>
            </w:pPr>
          </w:p>
        </w:tc>
      </w:tr>
      <w:tr w:rsidR="00D425CB" w14:paraId="304741AD" w14:textId="77777777" w:rsidTr="00D425CB">
        <w:tc>
          <w:tcPr>
            <w:tcW w:w="4590" w:type="dxa"/>
            <w:tcBorders>
              <w:left w:val="single" w:sz="12" w:space="0" w:color="auto"/>
            </w:tcBorders>
          </w:tcPr>
          <w:p w14:paraId="687D2C0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 phone number where you can be reached by the health care professional who reviews this questionnaire </w:t>
            </w:r>
          </w:p>
        </w:tc>
        <w:tc>
          <w:tcPr>
            <w:tcW w:w="7110" w:type="dxa"/>
            <w:tcBorders>
              <w:right w:val="single" w:sz="12" w:space="0" w:color="auto"/>
            </w:tcBorders>
          </w:tcPr>
          <w:p w14:paraId="250E4A5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         )______-__________</w:t>
            </w:r>
          </w:p>
        </w:tc>
      </w:tr>
      <w:tr w:rsidR="00D425CB" w14:paraId="03059704" w14:textId="77777777" w:rsidTr="00D425CB">
        <w:tc>
          <w:tcPr>
            <w:tcW w:w="4590" w:type="dxa"/>
            <w:tcBorders>
              <w:left w:val="single" w:sz="12" w:space="0" w:color="auto"/>
            </w:tcBorders>
          </w:tcPr>
          <w:p w14:paraId="38AF61A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The best time to reach you at this phone number: </w:t>
            </w:r>
          </w:p>
        </w:tc>
        <w:tc>
          <w:tcPr>
            <w:tcW w:w="7110" w:type="dxa"/>
            <w:tcBorders>
              <w:right w:val="single" w:sz="12" w:space="0" w:color="auto"/>
            </w:tcBorders>
          </w:tcPr>
          <w:p w14:paraId="3B428C1A" w14:textId="77777777" w:rsidR="00D425CB" w:rsidRDefault="00D425CB" w:rsidP="00D425CB">
            <w:pPr>
              <w:rPr>
                <w:rFonts w:ascii="Microsoft Sans Serif" w:hAnsi="Microsoft Sans Serif" w:cs="Microsoft Sans Serif"/>
                <w:sz w:val="24"/>
                <w:szCs w:val="24"/>
              </w:rPr>
            </w:pPr>
          </w:p>
        </w:tc>
      </w:tr>
      <w:tr w:rsidR="00D425CB" w14:paraId="73C78776" w14:textId="77777777" w:rsidTr="00D425CB">
        <w:tc>
          <w:tcPr>
            <w:tcW w:w="4590" w:type="dxa"/>
            <w:tcBorders>
              <w:left w:val="single" w:sz="12" w:space="0" w:color="auto"/>
            </w:tcBorders>
          </w:tcPr>
          <w:p w14:paraId="087F389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Has your employer told you how to contact the health care professional who will review this questionnaire (circle one):</w:t>
            </w:r>
          </w:p>
        </w:tc>
        <w:tc>
          <w:tcPr>
            <w:tcW w:w="7110" w:type="dxa"/>
            <w:tcBorders>
              <w:right w:val="single" w:sz="12" w:space="0" w:color="auto"/>
            </w:tcBorders>
          </w:tcPr>
          <w:p w14:paraId="13A9CA6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425E5189" w14:textId="77777777" w:rsidTr="00D425CB">
        <w:tc>
          <w:tcPr>
            <w:tcW w:w="4590" w:type="dxa"/>
            <w:tcBorders>
              <w:left w:val="single" w:sz="12" w:space="0" w:color="auto"/>
            </w:tcBorders>
          </w:tcPr>
          <w:p w14:paraId="48A49C9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Circle the type of respirator you will use (you can circle more than one category): </w:t>
            </w:r>
          </w:p>
        </w:tc>
        <w:tc>
          <w:tcPr>
            <w:tcW w:w="7110" w:type="dxa"/>
            <w:tcBorders>
              <w:right w:val="single" w:sz="12" w:space="0" w:color="auto"/>
            </w:tcBorders>
          </w:tcPr>
          <w:p w14:paraId="6E17F92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N, R, or P disposable respirator (filter-mask, non-cartridge type only). </w:t>
            </w:r>
          </w:p>
          <w:p w14:paraId="28BD9AF8" w14:textId="77777777" w:rsidR="00D425CB" w:rsidRDefault="00D425CB" w:rsidP="00D425CB">
            <w:pPr>
              <w:rPr>
                <w:rFonts w:ascii="Microsoft Sans Serif" w:hAnsi="Microsoft Sans Serif" w:cs="Microsoft Sans Serif"/>
                <w:sz w:val="24"/>
                <w:szCs w:val="24"/>
              </w:rPr>
            </w:pPr>
          </w:p>
          <w:p w14:paraId="0CEEDB4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Other type (for example, half- or full-facepiece type, powered-air purifying, supplied-air, self-contained breathing apparatus. </w:t>
            </w:r>
          </w:p>
        </w:tc>
      </w:tr>
      <w:tr w:rsidR="00D425CB" w14:paraId="3A12C075" w14:textId="77777777" w:rsidTr="00D425CB">
        <w:tc>
          <w:tcPr>
            <w:tcW w:w="4590" w:type="dxa"/>
            <w:tcBorders>
              <w:left w:val="single" w:sz="12" w:space="0" w:color="auto"/>
            </w:tcBorders>
          </w:tcPr>
          <w:p w14:paraId="376AD77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Have you worn a respirator (circle one): </w:t>
            </w:r>
          </w:p>
        </w:tc>
        <w:tc>
          <w:tcPr>
            <w:tcW w:w="7110" w:type="dxa"/>
            <w:tcBorders>
              <w:right w:val="single" w:sz="12" w:space="0" w:color="auto"/>
            </w:tcBorders>
          </w:tcPr>
          <w:p w14:paraId="18D8391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3FBF6794" w14:textId="77777777" w:rsidTr="00D425CB">
        <w:tc>
          <w:tcPr>
            <w:tcW w:w="4590" w:type="dxa"/>
            <w:tcBorders>
              <w:left w:val="single" w:sz="12" w:space="0" w:color="auto"/>
              <w:bottom w:val="single" w:sz="12" w:space="0" w:color="auto"/>
            </w:tcBorders>
          </w:tcPr>
          <w:p w14:paraId="7C6E1C9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what types: </w:t>
            </w:r>
          </w:p>
        </w:tc>
        <w:tc>
          <w:tcPr>
            <w:tcW w:w="7110" w:type="dxa"/>
            <w:tcBorders>
              <w:bottom w:val="single" w:sz="12" w:space="0" w:color="auto"/>
              <w:right w:val="single" w:sz="12" w:space="0" w:color="auto"/>
            </w:tcBorders>
          </w:tcPr>
          <w:p w14:paraId="274B059A" w14:textId="77777777" w:rsidR="00D425CB" w:rsidRDefault="00D425CB" w:rsidP="00D425CB">
            <w:pPr>
              <w:rPr>
                <w:rFonts w:ascii="Microsoft Sans Serif" w:hAnsi="Microsoft Sans Serif" w:cs="Microsoft Sans Serif"/>
                <w:sz w:val="24"/>
                <w:szCs w:val="24"/>
              </w:rPr>
            </w:pPr>
          </w:p>
          <w:p w14:paraId="0422A277" w14:textId="77777777" w:rsidR="00D425CB" w:rsidRDefault="00D425CB" w:rsidP="00D425CB">
            <w:pPr>
              <w:rPr>
                <w:rFonts w:ascii="Microsoft Sans Serif" w:hAnsi="Microsoft Sans Serif" w:cs="Microsoft Sans Serif"/>
                <w:sz w:val="24"/>
                <w:szCs w:val="24"/>
              </w:rPr>
            </w:pPr>
          </w:p>
        </w:tc>
      </w:tr>
      <w:tr w:rsidR="00D425CB" w14:paraId="5CE490E1" w14:textId="77777777" w:rsidTr="00D425CB">
        <w:tc>
          <w:tcPr>
            <w:tcW w:w="11700" w:type="dxa"/>
            <w:gridSpan w:val="2"/>
            <w:tcBorders>
              <w:left w:val="single" w:sz="12" w:space="0" w:color="auto"/>
              <w:right w:val="single" w:sz="12" w:space="0" w:color="auto"/>
            </w:tcBorders>
          </w:tcPr>
          <w:p w14:paraId="2CF56305" w14:textId="77777777" w:rsidR="00D425CB" w:rsidRPr="009E5DDF" w:rsidRDefault="00D425CB" w:rsidP="00D425CB">
            <w:pPr>
              <w:rPr>
                <w:rFonts w:ascii="Microsoft Sans Serif" w:hAnsi="Microsoft Sans Serif" w:cs="Microsoft Sans Serif"/>
                <w:b/>
                <w:bCs/>
                <w:sz w:val="24"/>
                <w:szCs w:val="24"/>
              </w:rPr>
            </w:pPr>
            <w:r w:rsidRPr="009E5DDF">
              <w:rPr>
                <w:rFonts w:ascii="Microsoft Sans Serif" w:hAnsi="Microsoft Sans Serif" w:cs="Microsoft Sans Serif"/>
                <w:b/>
                <w:bCs/>
                <w:sz w:val="24"/>
                <w:szCs w:val="24"/>
              </w:rPr>
              <w:t>Part A. Section 2. (Mandatory) Questions below must be answered by every employee who has been selected to use any type of a respirator (circle appropriate answers)</w:t>
            </w:r>
          </w:p>
        </w:tc>
      </w:tr>
      <w:tr w:rsidR="00D425CB" w14:paraId="5C043F7D" w14:textId="77777777" w:rsidTr="00D425CB">
        <w:tc>
          <w:tcPr>
            <w:tcW w:w="4590" w:type="dxa"/>
            <w:tcBorders>
              <w:top w:val="single" w:sz="4" w:space="0" w:color="auto"/>
              <w:left w:val="single" w:sz="12" w:space="0" w:color="auto"/>
            </w:tcBorders>
            <w:shd w:val="clear" w:color="auto" w:fill="739600"/>
          </w:tcPr>
          <w:p w14:paraId="4796EE51" w14:textId="77777777" w:rsidR="00D425CB" w:rsidRPr="001B01EB"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Questions:</w:t>
            </w:r>
          </w:p>
        </w:tc>
        <w:tc>
          <w:tcPr>
            <w:tcW w:w="7110" w:type="dxa"/>
            <w:tcBorders>
              <w:top w:val="single" w:sz="4" w:space="0" w:color="auto"/>
              <w:right w:val="single" w:sz="12" w:space="0" w:color="auto"/>
            </w:tcBorders>
            <w:shd w:val="clear" w:color="auto" w:fill="739600"/>
          </w:tcPr>
          <w:p w14:paraId="04416675" w14:textId="77777777" w:rsidR="00D425CB" w:rsidRPr="001B01EB"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Responses:</w:t>
            </w:r>
          </w:p>
        </w:tc>
      </w:tr>
      <w:tr w:rsidR="00D425CB" w14:paraId="1F562F8D" w14:textId="77777777" w:rsidTr="00D425CB">
        <w:tc>
          <w:tcPr>
            <w:tcW w:w="4590" w:type="dxa"/>
            <w:tcBorders>
              <w:left w:val="single" w:sz="12" w:space="0" w:color="auto"/>
            </w:tcBorders>
          </w:tcPr>
          <w:p w14:paraId="2A0485F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Do you currently smoke tobacco, or have you smoked tobacco in the last month: </w:t>
            </w:r>
          </w:p>
          <w:p w14:paraId="0A940942" w14:textId="77777777" w:rsidR="00D425CB" w:rsidRDefault="00D425CB" w:rsidP="00D425CB">
            <w:pPr>
              <w:rPr>
                <w:rFonts w:ascii="Microsoft Sans Serif" w:hAnsi="Microsoft Sans Serif" w:cs="Microsoft Sans Serif"/>
                <w:sz w:val="24"/>
                <w:szCs w:val="24"/>
              </w:rPr>
            </w:pPr>
          </w:p>
        </w:tc>
        <w:tc>
          <w:tcPr>
            <w:tcW w:w="7110" w:type="dxa"/>
            <w:tcBorders>
              <w:right w:val="single" w:sz="12" w:space="0" w:color="auto"/>
            </w:tcBorders>
          </w:tcPr>
          <w:p w14:paraId="6C33E91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1E82E9F5" w14:textId="77777777" w:rsidR="00D425CB" w:rsidRDefault="00D425CB" w:rsidP="00D425CB">
            <w:pPr>
              <w:rPr>
                <w:rFonts w:ascii="Microsoft Sans Serif" w:hAnsi="Microsoft Sans Serif" w:cs="Microsoft Sans Serif"/>
                <w:sz w:val="24"/>
                <w:szCs w:val="24"/>
              </w:rPr>
            </w:pPr>
          </w:p>
        </w:tc>
      </w:tr>
      <w:tr w:rsidR="00D425CB" w14:paraId="424D7A40" w14:textId="77777777" w:rsidTr="00D425CB">
        <w:tc>
          <w:tcPr>
            <w:tcW w:w="4590" w:type="dxa"/>
            <w:tcBorders>
              <w:left w:val="single" w:sz="12" w:space="0" w:color="auto"/>
            </w:tcBorders>
          </w:tcPr>
          <w:p w14:paraId="486AFC0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ever had any of the following conditions (circle those that you currently have or had in the past):</w:t>
            </w:r>
          </w:p>
        </w:tc>
        <w:tc>
          <w:tcPr>
            <w:tcW w:w="7110" w:type="dxa"/>
            <w:tcBorders>
              <w:right w:val="single" w:sz="12" w:space="0" w:color="auto"/>
            </w:tcBorders>
          </w:tcPr>
          <w:p w14:paraId="4B528CA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Seizures                       Diabetes</w:t>
            </w:r>
          </w:p>
          <w:p w14:paraId="38EAB7CA" w14:textId="77777777" w:rsidR="00D425CB" w:rsidRDefault="00D425CB" w:rsidP="00D425CB">
            <w:pPr>
              <w:rPr>
                <w:rFonts w:ascii="Microsoft Sans Serif" w:hAnsi="Microsoft Sans Serif" w:cs="Microsoft Sans Serif"/>
                <w:sz w:val="24"/>
                <w:szCs w:val="24"/>
              </w:rPr>
            </w:pPr>
          </w:p>
          <w:p w14:paraId="1F99810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Allergic reactions that interfere with your breathing</w:t>
            </w:r>
          </w:p>
          <w:p w14:paraId="5EF879D5" w14:textId="77777777" w:rsidR="00D425CB" w:rsidRDefault="00D425CB" w:rsidP="00D425CB">
            <w:pPr>
              <w:rPr>
                <w:rFonts w:ascii="Microsoft Sans Serif" w:hAnsi="Microsoft Sans Serif" w:cs="Microsoft Sans Serif"/>
                <w:sz w:val="24"/>
                <w:szCs w:val="24"/>
              </w:rPr>
            </w:pPr>
          </w:p>
          <w:p w14:paraId="7D66BD5D" w14:textId="77777777" w:rsidR="00D425CB" w:rsidRDefault="00D425CB" w:rsidP="00D425CB">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Clausterphobia</w:t>
            </w:r>
            <w:proofErr w:type="spellEnd"/>
            <w:r>
              <w:rPr>
                <w:rFonts w:ascii="Microsoft Sans Serif" w:hAnsi="Microsoft Sans Serif" w:cs="Microsoft Sans Serif"/>
                <w:sz w:val="24"/>
                <w:szCs w:val="24"/>
              </w:rPr>
              <w:t xml:space="preserve">      Trouble smelling odors </w:t>
            </w:r>
          </w:p>
          <w:p w14:paraId="697B8295" w14:textId="77777777" w:rsidR="00D425CB" w:rsidRDefault="00D425CB" w:rsidP="00D425CB">
            <w:pPr>
              <w:rPr>
                <w:rFonts w:ascii="Microsoft Sans Serif" w:hAnsi="Microsoft Sans Serif" w:cs="Microsoft Sans Serif"/>
                <w:sz w:val="24"/>
                <w:szCs w:val="24"/>
              </w:rPr>
            </w:pPr>
          </w:p>
        </w:tc>
      </w:tr>
      <w:tr w:rsidR="00D425CB" w14:paraId="202CD3B8" w14:textId="77777777" w:rsidTr="00D425CB">
        <w:tc>
          <w:tcPr>
            <w:tcW w:w="4590" w:type="dxa"/>
            <w:tcBorders>
              <w:left w:val="single" w:sz="12" w:space="0" w:color="auto"/>
            </w:tcBorders>
          </w:tcPr>
          <w:p w14:paraId="3157C73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Have you ever had any of the following pulmonary or lung problems (circle all appropriate conditions): </w:t>
            </w:r>
          </w:p>
        </w:tc>
        <w:tc>
          <w:tcPr>
            <w:tcW w:w="7110" w:type="dxa"/>
            <w:tcBorders>
              <w:right w:val="single" w:sz="12" w:space="0" w:color="auto"/>
            </w:tcBorders>
          </w:tcPr>
          <w:p w14:paraId="0F8233E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Asbestosis                      Asthma</w:t>
            </w:r>
          </w:p>
          <w:p w14:paraId="110E74EC" w14:textId="77777777" w:rsidR="00D425CB" w:rsidRDefault="00D425CB" w:rsidP="00D425CB">
            <w:pPr>
              <w:rPr>
                <w:rFonts w:ascii="Microsoft Sans Serif" w:hAnsi="Microsoft Sans Serif" w:cs="Microsoft Sans Serif"/>
                <w:sz w:val="24"/>
                <w:szCs w:val="24"/>
              </w:rPr>
            </w:pPr>
          </w:p>
          <w:p w14:paraId="72A83E3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Chronic Bronchitis           Emphysema</w:t>
            </w:r>
          </w:p>
          <w:p w14:paraId="3B671AC5" w14:textId="77777777" w:rsidR="00D425CB" w:rsidRDefault="00D425CB" w:rsidP="00D425CB">
            <w:pPr>
              <w:rPr>
                <w:rFonts w:ascii="Microsoft Sans Serif" w:hAnsi="Microsoft Sans Serif" w:cs="Microsoft Sans Serif"/>
                <w:sz w:val="24"/>
                <w:szCs w:val="24"/>
              </w:rPr>
            </w:pPr>
          </w:p>
          <w:p w14:paraId="7D7AD54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Pneumonia                      Tuberculosis</w:t>
            </w:r>
          </w:p>
          <w:p w14:paraId="6C55CDBA" w14:textId="77777777" w:rsidR="00D425CB" w:rsidRDefault="00D425CB" w:rsidP="00D425CB">
            <w:pPr>
              <w:rPr>
                <w:rFonts w:ascii="Microsoft Sans Serif" w:hAnsi="Microsoft Sans Serif" w:cs="Microsoft Sans Serif"/>
                <w:sz w:val="24"/>
                <w:szCs w:val="24"/>
              </w:rPr>
            </w:pPr>
          </w:p>
          <w:p w14:paraId="32C241F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Silicosis                         Lung Cancer </w:t>
            </w:r>
          </w:p>
          <w:p w14:paraId="616A9CFD" w14:textId="77777777" w:rsidR="00D425CB" w:rsidRDefault="00D425CB" w:rsidP="00D425CB">
            <w:pPr>
              <w:rPr>
                <w:rFonts w:ascii="Microsoft Sans Serif" w:hAnsi="Microsoft Sans Serif" w:cs="Microsoft Sans Serif"/>
                <w:sz w:val="24"/>
                <w:szCs w:val="24"/>
              </w:rPr>
            </w:pPr>
          </w:p>
          <w:p w14:paraId="52158F7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Pneumothorax (collapsed </w:t>
            </w:r>
            <w:proofErr w:type="gramStart"/>
            <w:r>
              <w:rPr>
                <w:rFonts w:ascii="Microsoft Sans Serif" w:hAnsi="Microsoft Sans Serif" w:cs="Microsoft Sans Serif"/>
                <w:sz w:val="24"/>
                <w:szCs w:val="24"/>
              </w:rPr>
              <w:t xml:space="preserve">lung)   </w:t>
            </w:r>
            <w:proofErr w:type="gramEnd"/>
            <w:r>
              <w:rPr>
                <w:rFonts w:ascii="Microsoft Sans Serif" w:hAnsi="Microsoft Sans Serif" w:cs="Microsoft Sans Serif"/>
                <w:sz w:val="24"/>
                <w:szCs w:val="24"/>
              </w:rPr>
              <w:t xml:space="preserve">      Broken Ribs</w:t>
            </w:r>
          </w:p>
        </w:tc>
      </w:tr>
      <w:tr w:rsidR="00D425CB" w14:paraId="7706DD38" w14:textId="77777777" w:rsidTr="00D425CB">
        <w:tc>
          <w:tcPr>
            <w:tcW w:w="4590" w:type="dxa"/>
            <w:tcBorders>
              <w:left w:val="single" w:sz="12" w:space="0" w:color="auto"/>
            </w:tcBorders>
          </w:tcPr>
          <w:p w14:paraId="72C3025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Any chest injuries or surgeries (please list): </w:t>
            </w:r>
          </w:p>
        </w:tc>
        <w:tc>
          <w:tcPr>
            <w:tcW w:w="7110" w:type="dxa"/>
            <w:tcBorders>
              <w:right w:val="single" w:sz="12" w:space="0" w:color="auto"/>
            </w:tcBorders>
          </w:tcPr>
          <w:p w14:paraId="3E3EF01F" w14:textId="77777777" w:rsidR="00D425CB" w:rsidRDefault="00D425CB" w:rsidP="00D425CB">
            <w:pPr>
              <w:rPr>
                <w:rFonts w:ascii="Microsoft Sans Serif" w:hAnsi="Microsoft Sans Serif" w:cs="Microsoft Sans Serif"/>
                <w:sz w:val="24"/>
                <w:szCs w:val="24"/>
              </w:rPr>
            </w:pPr>
          </w:p>
          <w:p w14:paraId="0F8EA79C" w14:textId="77777777" w:rsidR="00D425CB" w:rsidRDefault="00D425CB" w:rsidP="00D425CB">
            <w:pPr>
              <w:rPr>
                <w:rFonts w:ascii="Microsoft Sans Serif" w:hAnsi="Microsoft Sans Serif" w:cs="Microsoft Sans Serif"/>
                <w:sz w:val="24"/>
                <w:szCs w:val="24"/>
              </w:rPr>
            </w:pPr>
          </w:p>
          <w:p w14:paraId="6EC0D70C" w14:textId="77777777" w:rsidR="00D425CB" w:rsidRDefault="00D425CB" w:rsidP="00D425CB">
            <w:pPr>
              <w:rPr>
                <w:rFonts w:ascii="Microsoft Sans Serif" w:hAnsi="Microsoft Sans Serif" w:cs="Microsoft Sans Serif"/>
                <w:sz w:val="24"/>
                <w:szCs w:val="24"/>
              </w:rPr>
            </w:pPr>
          </w:p>
        </w:tc>
      </w:tr>
      <w:tr w:rsidR="00D425CB" w14:paraId="177B2BCE" w14:textId="77777777" w:rsidTr="00D425CB">
        <w:tc>
          <w:tcPr>
            <w:tcW w:w="4590" w:type="dxa"/>
            <w:tcBorders>
              <w:left w:val="single" w:sz="12" w:space="0" w:color="auto"/>
            </w:tcBorders>
          </w:tcPr>
          <w:p w14:paraId="5D61A2E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Any other lung problem that is not listed above: </w:t>
            </w:r>
          </w:p>
        </w:tc>
        <w:tc>
          <w:tcPr>
            <w:tcW w:w="7110" w:type="dxa"/>
            <w:tcBorders>
              <w:right w:val="single" w:sz="12" w:space="0" w:color="auto"/>
            </w:tcBorders>
          </w:tcPr>
          <w:p w14:paraId="05B377F9" w14:textId="77777777" w:rsidR="00D425CB" w:rsidRDefault="00D425CB" w:rsidP="00D425CB">
            <w:pPr>
              <w:rPr>
                <w:rFonts w:ascii="Microsoft Sans Serif" w:hAnsi="Microsoft Sans Serif" w:cs="Microsoft Sans Serif"/>
                <w:sz w:val="24"/>
                <w:szCs w:val="24"/>
              </w:rPr>
            </w:pPr>
          </w:p>
          <w:p w14:paraId="510E4F31" w14:textId="77777777" w:rsidR="00D425CB" w:rsidRDefault="00D425CB" w:rsidP="00D425CB">
            <w:pPr>
              <w:rPr>
                <w:rFonts w:ascii="Microsoft Sans Serif" w:hAnsi="Microsoft Sans Serif" w:cs="Microsoft Sans Serif"/>
                <w:sz w:val="24"/>
                <w:szCs w:val="24"/>
              </w:rPr>
            </w:pPr>
          </w:p>
          <w:p w14:paraId="2D00EC6F" w14:textId="77777777" w:rsidR="00D425CB" w:rsidRDefault="00D425CB" w:rsidP="00D425CB">
            <w:pPr>
              <w:rPr>
                <w:rFonts w:ascii="Microsoft Sans Serif" w:hAnsi="Microsoft Sans Serif" w:cs="Microsoft Sans Serif"/>
                <w:sz w:val="24"/>
                <w:szCs w:val="24"/>
              </w:rPr>
            </w:pPr>
          </w:p>
        </w:tc>
      </w:tr>
      <w:tr w:rsidR="00D425CB" w14:paraId="50A1F8A7" w14:textId="77777777" w:rsidTr="00D425CB">
        <w:tc>
          <w:tcPr>
            <w:tcW w:w="4590" w:type="dxa"/>
            <w:tcBorders>
              <w:left w:val="single" w:sz="12" w:space="0" w:color="auto"/>
            </w:tcBorders>
          </w:tcPr>
          <w:p w14:paraId="6B4C2A4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Do you currently have any of the following symptoms of pulmonary or lung illness?</w:t>
            </w:r>
          </w:p>
        </w:tc>
        <w:tc>
          <w:tcPr>
            <w:tcW w:w="7110" w:type="dxa"/>
            <w:tcBorders>
              <w:right w:val="single" w:sz="12" w:space="0" w:color="auto"/>
            </w:tcBorders>
          </w:tcPr>
          <w:p w14:paraId="63FE67E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Shortness of breath at rest</w:t>
            </w:r>
          </w:p>
          <w:p w14:paraId="31E472F7" w14:textId="77777777" w:rsidR="00D425CB" w:rsidRDefault="00D425CB" w:rsidP="00D425CB">
            <w:pPr>
              <w:rPr>
                <w:rFonts w:ascii="Microsoft Sans Serif" w:hAnsi="Microsoft Sans Serif" w:cs="Microsoft Sans Serif"/>
                <w:sz w:val="24"/>
                <w:szCs w:val="24"/>
              </w:rPr>
            </w:pPr>
          </w:p>
          <w:p w14:paraId="241B3F1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Shortness of breath when walking fast on level ground or walking up a slight hill or incline</w:t>
            </w:r>
          </w:p>
          <w:p w14:paraId="4450AC53" w14:textId="77777777" w:rsidR="00D425CB" w:rsidRDefault="00D425CB" w:rsidP="00D425CB">
            <w:pPr>
              <w:rPr>
                <w:rFonts w:ascii="Microsoft Sans Serif" w:hAnsi="Microsoft Sans Serif" w:cs="Microsoft Sans Serif"/>
                <w:sz w:val="24"/>
                <w:szCs w:val="24"/>
              </w:rPr>
            </w:pPr>
          </w:p>
          <w:p w14:paraId="65EFCAD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Shortness of breath when walking with other people at an ordinary pace on level ground </w:t>
            </w:r>
          </w:p>
          <w:p w14:paraId="3B464A8A" w14:textId="77777777" w:rsidR="00D425CB" w:rsidRDefault="00D425CB" w:rsidP="00D425CB">
            <w:pPr>
              <w:rPr>
                <w:rFonts w:ascii="Microsoft Sans Serif" w:hAnsi="Microsoft Sans Serif" w:cs="Microsoft Sans Serif"/>
                <w:sz w:val="24"/>
                <w:szCs w:val="24"/>
              </w:rPr>
            </w:pPr>
          </w:p>
          <w:p w14:paraId="12A66A33" w14:textId="77777777" w:rsidR="00D425CB" w:rsidRDefault="00D425CB" w:rsidP="00D425CB">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Have to</w:t>
            </w:r>
            <w:proofErr w:type="gramEnd"/>
            <w:r>
              <w:rPr>
                <w:rFonts w:ascii="Microsoft Sans Serif" w:hAnsi="Microsoft Sans Serif" w:cs="Microsoft Sans Serif"/>
                <w:sz w:val="24"/>
                <w:szCs w:val="24"/>
              </w:rPr>
              <w:t xml:space="preserve"> stop for breath when walking at your own pace on level ground </w:t>
            </w:r>
          </w:p>
          <w:p w14:paraId="1544E6BE" w14:textId="77777777" w:rsidR="00D425CB" w:rsidRDefault="00D425CB" w:rsidP="00D425CB">
            <w:pPr>
              <w:rPr>
                <w:rFonts w:ascii="Microsoft Sans Serif" w:hAnsi="Microsoft Sans Serif" w:cs="Microsoft Sans Serif"/>
                <w:sz w:val="24"/>
                <w:szCs w:val="24"/>
              </w:rPr>
            </w:pPr>
          </w:p>
          <w:p w14:paraId="0F54D40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Shortness of breath when washing or dressing yourself</w:t>
            </w:r>
          </w:p>
          <w:p w14:paraId="4457C612" w14:textId="77777777" w:rsidR="00D425CB" w:rsidRDefault="00D425CB" w:rsidP="00D425CB">
            <w:pPr>
              <w:rPr>
                <w:rFonts w:ascii="Microsoft Sans Serif" w:hAnsi="Microsoft Sans Serif" w:cs="Microsoft Sans Serif"/>
                <w:sz w:val="24"/>
                <w:szCs w:val="24"/>
              </w:rPr>
            </w:pPr>
          </w:p>
          <w:p w14:paraId="7656881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Shortness of breath that interferes with your job</w:t>
            </w:r>
          </w:p>
          <w:p w14:paraId="70AFB53E" w14:textId="77777777" w:rsidR="00D425CB" w:rsidRDefault="00D425CB" w:rsidP="00D425CB">
            <w:pPr>
              <w:rPr>
                <w:rFonts w:ascii="Microsoft Sans Serif" w:hAnsi="Microsoft Sans Serif" w:cs="Microsoft Sans Serif"/>
                <w:sz w:val="24"/>
                <w:szCs w:val="24"/>
              </w:rPr>
            </w:pPr>
          </w:p>
          <w:p w14:paraId="1FC8F21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Coughing that produces phlegm (thick sputum)</w:t>
            </w:r>
          </w:p>
          <w:p w14:paraId="7AFC9C8B" w14:textId="77777777" w:rsidR="00D425CB" w:rsidRDefault="00D425CB" w:rsidP="00D425CB">
            <w:pPr>
              <w:rPr>
                <w:rFonts w:ascii="Microsoft Sans Serif" w:hAnsi="Microsoft Sans Serif" w:cs="Microsoft Sans Serif"/>
                <w:sz w:val="24"/>
                <w:szCs w:val="24"/>
              </w:rPr>
            </w:pPr>
          </w:p>
          <w:p w14:paraId="480E7D2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Coughing that wakes you early in the morning</w:t>
            </w:r>
          </w:p>
          <w:p w14:paraId="6EE50AC6" w14:textId="77777777" w:rsidR="00D425CB" w:rsidRDefault="00D425CB" w:rsidP="00D425CB">
            <w:pPr>
              <w:rPr>
                <w:rFonts w:ascii="Microsoft Sans Serif" w:hAnsi="Microsoft Sans Serif" w:cs="Microsoft Sans Serif"/>
                <w:sz w:val="24"/>
                <w:szCs w:val="24"/>
              </w:rPr>
            </w:pPr>
          </w:p>
          <w:p w14:paraId="63DB4F8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Coughing that occurs mostly when you are lying down</w:t>
            </w:r>
          </w:p>
          <w:p w14:paraId="6F87DDB7" w14:textId="77777777" w:rsidR="00D425CB" w:rsidRDefault="00D425CB" w:rsidP="00D425CB">
            <w:pPr>
              <w:rPr>
                <w:rFonts w:ascii="Microsoft Sans Serif" w:hAnsi="Microsoft Sans Serif" w:cs="Microsoft Sans Serif"/>
                <w:sz w:val="24"/>
                <w:szCs w:val="24"/>
              </w:rPr>
            </w:pPr>
          </w:p>
          <w:p w14:paraId="4A519B3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Coughing up blood in the last month</w:t>
            </w:r>
          </w:p>
          <w:p w14:paraId="37BD1A0C" w14:textId="77777777" w:rsidR="00D425CB" w:rsidRDefault="00D425CB" w:rsidP="00D425CB">
            <w:pPr>
              <w:rPr>
                <w:rFonts w:ascii="Microsoft Sans Serif" w:hAnsi="Microsoft Sans Serif" w:cs="Microsoft Sans Serif"/>
                <w:sz w:val="24"/>
                <w:szCs w:val="24"/>
              </w:rPr>
            </w:pPr>
          </w:p>
          <w:p w14:paraId="6C9D229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Wheezing                </w:t>
            </w:r>
            <w:proofErr w:type="spellStart"/>
            <w:r>
              <w:rPr>
                <w:rFonts w:ascii="Microsoft Sans Serif" w:hAnsi="Microsoft Sans Serif" w:cs="Microsoft Sans Serif"/>
                <w:sz w:val="24"/>
                <w:szCs w:val="24"/>
              </w:rPr>
              <w:t>Wheezing</w:t>
            </w:r>
            <w:proofErr w:type="spellEnd"/>
            <w:r>
              <w:rPr>
                <w:rFonts w:ascii="Microsoft Sans Serif" w:hAnsi="Microsoft Sans Serif" w:cs="Microsoft Sans Serif"/>
                <w:sz w:val="24"/>
                <w:szCs w:val="24"/>
              </w:rPr>
              <w:t xml:space="preserve"> that interferes with your job </w:t>
            </w:r>
          </w:p>
          <w:p w14:paraId="6345BC39" w14:textId="77777777" w:rsidR="00D425CB" w:rsidRDefault="00D425CB" w:rsidP="00D425CB">
            <w:pPr>
              <w:rPr>
                <w:rFonts w:ascii="Microsoft Sans Serif" w:hAnsi="Microsoft Sans Serif" w:cs="Microsoft Sans Serif"/>
                <w:sz w:val="24"/>
                <w:szCs w:val="24"/>
              </w:rPr>
            </w:pPr>
          </w:p>
          <w:p w14:paraId="0552B2C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Chest pain when you breathe deeply</w:t>
            </w:r>
          </w:p>
        </w:tc>
      </w:tr>
      <w:tr w:rsidR="00D425CB" w14:paraId="545D6D12" w14:textId="77777777" w:rsidTr="00D425CB">
        <w:tc>
          <w:tcPr>
            <w:tcW w:w="4590" w:type="dxa"/>
            <w:tcBorders>
              <w:left w:val="single" w:sz="12" w:space="0" w:color="auto"/>
            </w:tcBorders>
          </w:tcPr>
          <w:p w14:paraId="70CCEF8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Any other symptoms that you think may be related to lung problems (please list): </w:t>
            </w:r>
          </w:p>
        </w:tc>
        <w:tc>
          <w:tcPr>
            <w:tcW w:w="7110" w:type="dxa"/>
            <w:tcBorders>
              <w:right w:val="single" w:sz="12" w:space="0" w:color="auto"/>
            </w:tcBorders>
          </w:tcPr>
          <w:p w14:paraId="010D746C" w14:textId="77777777" w:rsidR="00D425CB" w:rsidRDefault="00D425CB" w:rsidP="00D425CB">
            <w:pPr>
              <w:rPr>
                <w:rFonts w:ascii="Microsoft Sans Serif" w:hAnsi="Microsoft Sans Serif" w:cs="Microsoft Sans Serif"/>
                <w:sz w:val="24"/>
                <w:szCs w:val="24"/>
              </w:rPr>
            </w:pPr>
          </w:p>
          <w:p w14:paraId="7C380236" w14:textId="77777777" w:rsidR="00D425CB" w:rsidRDefault="00D425CB" w:rsidP="00D425CB">
            <w:pPr>
              <w:rPr>
                <w:rFonts w:ascii="Microsoft Sans Serif" w:hAnsi="Microsoft Sans Serif" w:cs="Microsoft Sans Serif"/>
                <w:sz w:val="24"/>
                <w:szCs w:val="24"/>
              </w:rPr>
            </w:pPr>
          </w:p>
          <w:p w14:paraId="0BB9CD8E" w14:textId="77777777" w:rsidR="00D425CB" w:rsidRDefault="00D425CB" w:rsidP="00D425CB">
            <w:pPr>
              <w:rPr>
                <w:rFonts w:ascii="Microsoft Sans Serif" w:hAnsi="Microsoft Sans Serif" w:cs="Microsoft Sans Serif"/>
                <w:sz w:val="24"/>
                <w:szCs w:val="24"/>
              </w:rPr>
            </w:pPr>
          </w:p>
          <w:p w14:paraId="720F69DE" w14:textId="77777777" w:rsidR="00D425CB" w:rsidRDefault="00D425CB" w:rsidP="00D425CB">
            <w:pPr>
              <w:rPr>
                <w:rFonts w:ascii="Microsoft Sans Serif" w:hAnsi="Microsoft Sans Serif" w:cs="Microsoft Sans Serif"/>
                <w:sz w:val="24"/>
                <w:szCs w:val="24"/>
              </w:rPr>
            </w:pPr>
          </w:p>
        </w:tc>
      </w:tr>
      <w:tr w:rsidR="00D425CB" w14:paraId="29DD40D0" w14:textId="77777777" w:rsidTr="00D425CB">
        <w:tc>
          <w:tcPr>
            <w:tcW w:w="4590" w:type="dxa"/>
            <w:tcBorders>
              <w:left w:val="single" w:sz="12" w:space="0" w:color="auto"/>
            </w:tcBorders>
          </w:tcPr>
          <w:p w14:paraId="1F2E3C7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ever had any of the following cardiovascular or heart problems (circle those that apply):</w:t>
            </w:r>
          </w:p>
        </w:tc>
        <w:tc>
          <w:tcPr>
            <w:tcW w:w="7110" w:type="dxa"/>
            <w:tcBorders>
              <w:right w:val="single" w:sz="12" w:space="0" w:color="auto"/>
            </w:tcBorders>
          </w:tcPr>
          <w:p w14:paraId="4BD2241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Heart Attack                 Stroke</w:t>
            </w:r>
          </w:p>
          <w:p w14:paraId="57BEE95B" w14:textId="77777777" w:rsidR="00D425CB" w:rsidRDefault="00D425CB" w:rsidP="00D425CB">
            <w:pPr>
              <w:rPr>
                <w:rFonts w:ascii="Microsoft Sans Serif" w:hAnsi="Microsoft Sans Serif" w:cs="Microsoft Sans Serif"/>
                <w:sz w:val="24"/>
                <w:szCs w:val="24"/>
              </w:rPr>
            </w:pPr>
          </w:p>
          <w:p w14:paraId="520B3CF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Angina                         Heart Failure</w:t>
            </w:r>
          </w:p>
          <w:p w14:paraId="142DF78B" w14:textId="77777777" w:rsidR="00D425CB" w:rsidRDefault="00D425CB" w:rsidP="00D425CB">
            <w:pPr>
              <w:rPr>
                <w:rFonts w:ascii="Microsoft Sans Serif" w:hAnsi="Microsoft Sans Serif" w:cs="Microsoft Sans Serif"/>
                <w:sz w:val="24"/>
                <w:szCs w:val="24"/>
              </w:rPr>
            </w:pPr>
          </w:p>
          <w:p w14:paraId="427E4AF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Swelling in your legs and feet (not caused by walking)</w:t>
            </w:r>
          </w:p>
          <w:p w14:paraId="020FAE4C" w14:textId="77777777" w:rsidR="00D425CB" w:rsidRDefault="00D425CB" w:rsidP="00D425CB">
            <w:pPr>
              <w:rPr>
                <w:rFonts w:ascii="Microsoft Sans Serif" w:hAnsi="Microsoft Sans Serif" w:cs="Microsoft Sans Serif"/>
                <w:sz w:val="24"/>
                <w:szCs w:val="24"/>
              </w:rPr>
            </w:pPr>
          </w:p>
          <w:p w14:paraId="2E9E39A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Heart arrhythmia (heart beating irregularly)</w:t>
            </w:r>
          </w:p>
          <w:p w14:paraId="0717982A" w14:textId="77777777" w:rsidR="00D425CB" w:rsidRDefault="00D425CB" w:rsidP="00D425CB">
            <w:pPr>
              <w:rPr>
                <w:rFonts w:ascii="Microsoft Sans Serif" w:hAnsi="Microsoft Sans Serif" w:cs="Microsoft Sans Serif"/>
                <w:sz w:val="24"/>
                <w:szCs w:val="24"/>
              </w:rPr>
            </w:pPr>
          </w:p>
          <w:p w14:paraId="2F35467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High blood pressure</w:t>
            </w:r>
          </w:p>
        </w:tc>
      </w:tr>
      <w:tr w:rsidR="00D425CB" w14:paraId="4F8DA268" w14:textId="77777777" w:rsidTr="00D425CB">
        <w:tc>
          <w:tcPr>
            <w:tcW w:w="4590" w:type="dxa"/>
            <w:tcBorders>
              <w:left w:val="single" w:sz="12" w:space="0" w:color="auto"/>
            </w:tcBorders>
          </w:tcPr>
          <w:p w14:paraId="280C2F8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Any other heart problem that you’ve been told </w:t>
            </w:r>
            <w:proofErr w:type="gramStart"/>
            <w:r>
              <w:rPr>
                <w:rFonts w:ascii="Microsoft Sans Serif" w:hAnsi="Microsoft Sans Serif" w:cs="Microsoft Sans Serif"/>
                <w:sz w:val="24"/>
                <w:szCs w:val="24"/>
              </w:rPr>
              <w:t>about that</w:t>
            </w:r>
            <w:proofErr w:type="gramEnd"/>
            <w:r>
              <w:rPr>
                <w:rFonts w:ascii="Microsoft Sans Serif" w:hAnsi="Microsoft Sans Serif" w:cs="Microsoft Sans Serif"/>
                <w:sz w:val="24"/>
                <w:szCs w:val="24"/>
              </w:rPr>
              <w:t xml:space="preserve"> is not listed above (please list): </w:t>
            </w:r>
          </w:p>
        </w:tc>
        <w:tc>
          <w:tcPr>
            <w:tcW w:w="7110" w:type="dxa"/>
            <w:tcBorders>
              <w:right w:val="single" w:sz="12" w:space="0" w:color="auto"/>
            </w:tcBorders>
          </w:tcPr>
          <w:p w14:paraId="7687F7DA" w14:textId="77777777" w:rsidR="00D425CB" w:rsidRDefault="00D425CB" w:rsidP="00D425CB">
            <w:pPr>
              <w:rPr>
                <w:rFonts w:ascii="Microsoft Sans Serif" w:hAnsi="Microsoft Sans Serif" w:cs="Microsoft Sans Serif"/>
                <w:sz w:val="24"/>
                <w:szCs w:val="24"/>
              </w:rPr>
            </w:pPr>
          </w:p>
          <w:p w14:paraId="593C4DAC" w14:textId="77777777" w:rsidR="00D425CB" w:rsidRDefault="00D425CB" w:rsidP="00D425CB">
            <w:pPr>
              <w:rPr>
                <w:rFonts w:ascii="Microsoft Sans Serif" w:hAnsi="Microsoft Sans Serif" w:cs="Microsoft Sans Serif"/>
                <w:sz w:val="24"/>
                <w:szCs w:val="24"/>
              </w:rPr>
            </w:pPr>
          </w:p>
          <w:p w14:paraId="797C937A" w14:textId="77777777" w:rsidR="00D425CB" w:rsidRDefault="00D425CB" w:rsidP="00D425CB">
            <w:pPr>
              <w:rPr>
                <w:rFonts w:ascii="Microsoft Sans Serif" w:hAnsi="Microsoft Sans Serif" w:cs="Microsoft Sans Serif"/>
                <w:sz w:val="24"/>
                <w:szCs w:val="24"/>
              </w:rPr>
            </w:pPr>
          </w:p>
          <w:p w14:paraId="3B32A0EA" w14:textId="77777777" w:rsidR="00D425CB" w:rsidRDefault="00D425CB" w:rsidP="00D425CB">
            <w:pPr>
              <w:rPr>
                <w:rFonts w:ascii="Microsoft Sans Serif" w:hAnsi="Microsoft Sans Serif" w:cs="Microsoft Sans Serif"/>
                <w:sz w:val="24"/>
                <w:szCs w:val="24"/>
              </w:rPr>
            </w:pPr>
          </w:p>
          <w:p w14:paraId="2053F293" w14:textId="77777777" w:rsidR="00D425CB" w:rsidRDefault="00D425CB" w:rsidP="00D425CB">
            <w:pPr>
              <w:rPr>
                <w:rFonts w:ascii="Microsoft Sans Serif" w:hAnsi="Microsoft Sans Serif" w:cs="Microsoft Sans Serif"/>
                <w:sz w:val="24"/>
                <w:szCs w:val="24"/>
              </w:rPr>
            </w:pPr>
          </w:p>
        </w:tc>
      </w:tr>
      <w:tr w:rsidR="00D425CB" w14:paraId="79C48F66" w14:textId="77777777" w:rsidTr="00D425CB">
        <w:tc>
          <w:tcPr>
            <w:tcW w:w="4590" w:type="dxa"/>
            <w:tcBorders>
              <w:left w:val="single" w:sz="12" w:space="0" w:color="auto"/>
            </w:tcBorders>
          </w:tcPr>
          <w:p w14:paraId="079C41A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Have you ever had any of the following cardiovascular or heart symptoms (circle those that apply):</w:t>
            </w:r>
          </w:p>
        </w:tc>
        <w:tc>
          <w:tcPr>
            <w:tcW w:w="7110" w:type="dxa"/>
            <w:tcBorders>
              <w:right w:val="single" w:sz="12" w:space="0" w:color="auto"/>
            </w:tcBorders>
          </w:tcPr>
          <w:p w14:paraId="1090782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Frequent pain or tightness in your chest </w:t>
            </w:r>
          </w:p>
          <w:p w14:paraId="115DE54E" w14:textId="77777777" w:rsidR="00D425CB" w:rsidRDefault="00D425CB" w:rsidP="00D425CB">
            <w:pPr>
              <w:rPr>
                <w:rFonts w:ascii="Microsoft Sans Serif" w:hAnsi="Microsoft Sans Serif" w:cs="Microsoft Sans Serif"/>
                <w:sz w:val="24"/>
                <w:szCs w:val="24"/>
              </w:rPr>
            </w:pPr>
          </w:p>
          <w:p w14:paraId="5A32AE3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Pain or tightness in your chest during physical activity</w:t>
            </w:r>
          </w:p>
          <w:p w14:paraId="65523564" w14:textId="77777777" w:rsidR="00D425CB" w:rsidRDefault="00D425CB" w:rsidP="00D425CB">
            <w:pPr>
              <w:rPr>
                <w:rFonts w:ascii="Microsoft Sans Serif" w:hAnsi="Microsoft Sans Serif" w:cs="Microsoft Sans Serif"/>
                <w:sz w:val="24"/>
                <w:szCs w:val="24"/>
              </w:rPr>
            </w:pPr>
          </w:p>
          <w:p w14:paraId="1DD72D2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Pain or tightness in your chest that interferes with your job</w:t>
            </w:r>
          </w:p>
          <w:p w14:paraId="62EAD866" w14:textId="77777777" w:rsidR="00D425CB" w:rsidRDefault="00D425CB" w:rsidP="00D425CB">
            <w:pPr>
              <w:rPr>
                <w:rFonts w:ascii="Microsoft Sans Serif" w:hAnsi="Microsoft Sans Serif" w:cs="Microsoft Sans Serif"/>
                <w:sz w:val="24"/>
                <w:szCs w:val="24"/>
              </w:rPr>
            </w:pPr>
          </w:p>
          <w:p w14:paraId="667CAE9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In the past two years, you have noticed your heart skipping or missing a beat</w:t>
            </w:r>
          </w:p>
          <w:p w14:paraId="584312D9" w14:textId="77777777" w:rsidR="00D425CB" w:rsidRDefault="00D425CB" w:rsidP="00D425CB">
            <w:pPr>
              <w:rPr>
                <w:rFonts w:ascii="Microsoft Sans Serif" w:hAnsi="Microsoft Sans Serif" w:cs="Microsoft Sans Serif"/>
                <w:sz w:val="24"/>
                <w:szCs w:val="24"/>
              </w:rPr>
            </w:pPr>
          </w:p>
          <w:p w14:paraId="203704E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Heartburn or indigestion not related to eating</w:t>
            </w:r>
          </w:p>
        </w:tc>
      </w:tr>
      <w:tr w:rsidR="00D425CB" w14:paraId="532860F9" w14:textId="77777777" w:rsidTr="00D425CB">
        <w:tc>
          <w:tcPr>
            <w:tcW w:w="4590" w:type="dxa"/>
            <w:tcBorders>
              <w:left w:val="single" w:sz="12" w:space="0" w:color="auto"/>
            </w:tcBorders>
          </w:tcPr>
          <w:p w14:paraId="04BE28B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Any other symptoms that you think may be related to cardiovascular or heart problems (please list):</w:t>
            </w:r>
          </w:p>
        </w:tc>
        <w:tc>
          <w:tcPr>
            <w:tcW w:w="7110" w:type="dxa"/>
            <w:tcBorders>
              <w:right w:val="single" w:sz="12" w:space="0" w:color="auto"/>
            </w:tcBorders>
          </w:tcPr>
          <w:p w14:paraId="0E2C438E" w14:textId="77777777" w:rsidR="00D425CB" w:rsidRDefault="00D425CB" w:rsidP="00D425CB">
            <w:pPr>
              <w:rPr>
                <w:rFonts w:ascii="Microsoft Sans Serif" w:hAnsi="Microsoft Sans Serif" w:cs="Microsoft Sans Serif"/>
                <w:sz w:val="24"/>
                <w:szCs w:val="24"/>
              </w:rPr>
            </w:pPr>
          </w:p>
        </w:tc>
      </w:tr>
      <w:tr w:rsidR="00D425CB" w14:paraId="1451B034" w14:textId="77777777" w:rsidTr="00D425CB">
        <w:tc>
          <w:tcPr>
            <w:tcW w:w="4590" w:type="dxa"/>
            <w:tcBorders>
              <w:left w:val="single" w:sz="12" w:space="0" w:color="auto"/>
            </w:tcBorders>
          </w:tcPr>
          <w:p w14:paraId="4F1D07B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Do you currently take medication for any of the following problems (please circle those that apply): </w:t>
            </w:r>
          </w:p>
        </w:tc>
        <w:tc>
          <w:tcPr>
            <w:tcW w:w="7110" w:type="dxa"/>
            <w:tcBorders>
              <w:right w:val="single" w:sz="12" w:space="0" w:color="auto"/>
            </w:tcBorders>
          </w:tcPr>
          <w:p w14:paraId="27BF1BA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Breathing or lung problems</w:t>
            </w:r>
          </w:p>
          <w:p w14:paraId="6995AE43" w14:textId="77777777" w:rsidR="00D425CB" w:rsidRDefault="00D425CB" w:rsidP="00D425CB">
            <w:pPr>
              <w:rPr>
                <w:rFonts w:ascii="Microsoft Sans Serif" w:hAnsi="Microsoft Sans Serif" w:cs="Microsoft Sans Serif"/>
                <w:sz w:val="24"/>
                <w:szCs w:val="24"/>
              </w:rPr>
            </w:pPr>
          </w:p>
          <w:p w14:paraId="2E4B283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Heart trouble            Blood pressure               Seizures </w:t>
            </w:r>
          </w:p>
        </w:tc>
      </w:tr>
      <w:tr w:rsidR="00D425CB" w14:paraId="607C539F" w14:textId="77777777" w:rsidTr="00D425CB">
        <w:tc>
          <w:tcPr>
            <w:tcW w:w="4590" w:type="dxa"/>
            <w:tcBorders>
              <w:left w:val="single" w:sz="12" w:space="0" w:color="auto"/>
            </w:tcBorders>
          </w:tcPr>
          <w:p w14:paraId="1CE16A8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you’ve used a respirator, have you ever had any of the following problems?  (If you’ve never used a respirator, write NA in this box and skip to the next section). </w:t>
            </w:r>
          </w:p>
        </w:tc>
        <w:tc>
          <w:tcPr>
            <w:tcW w:w="7110" w:type="dxa"/>
            <w:tcBorders>
              <w:right w:val="single" w:sz="12" w:space="0" w:color="auto"/>
            </w:tcBorders>
          </w:tcPr>
          <w:p w14:paraId="0EC1446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Eye irritation       Skin allergies or rashes </w:t>
            </w:r>
          </w:p>
          <w:p w14:paraId="276A8242" w14:textId="77777777" w:rsidR="00D425CB" w:rsidRDefault="00D425CB" w:rsidP="00D425CB">
            <w:pPr>
              <w:rPr>
                <w:rFonts w:ascii="Microsoft Sans Serif" w:hAnsi="Microsoft Sans Serif" w:cs="Microsoft Sans Serif"/>
                <w:sz w:val="24"/>
                <w:szCs w:val="24"/>
              </w:rPr>
            </w:pPr>
          </w:p>
          <w:p w14:paraId="3C13D91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Anxiety            General weakness or fatigue</w:t>
            </w:r>
          </w:p>
        </w:tc>
      </w:tr>
      <w:tr w:rsidR="00D425CB" w14:paraId="125DCA0B" w14:textId="77777777" w:rsidTr="00D425CB">
        <w:tc>
          <w:tcPr>
            <w:tcW w:w="4590" w:type="dxa"/>
            <w:tcBorders>
              <w:left w:val="single" w:sz="12" w:space="0" w:color="auto"/>
            </w:tcBorders>
          </w:tcPr>
          <w:p w14:paraId="1CA0D5C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Any other problems that interfere with your use of a respirator?</w:t>
            </w:r>
          </w:p>
        </w:tc>
        <w:tc>
          <w:tcPr>
            <w:tcW w:w="7110" w:type="dxa"/>
            <w:tcBorders>
              <w:right w:val="single" w:sz="12" w:space="0" w:color="auto"/>
            </w:tcBorders>
          </w:tcPr>
          <w:p w14:paraId="6136E78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0192EDE9" w14:textId="77777777" w:rsidTr="00D425CB">
        <w:tc>
          <w:tcPr>
            <w:tcW w:w="4590" w:type="dxa"/>
            <w:tcBorders>
              <w:left w:val="single" w:sz="12" w:space="0" w:color="auto"/>
            </w:tcBorders>
          </w:tcPr>
          <w:p w14:paraId="331CB5D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Would you like to talk to the healthcare professional who will review this questionnaire about your answers to this questionnaire?</w:t>
            </w:r>
          </w:p>
        </w:tc>
        <w:tc>
          <w:tcPr>
            <w:tcW w:w="7110" w:type="dxa"/>
            <w:tcBorders>
              <w:right w:val="single" w:sz="12" w:space="0" w:color="auto"/>
            </w:tcBorders>
          </w:tcPr>
          <w:p w14:paraId="6F794C5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1B720E1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147799D4" w14:textId="77777777" w:rsidTr="00D425CB">
        <w:tc>
          <w:tcPr>
            <w:tcW w:w="11700" w:type="dxa"/>
            <w:gridSpan w:val="2"/>
            <w:tcBorders>
              <w:top w:val="single" w:sz="12" w:space="0" w:color="auto"/>
              <w:left w:val="single" w:sz="12" w:space="0" w:color="auto"/>
              <w:right w:val="single" w:sz="12" w:space="0" w:color="auto"/>
            </w:tcBorders>
          </w:tcPr>
          <w:p w14:paraId="7CBDB28C" w14:textId="77777777" w:rsidR="00D425CB" w:rsidRPr="009E5DDF" w:rsidRDefault="00D425CB" w:rsidP="00D425CB">
            <w:pPr>
              <w:rPr>
                <w:rFonts w:ascii="Microsoft Sans Serif" w:hAnsi="Microsoft Sans Serif" w:cs="Microsoft Sans Serif"/>
                <w:b/>
                <w:bCs/>
                <w:sz w:val="24"/>
                <w:szCs w:val="24"/>
              </w:rPr>
            </w:pPr>
            <w:r w:rsidRPr="009E5DDF">
              <w:rPr>
                <w:rFonts w:ascii="Microsoft Sans Serif" w:hAnsi="Microsoft Sans Serif" w:cs="Microsoft Sans Serif"/>
                <w:b/>
                <w:bCs/>
                <w:sz w:val="24"/>
                <w:szCs w:val="24"/>
              </w:rPr>
              <w:t xml:space="preserve">Questions in this section must be answered by every employee who has been selected to use either a full-facepiece respirator or a self-contained breathing apparatus (SCBA).  For employees who have been selected to use other types of respirators, answering these questions is voluntary. </w:t>
            </w:r>
          </w:p>
        </w:tc>
      </w:tr>
      <w:tr w:rsidR="00D425CB" w14:paraId="5793138D" w14:textId="77777777" w:rsidTr="00D425CB">
        <w:tc>
          <w:tcPr>
            <w:tcW w:w="4590" w:type="dxa"/>
            <w:tcBorders>
              <w:left w:val="single" w:sz="12" w:space="0" w:color="auto"/>
            </w:tcBorders>
            <w:shd w:val="clear" w:color="auto" w:fill="739600"/>
          </w:tcPr>
          <w:p w14:paraId="4B55077F" w14:textId="77777777" w:rsidR="00D425CB" w:rsidRPr="00374546"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Questions:</w:t>
            </w:r>
          </w:p>
        </w:tc>
        <w:tc>
          <w:tcPr>
            <w:tcW w:w="7110" w:type="dxa"/>
            <w:tcBorders>
              <w:right w:val="single" w:sz="12" w:space="0" w:color="auto"/>
            </w:tcBorders>
            <w:shd w:val="clear" w:color="auto" w:fill="739600"/>
          </w:tcPr>
          <w:p w14:paraId="180D76CB" w14:textId="77777777" w:rsidR="00D425CB" w:rsidRPr="00374546"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 xml:space="preserve">Responses: </w:t>
            </w:r>
          </w:p>
        </w:tc>
      </w:tr>
      <w:tr w:rsidR="00D425CB" w14:paraId="1AB11224" w14:textId="77777777" w:rsidTr="00D425CB">
        <w:tc>
          <w:tcPr>
            <w:tcW w:w="4590" w:type="dxa"/>
            <w:tcBorders>
              <w:left w:val="single" w:sz="12" w:space="0" w:color="auto"/>
            </w:tcBorders>
          </w:tcPr>
          <w:p w14:paraId="4061DED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ever lost vision in either eye on a temporary or permanent basis?</w:t>
            </w:r>
          </w:p>
        </w:tc>
        <w:tc>
          <w:tcPr>
            <w:tcW w:w="7110" w:type="dxa"/>
            <w:tcBorders>
              <w:right w:val="single" w:sz="12" w:space="0" w:color="auto"/>
            </w:tcBorders>
          </w:tcPr>
          <w:p w14:paraId="05AEB70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08E7F50D" w14:textId="77777777" w:rsidTr="00D425CB">
        <w:tc>
          <w:tcPr>
            <w:tcW w:w="4590" w:type="dxa"/>
            <w:tcBorders>
              <w:left w:val="single" w:sz="12" w:space="0" w:color="auto"/>
            </w:tcBorders>
          </w:tcPr>
          <w:p w14:paraId="1611AD3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Do you currently have any of the following vision problems (circle those that apply):</w:t>
            </w:r>
          </w:p>
        </w:tc>
        <w:tc>
          <w:tcPr>
            <w:tcW w:w="7110" w:type="dxa"/>
            <w:tcBorders>
              <w:right w:val="single" w:sz="12" w:space="0" w:color="auto"/>
            </w:tcBorders>
          </w:tcPr>
          <w:p w14:paraId="3F2E20E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Wear contact lenses </w:t>
            </w:r>
          </w:p>
          <w:p w14:paraId="67B0C0D7" w14:textId="77777777" w:rsidR="00D425CB" w:rsidRDefault="00D425CB" w:rsidP="00D425CB">
            <w:pPr>
              <w:rPr>
                <w:rFonts w:ascii="Microsoft Sans Serif" w:hAnsi="Microsoft Sans Serif" w:cs="Microsoft Sans Serif"/>
                <w:sz w:val="24"/>
                <w:szCs w:val="24"/>
              </w:rPr>
            </w:pPr>
          </w:p>
          <w:p w14:paraId="02E2D52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Wear glasses</w:t>
            </w:r>
          </w:p>
          <w:p w14:paraId="53189D06" w14:textId="77777777" w:rsidR="00D425CB" w:rsidRDefault="00D425CB" w:rsidP="00D425CB">
            <w:pPr>
              <w:rPr>
                <w:rFonts w:ascii="Microsoft Sans Serif" w:hAnsi="Microsoft Sans Serif" w:cs="Microsoft Sans Serif"/>
                <w:sz w:val="24"/>
                <w:szCs w:val="24"/>
              </w:rPr>
            </w:pPr>
          </w:p>
          <w:p w14:paraId="724CD72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Color blind</w:t>
            </w:r>
          </w:p>
        </w:tc>
      </w:tr>
      <w:tr w:rsidR="00D425CB" w14:paraId="627581F1" w14:textId="77777777" w:rsidTr="00D425CB">
        <w:tc>
          <w:tcPr>
            <w:tcW w:w="4590" w:type="dxa"/>
            <w:tcBorders>
              <w:left w:val="single" w:sz="12" w:space="0" w:color="auto"/>
            </w:tcBorders>
          </w:tcPr>
          <w:p w14:paraId="45B0B89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Any other eye or vision problems (please list): </w:t>
            </w:r>
          </w:p>
        </w:tc>
        <w:tc>
          <w:tcPr>
            <w:tcW w:w="7110" w:type="dxa"/>
            <w:tcBorders>
              <w:right w:val="single" w:sz="12" w:space="0" w:color="auto"/>
            </w:tcBorders>
          </w:tcPr>
          <w:p w14:paraId="27A60333" w14:textId="77777777" w:rsidR="00D425CB" w:rsidRDefault="00D425CB" w:rsidP="00D425CB">
            <w:pPr>
              <w:rPr>
                <w:rFonts w:ascii="Microsoft Sans Serif" w:hAnsi="Microsoft Sans Serif" w:cs="Microsoft Sans Serif"/>
                <w:sz w:val="24"/>
                <w:szCs w:val="24"/>
              </w:rPr>
            </w:pPr>
          </w:p>
          <w:p w14:paraId="26D5718D" w14:textId="77777777" w:rsidR="00D425CB" w:rsidRDefault="00D425CB" w:rsidP="00D425CB">
            <w:pPr>
              <w:rPr>
                <w:rFonts w:ascii="Microsoft Sans Serif" w:hAnsi="Microsoft Sans Serif" w:cs="Microsoft Sans Serif"/>
                <w:sz w:val="24"/>
                <w:szCs w:val="24"/>
              </w:rPr>
            </w:pPr>
          </w:p>
          <w:p w14:paraId="657206A3" w14:textId="77777777" w:rsidR="00D425CB" w:rsidRDefault="00D425CB" w:rsidP="00D425CB">
            <w:pPr>
              <w:rPr>
                <w:rFonts w:ascii="Microsoft Sans Serif" w:hAnsi="Microsoft Sans Serif" w:cs="Microsoft Sans Serif"/>
                <w:sz w:val="24"/>
                <w:szCs w:val="24"/>
              </w:rPr>
            </w:pPr>
          </w:p>
        </w:tc>
      </w:tr>
      <w:tr w:rsidR="00D425CB" w14:paraId="5FBB57BF" w14:textId="77777777" w:rsidTr="00D425CB">
        <w:tc>
          <w:tcPr>
            <w:tcW w:w="4590" w:type="dxa"/>
            <w:tcBorders>
              <w:left w:val="single" w:sz="12" w:space="0" w:color="auto"/>
            </w:tcBorders>
          </w:tcPr>
          <w:p w14:paraId="5106D58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Have you ever had an injury to your ears, including a broken ear drum? </w:t>
            </w:r>
          </w:p>
        </w:tc>
        <w:tc>
          <w:tcPr>
            <w:tcW w:w="7110" w:type="dxa"/>
            <w:tcBorders>
              <w:right w:val="single" w:sz="12" w:space="0" w:color="auto"/>
            </w:tcBorders>
          </w:tcPr>
          <w:p w14:paraId="0E39F01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36F59775" w14:textId="77777777" w:rsidTr="00D425CB">
        <w:tc>
          <w:tcPr>
            <w:tcW w:w="4590" w:type="dxa"/>
            <w:tcBorders>
              <w:left w:val="single" w:sz="12" w:space="0" w:color="auto"/>
            </w:tcBorders>
          </w:tcPr>
          <w:p w14:paraId="3122349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Do you currently have any of the following hearing problems? (circle those that apply): </w:t>
            </w:r>
          </w:p>
        </w:tc>
        <w:tc>
          <w:tcPr>
            <w:tcW w:w="7110" w:type="dxa"/>
            <w:tcBorders>
              <w:right w:val="single" w:sz="12" w:space="0" w:color="auto"/>
            </w:tcBorders>
          </w:tcPr>
          <w:p w14:paraId="08488EE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Difficulty hearing </w:t>
            </w:r>
          </w:p>
          <w:p w14:paraId="629DF12D" w14:textId="77777777" w:rsidR="00D425CB" w:rsidRDefault="00D425CB" w:rsidP="00D425CB">
            <w:pPr>
              <w:rPr>
                <w:rFonts w:ascii="Microsoft Sans Serif" w:hAnsi="Microsoft Sans Serif" w:cs="Microsoft Sans Serif"/>
                <w:sz w:val="24"/>
                <w:szCs w:val="24"/>
              </w:rPr>
            </w:pPr>
          </w:p>
          <w:p w14:paraId="603A485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Wear a hearing aide</w:t>
            </w:r>
          </w:p>
        </w:tc>
      </w:tr>
      <w:tr w:rsidR="00D425CB" w14:paraId="5EABB272" w14:textId="77777777" w:rsidTr="00D425CB">
        <w:tc>
          <w:tcPr>
            <w:tcW w:w="4590" w:type="dxa"/>
            <w:tcBorders>
              <w:left w:val="single" w:sz="12" w:space="0" w:color="auto"/>
            </w:tcBorders>
          </w:tcPr>
          <w:p w14:paraId="06C02E4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Any other ear or hearing problems (please list): </w:t>
            </w:r>
          </w:p>
        </w:tc>
        <w:tc>
          <w:tcPr>
            <w:tcW w:w="7110" w:type="dxa"/>
            <w:tcBorders>
              <w:right w:val="single" w:sz="12" w:space="0" w:color="auto"/>
            </w:tcBorders>
          </w:tcPr>
          <w:p w14:paraId="15BC64A3" w14:textId="77777777" w:rsidR="00D425CB" w:rsidRDefault="00D425CB" w:rsidP="00D425CB">
            <w:pPr>
              <w:rPr>
                <w:rFonts w:ascii="Microsoft Sans Serif" w:hAnsi="Microsoft Sans Serif" w:cs="Microsoft Sans Serif"/>
                <w:sz w:val="24"/>
                <w:szCs w:val="24"/>
              </w:rPr>
            </w:pPr>
          </w:p>
          <w:p w14:paraId="776D8AF1" w14:textId="77777777" w:rsidR="00D425CB" w:rsidRDefault="00D425CB" w:rsidP="00D425CB">
            <w:pPr>
              <w:rPr>
                <w:rFonts w:ascii="Microsoft Sans Serif" w:hAnsi="Microsoft Sans Serif" w:cs="Microsoft Sans Serif"/>
                <w:sz w:val="24"/>
                <w:szCs w:val="24"/>
              </w:rPr>
            </w:pPr>
          </w:p>
          <w:p w14:paraId="40783590" w14:textId="77777777" w:rsidR="00D425CB" w:rsidRDefault="00D425CB" w:rsidP="00D425CB">
            <w:pPr>
              <w:rPr>
                <w:rFonts w:ascii="Microsoft Sans Serif" w:hAnsi="Microsoft Sans Serif" w:cs="Microsoft Sans Serif"/>
                <w:sz w:val="24"/>
                <w:szCs w:val="24"/>
              </w:rPr>
            </w:pPr>
          </w:p>
        </w:tc>
      </w:tr>
      <w:tr w:rsidR="00D425CB" w14:paraId="6B53E41B" w14:textId="77777777" w:rsidTr="00D425CB">
        <w:tc>
          <w:tcPr>
            <w:tcW w:w="4590" w:type="dxa"/>
            <w:tcBorders>
              <w:left w:val="single" w:sz="12" w:space="0" w:color="auto"/>
            </w:tcBorders>
          </w:tcPr>
          <w:p w14:paraId="7BE9B72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Do you currently have any of the follow musculoskeletal problems? (circle those that apply):</w:t>
            </w:r>
          </w:p>
        </w:tc>
        <w:tc>
          <w:tcPr>
            <w:tcW w:w="7110" w:type="dxa"/>
            <w:tcBorders>
              <w:right w:val="single" w:sz="12" w:space="0" w:color="auto"/>
            </w:tcBorders>
          </w:tcPr>
          <w:p w14:paraId="502410A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Weakness in any of your arms, hands, legs or feet</w:t>
            </w:r>
          </w:p>
          <w:p w14:paraId="12A0E85D" w14:textId="77777777" w:rsidR="00D425CB" w:rsidRDefault="00D425CB" w:rsidP="00D425CB">
            <w:pPr>
              <w:rPr>
                <w:rFonts w:ascii="Microsoft Sans Serif" w:hAnsi="Microsoft Sans Serif" w:cs="Microsoft Sans Serif"/>
                <w:sz w:val="24"/>
                <w:szCs w:val="24"/>
              </w:rPr>
            </w:pPr>
          </w:p>
          <w:p w14:paraId="41FEE2A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Back pain</w:t>
            </w:r>
          </w:p>
          <w:p w14:paraId="6A49A9E2" w14:textId="77777777" w:rsidR="00D425CB" w:rsidRDefault="00D425CB" w:rsidP="00D425CB">
            <w:pPr>
              <w:rPr>
                <w:rFonts w:ascii="Microsoft Sans Serif" w:hAnsi="Microsoft Sans Serif" w:cs="Microsoft Sans Serif"/>
                <w:sz w:val="24"/>
                <w:szCs w:val="24"/>
              </w:rPr>
            </w:pPr>
          </w:p>
          <w:p w14:paraId="27072A0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Difficulty full moving your arms or legs </w:t>
            </w:r>
          </w:p>
          <w:p w14:paraId="58E52497" w14:textId="77777777" w:rsidR="00D425CB" w:rsidRDefault="00D425CB" w:rsidP="00D425CB">
            <w:pPr>
              <w:rPr>
                <w:rFonts w:ascii="Microsoft Sans Serif" w:hAnsi="Microsoft Sans Serif" w:cs="Microsoft Sans Serif"/>
                <w:sz w:val="24"/>
                <w:szCs w:val="24"/>
              </w:rPr>
            </w:pPr>
          </w:p>
          <w:p w14:paraId="69B995F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Pain or stiffness when you lean forward or backward at the waist</w:t>
            </w:r>
          </w:p>
          <w:p w14:paraId="0FBAE7CB" w14:textId="77777777" w:rsidR="00D425CB" w:rsidRDefault="00D425CB" w:rsidP="00D425CB">
            <w:pPr>
              <w:rPr>
                <w:rFonts w:ascii="Microsoft Sans Serif" w:hAnsi="Microsoft Sans Serif" w:cs="Microsoft Sans Serif"/>
                <w:sz w:val="24"/>
                <w:szCs w:val="24"/>
              </w:rPr>
            </w:pPr>
          </w:p>
          <w:p w14:paraId="105B200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Difficulty moving your head up or down</w:t>
            </w:r>
          </w:p>
          <w:p w14:paraId="12E878C0" w14:textId="77777777" w:rsidR="00D425CB" w:rsidRDefault="00D425CB" w:rsidP="00D425CB">
            <w:pPr>
              <w:rPr>
                <w:rFonts w:ascii="Microsoft Sans Serif" w:hAnsi="Microsoft Sans Serif" w:cs="Microsoft Sans Serif"/>
                <w:sz w:val="24"/>
                <w:szCs w:val="24"/>
              </w:rPr>
            </w:pPr>
          </w:p>
          <w:p w14:paraId="7B6D06C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Pain or stiffness when you lean forward or backward at the waist</w:t>
            </w:r>
          </w:p>
          <w:p w14:paraId="20AB21B8" w14:textId="77777777" w:rsidR="00D425CB" w:rsidRDefault="00D425CB" w:rsidP="00D425CB">
            <w:pPr>
              <w:rPr>
                <w:rFonts w:ascii="Microsoft Sans Serif" w:hAnsi="Microsoft Sans Serif" w:cs="Microsoft Sans Serif"/>
                <w:sz w:val="24"/>
                <w:szCs w:val="24"/>
              </w:rPr>
            </w:pPr>
          </w:p>
          <w:p w14:paraId="603966A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Difficulty fully moving your head up or down</w:t>
            </w:r>
          </w:p>
          <w:p w14:paraId="1525356C" w14:textId="77777777" w:rsidR="00D425CB" w:rsidRDefault="00D425CB" w:rsidP="00D425CB">
            <w:pPr>
              <w:rPr>
                <w:rFonts w:ascii="Microsoft Sans Serif" w:hAnsi="Microsoft Sans Serif" w:cs="Microsoft Sans Serif"/>
                <w:sz w:val="24"/>
                <w:szCs w:val="24"/>
              </w:rPr>
            </w:pPr>
          </w:p>
          <w:p w14:paraId="4F7F2EA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Difficulty fully moving your head side to side </w:t>
            </w:r>
          </w:p>
          <w:p w14:paraId="5D2D7BE8" w14:textId="77777777" w:rsidR="00D425CB" w:rsidRDefault="00D425CB" w:rsidP="00D425CB">
            <w:pPr>
              <w:rPr>
                <w:rFonts w:ascii="Microsoft Sans Serif" w:hAnsi="Microsoft Sans Serif" w:cs="Microsoft Sans Serif"/>
                <w:sz w:val="24"/>
                <w:szCs w:val="24"/>
              </w:rPr>
            </w:pPr>
          </w:p>
          <w:p w14:paraId="34F758C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Difficulty bending at your knees</w:t>
            </w:r>
          </w:p>
          <w:p w14:paraId="1016DBC3" w14:textId="77777777" w:rsidR="00D425CB" w:rsidRDefault="00D425CB" w:rsidP="00D425CB">
            <w:pPr>
              <w:rPr>
                <w:rFonts w:ascii="Microsoft Sans Serif" w:hAnsi="Microsoft Sans Serif" w:cs="Microsoft Sans Serif"/>
                <w:sz w:val="24"/>
                <w:szCs w:val="24"/>
              </w:rPr>
            </w:pPr>
          </w:p>
          <w:p w14:paraId="57F9842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Difficulty squatting to the ground</w:t>
            </w:r>
          </w:p>
          <w:p w14:paraId="1A4FD4D7" w14:textId="77777777" w:rsidR="00D425CB" w:rsidRDefault="00D425CB" w:rsidP="00D425CB">
            <w:pPr>
              <w:rPr>
                <w:rFonts w:ascii="Microsoft Sans Serif" w:hAnsi="Microsoft Sans Serif" w:cs="Microsoft Sans Serif"/>
                <w:sz w:val="24"/>
                <w:szCs w:val="24"/>
              </w:rPr>
            </w:pPr>
          </w:p>
          <w:p w14:paraId="03A4FB93"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Climbing a flight of stairs or a ladder carrying more than 25 pounds </w:t>
            </w:r>
          </w:p>
        </w:tc>
      </w:tr>
      <w:tr w:rsidR="00D425CB" w14:paraId="2E44E6B7" w14:textId="77777777" w:rsidTr="00D425CB">
        <w:tc>
          <w:tcPr>
            <w:tcW w:w="4590" w:type="dxa"/>
            <w:tcBorders>
              <w:left w:val="single" w:sz="12" w:space="0" w:color="auto"/>
            </w:tcBorders>
          </w:tcPr>
          <w:p w14:paraId="0C62D85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Any other muscle or skeletal problems that interferes with using a respirator? (please list):</w:t>
            </w:r>
          </w:p>
        </w:tc>
        <w:tc>
          <w:tcPr>
            <w:tcW w:w="7110" w:type="dxa"/>
          </w:tcPr>
          <w:p w14:paraId="47137207" w14:textId="77777777" w:rsidR="00D425CB" w:rsidRDefault="00D425CB" w:rsidP="00D425CB">
            <w:pPr>
              <w:rPr>
                <w:rFonts w:ascii="Microsoft Sans Serif" w:hAnsi="Microsoft Sans Serif" w:cs="Microsoft Sans Serif"/>
                <w:sz w:val="24"/>
                <w:szCs w:val="24"/>
              </w:rPr>
            </w:pPr>
          </w:p>
          <w:p w14:paraId="500A5540" w14:textId="77777777" w:rsidR="00D425CB" w:rsidRDefault="00D425CB" w:rsidP="00D425CB">
            <w:pPr>
              <w:rPr>
                <w:rFonts w:ascii="Microsoft Sans Serif" w:hAnsi="Microsoft Sans Serif" w:cs="Microsoft Sans Serif"/>
                <w:sz w:val="24"/>
                <w:szCs w:val="24"/>
              </w:rPr>
            </w:pPr>
          </w:p>
          <w:p w14:paraId="377568DE" w14:textId="77777777" w:rsidR="00D425CB" w:rsidRDefault="00D425CB" w:rsidP="00D425CB">
            <w:pPr>
              <w:rPr>
                <w:rFonts w:ascii="Microsoft Sans Serif" w:hAnsi="Microsoft Sans Serif" w:cs="Microsoft Sans Serif"/>
                <w:sz w:val="24"/>
                <w:szCs w:val="24"/>
              </w:rPr>
            </w:pPr>
          </w:p>
        </w:tc>
      </w:tr>
      <w:tr w:rsidR="00D425CB" w14:paraId="3B2E0BB1" w14:textId="77777777" w:rsidTr="00D425CB">
        <w:tc>
          <w:tcPr>
            <w:tcW w:w="11700" w:type="dxa"/>
            <w:gridSpan w:val="2"/>
            <w:tcBorders>
              <w:top w:val="single" w:sz="12" w:space="0" w:color="auto"/>
              <w:left w:val="single" w:sz="12" w:space="0" w:color="auto"/>
              <w:right w:val="single" w:sz="12" w:space="0" w:color="auto"/>
            </w:tcBorders>
          </w:tcPr>
          <w:p w14:paraId="2453BAB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Part B Any of the following questions, and other questions not listed, may be added to the questionnaire at the discretion of the health care profession who will review the questionnaire. </w:t>
            </w:r>
          </w:p>
        </w:tc>
      </w:tr>
      <w:tr w:rsidR="00D425CB" w14:paraId="0B91EB9A" w14:textId="77777777" w:rsidTr="00D425CB">
        <w:tc>
          <w:tcPr>
            <w:tcW w:w="4590" w:type="dxa"/>
            <w:tcBorders>
              <w:left w:val="single" w:sz="12" w:space="0" w:color="auto"/>
            </w:tcBorders>
            <w:shd w:val="clear" w:color="auto" w:fill="739600"/>
          </w:tcPr>
          <w:p w14:paraId="708354A6" w14:textId="77777777" w:rsidR="00D425CB" w:rsidRPr="001F4628"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Question:</w:t>
            </w:r>
          </w:p>
        </w:tc>
        <w:tc>
          <w:tcPr>
            <w:tcW w:w="7110" w:type="dxa"/>
            <w:tcBorders>
              <w:right w:val="single" w:sz="12" w:space="0" w:color="auto"/>
            </w:tcBorders>
            <w:shd w:val="clear" w:color="auto" w:fill="739600"/>
          </w:tcPr>
          <w:p w14:paraId="79534BDA" w14:textId="77777777" w:rsidR="00D425CB" w:rsidRPr="001F4628" w:rsidRDefault="00D425CB" w:rsidP="00D425CB">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 xml:space="preserve">Response: </w:t>
            </w:r>
          </w:p>
        </w:tc>
      </w:tr>
      <w:tr w:rsidR="00D425CB" w14:paraId="6ACEB1FD" w14:textId="77777777" w:rsidTr="00D425CB">
        <w:tc>
          <w:tcPr>
            <w:tcW w:w="4590" w:type="dxa"/>
            <w:tcBorders>
              <w:left w:val="single" w:sz="12" w:space="0" w:color="auto"/>
            </w:tcBorders>
          </w:tcPr>
          <w:p w14:paraId="78081AB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In your present job, are you working at high altitudes (over 5,000 feet) or in a place that has lower than normal amounts of oxygen? </w:t>
            </w:r>
          </w:p>
        </w:tc>
        <w:tc>
          <w:tcPr>
            <w:tcW w:w="7110" w:type="dxa"/>
            <w:tcBorders>
              <w:right w:val="single" w:sz="12" w:space="0" w:color="auto"/>
            </w:tcBorders>
          </w:tcPr>
          <w:p w14:paraId="69F6631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2C43ECE1" w14:textId="77777777" w:rsidR="00D425CB" w:rsidRDefault="00D425CB" w:rsidP="00D425CB">
            <w:pPr>
              <w:rPr>
                <w:rFonts w:ascii="Microsoft Sans Serif" w:hAnsi="Microsoft Sans Serif" w:cs="Microsoft Sans Serif"/>
                <w:sz w:val="24"/>
                <w:szCs w:val="24"/>
              </w:rPr>
            </w:pPr>
          </w:p>
          <w:p w14:paraId="44E33BD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If yes, do you have feelings of dizziness, shortness of breath, pounding in your chest or other symptoms when you’re working in these conditions?</w:t>
            </w:r>
          </w:p>
          <w:p w14:paraId="5C7AB71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294F6FFA" w14:textId="77777777" w:rsidTr="00D425CB">
        <w:tc>
          <w:tcPr>
            <w:tcW w:w="4590" w:type="dxa"/>
            <w:tcBorders>
              <w:left w:val="single" w:sz="12" w:space="0" w:color="auto"/>
            </w:tcBorders>
          </w:tcPr>
          <w:p w14:paraId="168F1F7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At work or at home, have you ever been exposed to hazardous solvents, hazardous airborne chemicals (such as gases, fumes, or dust), or have you come into skin contact with hazardous chemicals?</w:t>
            </w:r>
          </w:p>
        </w:tc>
        <w:tc>
          <w:tcPr>
            <w:tcW w:w="7110" w:type="dxa"/>
            <w:tcBorders>
              <w:right w:val="single" w:sz="12" w:space="0" w:color="auto"/>
            </w:tcBorders>
          </w:tcPr>
          <w:p w14:paraId="0BB5CE2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58B26610" w14:textId="77777777" w:rsidR="00D425CB" w:rsidRDefault="00D425CB" w:rsidP="00D425CB">
            <w:pPr>
              <w:rPr>
                <w:rFonts w:ascii="Microsoft Sans Serif" w:hAnsi="Microsoft Sans Serif" w:cs="Microsoft Sans Serif"/>
                <w:sz w:val="24"/>
                <w:szCs w:val="24"/>
              </w:rPr>
            </w:pPr>
          </w:p>
          <w:p w14:paraId="4F0260F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list chemicals if you know them: </w:t>
            </w:r>
          </w:p>
        </w:tc>
      </w:tr>
      <w:tr w:rsidR="00D425CB" w14:paraId="18598005" w14:textId="77777777" w:rsidTr="00D425CB">
        <w:tc>
          <w:tcPr>
            <w:tcW w:w="4590" w:type="dxa"/>
            <w:tcBorders>
              <w:left w:val="single" w:sz="12" w:space="0" w:color="auto"/>
            </w:tcBorders>
          </w:tcPr>
          <w:p w14:paraId="678787C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ever worked with any of the materials, or under any of the conditions listed? (please circle those that apply):</w:t>
            </w:r>
          </w:p>
        </w:tc>
        <w:tc>
          <w:tcPr>
            <w:tcW w:w="7110" w:type="dxa"/>
            <w:tcBorders>
              <w:right w:val="single" w:sz="12" w:space="0" w:color="auto"/>
            </w:tcBorders>
          </w:tcPr>
          <w:p w14:paraId="55710C2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Asbestos                   Silica (such as in sandblasting) </w:t>
            </w:r>
          </w:p>
          <w:p w14:paraId="6CECF23C" w14:textId="77777777" w:rsidR="00D425CB" w:rsidRDefault="00D425CB" w:rsidP="00D425CB">
            <w:pPr>
              <w:rPr>
                <w:rFonts w:ascii="Microsoft Sans Serif" w:hAnsi="Microsoft Sans Serif" w:cs="Microsoft Sans Serif"/>
                <w:sz w:val="24"/>
                <w:szCs w:val="24"/>
              </w:rPr>
            </w:pPr>
          </w:p>
          <w:p w14:paraId="5915EA7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Tungsten/cobalt (such as grinding or welding this material)</w:t>
            </w:r>
          </w:p>
          <w:p w14:paraId="38D0F568" w14:textId="77777777" w:rsidR="00D425CB" w:rsidRDefault="00D425CB" w:rsidP="00D425CB">
            <w:pPr>
              <w:rPr>
                <w:rFonts w:ascii="Microsoft Sans Serif" w:hAnsi="Microsoft Sans Serif" w:cs="Microsoft Sans Serif"/>
                <w:sz w:val="24"/>
                <w:szCs w:val="24"/>
              </w:rPr>
            </w:pPr>
          </w:p>
          <w:p w14:paraId="43635B4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Beryllium                  Aluminum </w:t>
            </w:r>
          </w:p>
          <w:p w14:paraId="55B11A4A" w14:textId="77777777" w:rsidR="00D425CB" w:rsidRDefault="00D425CB" w:rsidP="00D425CB">
            <w:pPr>
              <w:rPr>
                <w:rFonts w:ascii="Microsoft Sans Serif" w:hAnsi="Microsoft Sans Serif" w:cs="Microsoft Sans Serif"/>
                <w:sz w:val="24"/>
                <w:szCs w:val="24"/>
              </w:rPr>
            </w:pPr>
          </w:p>
          <w:p w14:paraId="064A79E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Coal (such as </w:t>
            </w:r>
            <w:proofErr w:type="gramStart"/>
            <w:r>
              <w:rPr>
                <w:rFonts w:ascii="Microsoft Sans Serif" w:hAnsi="Microsoft Sans Serif" w:cs="Microsoft Sans Serif"/>
                <w:sz w:val="24"/>
                <w:szCs w:val="24"/>
              </w:rPr>
              <w:t xml:space="preserve">mining)   </w:t>
            </w:r>
            <w:proofErr w:type="gramEnd"/>
            <w:r>
              <w:rPr>
                <w:rFonts w:ascii="Microsoft Sans Serif" w:hAnsi="Microsoft Sans Serif" w:cs="Microsoft Sans Serif"/>
                <w:sz w:val="24"/>
                <w:szCs w:val="24"/>
              </w:rPr>
              <w:t xml:space="preserve">                  Iron</w:t>
            </w:r>
          </w:p>
          <w:p w14:paraId="72325CEA" w14:textId="77777777" w:rsidR="00D425CB" w:rsidRDefault="00D425CB" w:rsidP="00D425CB">
            <w:pPr>
              <w:rPr>
                <w:rFonts w:ascii="Microsoft Sans Serif" w:hAnsi="Microsoft Sans Serif" w:cs="Microsoft Sans Serif"/>
                <w:sz w:val="24"/>
                <w:szCs w:val="24"/>
              </w:rPr>
            </w:pPr>
          </w:p>
          <w:p w14:paraId="1123755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Tin                               Dusty environments</w:t>
            </w:r>
          </w:p>
        </w:tc>
      </w:tr>
      <w:tr w:rsidR="00D425CB" w14:paraId="46BC4980" w14:textId="77777777" w:rsidTr="00D425CB">
        <w:tc>
          <w:tcPr>
            <w:tcW w:w="4590" w:type="dxa"/>
            <w:tcBorders>
              <w:left w:val="single" w:sz="12" w:space="0" w:color="auto"/>
            </w:tcBorders>
          </w:tcPr>
          <w:p w14:paraId="3C910B7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Any other hazardous exposures?</w:t>
            </w:r>
          </w:p>
        </w:tc>
        <w:tc>
          <w:tcPr>
            <w:tcW w:w="7110" w:type="dxa"/>
            <w:tcBorders>
              <w:right w:val="single" w:sz="12" w:space="0" w:color="auto"/>
            </w:tcBorders>
          </w:tcPr>
          <w:p w14:paraId="2372CC2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060E8C73" w14:textId="77777777" w:rsidR="00D425CB" w:rsidRDefault="00D425CB" w:rsidP="00D425CB">
            <w:pPr>
              <w:rPr>
                <w:rFonts w:ascii="Microsoft Sans Serif" w:hAnsi="Microsoft Sans Serif" w:cs="Microsoft Sans Serif"/>
                <w:sz w:val="24"/>
                <w:szCs w:val="24"/>
              </w:rPr>
            </w:pPr>
          </w:p>
          <w:p w14:paraId="772EC58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describe these exposures: </w:t>
            </w:r>
          </w:p>
          <w:p w14:paraId="585DD81D" w14:textId="77777777" w:rsidR="00D425CB" w:rsidRDefault="00D425CB" w:rsidP="00D425CB">
            <w:pPr>
              <w:rPr>
                <w:rFonts w:ascii="Microsoft Sans Serif" w:hAnsi="Microsoft Sans Serif" w:cs="Microsoft Sans Serif"/>
                <w:sz w:val="24"/>
                <w:szCs w:val="24"/>
              </w:rPr>
            </w:pPr>
          </w:p>
          <w:p w14:paraId="2338B05F" w14:textId="77777777" w:rsidR="00D425CB" w:rsidRDefault="00D425CB" w:rsidP="00D425CB">
            <w:pPr>
              <w:rPr>
                <w:rFonts w:ascii="Microsoft Sans Serif" w:hAnsi="Microsoft Sans Serif" w:cs="Microsoft Sans Serif"/>
                <w:sz w:val="24"/>
                <w:szCs w:val="24"/>
              </w:rPr>
            </w:pPr>
          </w:p>
          <w:p w14:paraId="50D2EC33" w14:textId="77777777" w:rsidR="00D425CB" w:rsidRDefault="00D425CB" w:rsidP="00D425CB">
            <w:pPr>
              <w:rPr>
                <w:rFonts w:ascii="Microsoft Sans Serif" w:hAnsi="Microsoft Sans Serif" w:cs="Microsoft Sans Serif"/>
                <w:sz w:val="24"/>
                <w:szCs w:val="24"/>
              </w:rPr>
            </w:pPr>
          </w:p>
        </w:tc>
      </w:tr>
      <w:tr w:rsidR="00D425CB" w14:paraId="3F0FD121" w14:textId="77777777" w:rsidTr="00D425CB">
        <w:tc>
          <w:tcPr>
            <w:tcW w:w="4590" w:type="dxa"/>
            <w:tcBorders>
              <w:left w:val="single" w:sz="12" w:space="0" w:color="auto"/>
            </w:tcBorders>
          </w:tcPr>
          <w:p w14:paraId="405C9FB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List any second jobs or side businesses you have: </w:t>
            </w:r>
          </w:p>
        </w:tc>
        <w:tc>
          <w:tcPr>
            <w:tcW w:w="7110" w:type="dxa"/>
            <w:tcBorders>
              <w:right w:val="single" w:sz="12" w:space="0" w:color="auto"/>
            </w:tcBorders>
          </w:tcPr>
          <w:p w14:paraId="3C675498" w14:textId="77777777" w:rsidR="00D425CB" w:rsidRDefault="00D425CB" w:rsidP="00D425CB">
            <w:pPr>
              <w:rPr>
                <w:rFonts w:ascii="Microsoft Sans Serif" w:hAnsi="Microsoft Sans Serif" w:cs="Microsoft Sans Serif"/>
                <w:sz w:val="24"/>
                <w:szCs w:val="24"/>
              </w:rPr>
            </w:pPr>
          </w:p>
          <w:p w14:paraId="63251865" w14:textId="77777777" w:rsidR="00D425CB" w:rsidRDefault="00D425CB" w:rsidP="00D425CB">
            <w:pPr>
              <w:rPr>
                <w:rFonts w:ascii="Microsoft Sans Serif" w:hAnsi="Microsoft Sans Serif" w:cs="Microsoft Sans Serif"/>
                <w:sz w:val="24"/>
                <w:szCs w:val="24"/>
              </w:rPr>
            </w:pPr>
          </w:p>
          <w:p w14:paraId="2125B7FB" w14:textId="77777777" w:rsidR="00D425CB" w:rsidRDefault="00D425CB" w:rsidP="00D425CB">
            <w:pPr>
              <w:rPr>
                <w:rFonts w:ascii="Microsoft Sans Serif" w:hAnsi="Microsoft Sans Serif" w:cs="Microsoft Sans Serif"/>
                <w:sz w:val="24"/>
                <w:szCs w:val="24"/>
              </w:rPr>
            </w:pPr>
          </w:p>
        </w:tc>
      </w:tr>
      <w:tr w:rsidR="00D425CB" w14:paraId="3D8F071A" w14:textId="77777777" w:rsidTr="00D425CB">
        <w:tc>
          <w:tcPr>
            <w:tcW w:w="4590" w:type="dxa"/>
            <w:tcBorders>
              <w:left w:val="single" w:sz="12" w:space="0" w:color="auto"/>
            </w:tcBorders>
          </w:tcPr>
          <w:p w14:paraId="5CD6BAA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List your previous occupations: </w:t>
            </w:r>
          </w:p>
        </w:tc>
        <w:tc>
          <w:tcPr>
            <w:tcW w:w="7110" w:type="dxa"/>
            <w:tcBorders>
              <w:right w:val="single" w:sz="12" w:space="0" w:color="auto"/>
            </w:tcBorders>
          </w:tcPr>
          <w:p w14:paraId="34C26B96" w14:textId="77777777" w:rsidR="00D425CB" w:rsidRDefault="00D425CB" w:rsidP="00D425CB">
            <w:pPr>
              <w:rPr>
                <w:rFonts w:ascii="Microsoft Sans Serif" w:hAnsi="Microsoft Sans Serif" w:cs="Microsoft Sans Serif"/>
                <w:sz w:val="24"/>
                <w:szCs w:val="24"/>
              </w:rPr>
            </w:pPr>
          </w:p>
          <w:p w14:paraId="21A61CB4" w14:textId="77777777" w:rsidR="00D425CB" w:rsidRDefault="00D425CB" w:rsidP="00D425CB">
            <w:pPr>
              <w:rPr>
                <w:rFonts w:ascii="Microsoft Sans Serif" w:hAnsi="Microsoft Sans Serif" w:cs="Microsoft Sans Serif"/>
                <w:sz w:val="24"/>
                <w:szCs w:val="24"/>
              </w:rPr>
            </w:pPr>
          </w:p>
          <w:p w14:paraId="7CA7FC9B" w14:textId="77777777" w:rsidR="00D425CB" w:rsidRDefault="00D425CB" w:rsidP="00D425CB">
            <w:pPr>
              <w:rPr>
                <w:rFonts w:ascii="Microsoft Sans Serif" w:hAnsi="Microsoft Sans Serif" w:cs="Microsoft Sans Serif"/>
                <w:sz w:val="24"/>
                <w:szCs w:val="24"/>
              </w:rPr>
            </w:pPr>
          </w:p>
          <w:p w14:paraId="5392B0A2" w14:textId="77777777" w:rsidR="00D425CB" w:rsidRDefault="00D425CB" w:rsidP="00D425CB">
            <w:pPr>
              <w:rPr>
                <w:rFonts w:ascii="Microsoft Sans Serif" w:hAnsi="Microsoft Sans Serif" w:cs="Microsoft Sans Serif"/>
                <w:sz w:val="24"/>
                <w:szCs w:val="24"/>
              </w:rPr>
            </w:pPr>
          </w:p>
        </w:tc>
      </w:tr>
      <w:tr w:rsidR="00D425CB" w14:paraId="19F065C3" w14:textId="77777777" w:rsidTr="00D425CB">
        <w:tc>
          <w:tcPr>
            <w:tcW w:w="4590" w:type="dxa"/>
            <w:tcBorders>
              <w:left w:val="single" w:sz="12" w:space="0" w:color="auto"/>
            </w:tcBorders>
          </w:tcPr>
          <w:p w14:paraId="3310388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List your current and previous hobbies: </w:t>
            </w:r>
          </w:p>
        </w:tc>
        <w:tc>
          <w:tcPr>
            <w:tcW w:w="7110" w:type="dxa"/>
            <w:tcBorders>
              <w:right w:val="single" w:sz="12" w:space="0" w:color="auto"/>
            </w:tcBorders>
          </w:tcPr>
          <w:p w14:paraId="105562D8" w14:textId="77777777" w:rsidR="00D425CB" w:rsidRDefault="00D425CB" w:rsidP="00D425CB">
            <w:pPr>
              <w:rPr>
                <w:rFonts w:ascii="Microsoft Sans Serif" w:hAnsi="Microsoft Sans Serif" w:cs="Microsoft Sans Serif"/>
                <w:sz w:val="24"/>
                <w:szCs w:val="24"/>
              </w:rPr>
            </w:pPr>
          </w:p>
          <w:p w14:paraId="36BDBD1B" w14:textId="77777777" w:rsidR="00D425CB" w:rsidRDefault="00D425CB" w:rsidP="00D425CB">
            <w:pPr>
              <w:rPr>
                <w:rFonts w:ascii="Microsoft Sans Serif" w:hAnsi="Microsoft Sans Serif" w:cs="Microsoft Sans Serif"/>
                <w:sz w:val="24"/>
                <w:szCs w:val="24"/>
              </w:rPr>
            </w:pPr>
          </w:p>
          <w:p w14:paraId="280C76F9" w14:textId="77777777" w:rsidR="00D425CB" w:rsidRDefault="00D425CB" w:rsidP="00D425CB">
            <w:pPr>
              <w:rPr>
                <w:rFonts w:ascii="Microsoft Sans Serif" w:hAnsi="Microsoft Sans Serif" w:cs="Microsoft Sans Serif"/>
                <w:sz w:val="24"/>
                <w:szCs w:val="24"/>
              </w:rPr>
            </w:pPr>
          </w:p>
          <w:p w14:paraId="013CF0D9" w14:textId="77777777" w:rsidR="00D425CB" w:rsidRDefault="00D425CB" w:rsidP="00D425CB">
            <w:pPr>
              <w:rPr>
                <w:rFonts w:ascii="Microsoft Sans Serif" w:hAnsi="Microsoft Sans Serif" w:cs="Microsoft Sans Serif"/>
                <w:sz w:val="24"/>
                <w:szCs w:val="24"/>
              </w:rPr>
            </w:pPr>
          </w:p>
        </w:tc>
      </w:tr>
      <w:tr w:rsidR="00D425CB" w14:paraId="3608F365" w14:textId="77777777" w:rsidTr="00D425CB">
        <w:tc>
          <w:tcPr>
            <w:tcW w:w="4590" w:type="dxa"/>
            <w:tcBorders>
              <w:left w:val="single" w:sz="12" w:space="0" w:color="auto"/>
            </w:tcBorders>
          </w:tcPr>
          <w:p w14:paraId="367CB4C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been in the military services?</w:t>
            </w:r>
          </w:p>
        </w:tc>
        <w:tc>
          <w:tcPr>
            <w:tcW w:w="7110" w:type="dxa"/>
            <w:tcBorders>
              <w:right w:val="single" w:sz="12" w:space="0" w:color="auto"/>
            </w:tcBorders>
          </w:tcPr>
          <w:p w14:paraId="692FC11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6810926F" w14:textId="77777777" w:rsidR="00D425CB" w:rsidRDefault="00D425CB" w:rsidP="00D425CB">
            <w:pPr>
              <w:rPr>
                <w:rFonts w:ascii="Microsoft Sans Serif" w:hAnsi="Microsoft Sans Serif" w:cs="Microsoft Sans Serif"/>
                <w:sz w:val="24"/>
                <w:szCs w:val="24"/>
              </w:rPr>
            </w:pPr>
          </w:p>
          <w:p w14:paraId="5ECE93C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If yes, were you exposed to biological or chemical agents (either in training or combat)?     Yes                    No</w:t>
            </w:r>
          </w:p>
        </w:tc>
      </w:tr>
      <w:tr w:rsidR="00D425CB" w14:paraId="1F83DA25" w14:textId="77777777" w:rsidTr="00D425CB">
        <w:tc>
          <w:tcPr>
            <w:tcW w:w="4590" w:type="dxa"/>
            <w:tcBorders>
              <w:left w:val="single" w:sz="12" w:space="0" w:color="auto"/>
            </w:tcBorders>
          </w:tcPr>
          <w:p w14:paraId="106E2DF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Have you ever worked on a HAZMAT team?</w:t>
            </w:r>
          </w:p>
        </w:tc>
        <w:tc>
          <w:tcPr>
            <w:tcW w:w="7110" w:type="dxa"/>
            <w:tcBorders>
              <w:right w:val="single" w:sz="12" w:space="0" w:color="auto"/>
            </w:tcBorders>
          </w:tcPr>
          <w:p w14:paraId="6DE5AF5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76B37EBE" w14:textId="77777777" w:rsidTr="00D425CB">
        <w:tc>
          <w:tcPr>
            <w:tcW w:w="4590" w:type="dxa"/>
            <w:tcBorders>
              <w:left w:val="single" w:sz="12" w:space="0" w:color="auto"/>
            </w:tcBorders>
          </w:tcPr>
          <w:p w14:paraId="205492F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Other than medications for breathing, lung problems, heart trouble, blood pressure and seizures mentioned earlier in this questionnaire, are you taking any other medications for any reason (including over-the-counter medications)?  (List all current medications included in this section): </w:t>
            </w:r>
          </w:p>
        </w:tc>
        <w:tc>
          <w:tcPr>
            <w:tcW w:w="7110" w:type="dxa"/>
            <w:tcBorders>
              <w:right w:val="single" w:sz="12" w:space="0" w:color="auto"/>
            </w:tcBorders>
          </w:tcPr>
          <w:p w14:paraId="6795BE54" w14:textId="77777777" w:rsidR="00D425CB" w:rsidRDefault="00D425CB" w:rsidP="00D425CB">
            <w:pPr>
              <w:rPr>
                <w:rFonts w:ascii="Microsoft Sans Serif" w:hAnsi="Microsoft Sans Serif" w:cs="Microsoft Sans Serif"/>
                <w:sz w:val="24"/>
                <w:szCs w:val="24"/>
              </w:rPr>
            </w:pPr>
          </w:p>
        </w:tc>
      </w:tr>
      <w:tr w:rsidR="00D425CB" w14:paraId="1E8F79D5" w14:textId="77777777" w:rsidTr="00D425CB">
        <w:tc>
          <w:tcPr>
            <w:tcW w:w="4590" w:type="dxa"/>
            <w:tcBorders>
              <w:left w:val="single" w:sz="12" w:space="0" w:color="auto"/>
            </w:tcBorders>
          </w:tcPr>
          <w:p w14:paraId="5F12443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Will you be using any of the following items with your respirator(s)?  (Circle those that apply): </w:t>
            </w:r>
          </w:p>
        </w:tc>
        <w:tc>
          <w:tcPr>
            <w:tcW w:w="7110" w:type="dxa"/>
            <w:tcBorders>
              <w:right w:val="single" w:sz="12" w:space="0" w:color="auto"/>
            </w:tcBorders>
          </w:tcPr>
          <w:p w14:paraId="5AD0FD3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HEPA Filters               Canisters                 Cartridges</w:t>
            </w:r>
          </w:p>
        </w:tc>
      </w:tr>
      <w:tr w:rsidR="00D425CB" w14:paraId="76B24C5B" w14:textId="77777777" w:rsidTr="00D425CB">
        <w:tc>
          <w:tcPr>
            <w:tcW w:w="4590" w:type="dxa"/>
            <w:tcBorders>
              <w:left w:val="single" w:sz="12" w:space="0" w:color="auto"/>
            </w:tcBorders>
          </w:tcPr>
          <w:p w14:paraId="0141991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How often are you expected to use the respirator(s)?  (Circle all that apply): </w:t>
            </w:r>
          </w:p>
        </w:tc>
        <w:tc>
          <w:tcPr>
            <w:tcW w:w="7110" w:type="dxa"/>
            <w:tcBorders>
              <w:right w:val="single" w:sz="12" w:space="0" w:color="auto"/>
            </w:tcBorders>
          </w:tcPr>
          <w:p w14:paraId="4C9B412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Escape only (no </w:t>
            </w:r>
            <w:proofErr w:type="gramStart"/>
            <w:r>
              <w:rPr>
                <w:rFonts w:ascii="Microsoft Sans Serif" w:hAnsi="Microsoft Sans Serif" w:cs="Microsoft Sans Serif"/>
                <w:sz w:val="24"/>
                <w:szCs w:val="24"/>
              </w:rPr>
              <w:t xml:space="preserve">rescue)   </w:t>
            </w:r>
            <w:proofErr w:type="gramEnd"/>
            <w:r>
              <w:rPr>
                <w:rFonts w:ascii="Microsoft Sans Serif" w:hAnsi="Microsoft Sans Serif" w:cs="Microsoft Sans Serif"/>
                <w:sz w:val="24"/>
                <w:szCs w:val="24"/>
              </w:rPr>
              <w:t xml:space="preserve">      Emergency rescue only</w:t>
            </w:r>
          </w:p>
          <w:p w14:paraId="7B20472B" w14:textId="77777777" w:rsidR="00D425CB" w:rsidRDefault="00D425CB" w:rsidP="00D425CB">
            <w:pPr>
              <w:rPr>
                <w:rFonts w:ascii="Microsoft Sans Serif" w:hAnsi="Microsoft Sans Serif" w:cs="Microsoft Sans Serif"/>
                <w:sz w:val="24"/>
                <w:szCs w:val="24"/>
              </w:rPr>
            </w:pPr>
          </w:p>
          <w:p w14:paraId="2057308A"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Less than 5 hours per week             Less than 2 hours per day</w:t>
            </w:r>
          </w:p>
          <w:p w14:paraId="4BEDD19C" w14:textId="77777777" w:rsidR="00D425CB" w:rsidRDefault="00D425CB" w:rsidP="00D425CB">
            <w:pPr>
              <w:rPr>
                <w:rFonts w:ascii="Microsoft Sans Serif" w:hAnsi="Microsoft Sans Serif" w:cs="Microsoft Sans Serif"/>
                <w:sz w:val="24"/>
                <w:szCs w:val="24"/>
              </w:rPr>
            </w:pPr>
          </w:p>
          <w:p w14:paraId="7D8F1F57"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2 to 4 hours per day                         Over 4 hours per day</w:t>
            </w:r>
          </w:p>
        </w:tc>
      </w:tr>
      <w:tr w:rsidR="00D425CB" w14:paraId="2BE710A7" w14:textId="77777777" w:rsidTr="00D425CB">
        <w:trPr>
          <w:trHeight w:val="270"/>
        </w:trPr>
        <w:tc>
          <w:tcPr>
            <w:tcW w:w="4590" w:type="dxa"/>
            <w:vMerge w:val="restart"/>
            <w:tcBorders>
              <w:left w:val="single" w:sz="12" w:space="0" w:color="auto"/>
            </w:tcBorders>
          </w:tcPr>
          <w:p w14:paraId="312833B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During the period you are using the respirator(s), is your work effort: </w:t>
            </w:r>
          </w:p>
        </w:tc>
        <w:tc>
          <w:tcPr>
            <w:tcW w:w="7110" w:type="dxa"/>
            <w:tcBorders>
              <w:right w:val="single" w:sz="12" w:space="0" w:color="auto"/>
            </w:tcBorders>
          </w:tcPr>
          <w:p w14:paraId="6E551300" w14:textId="77777777" w:rsidR="00D425CB" w:rsidRDefault="00D425CB" w:rsidP="00D425CB">
            <w:pPr>
              <w:rPr>
                <w:rFonts w:ascii="Microsoft Sans Serif" w:hAnsi="Microsoft Sans Serif" w:cs="Microsoft Sans Serif"/>
                <w:sz w:val="24"/>
                <w:szCs w:val="24"/>
              </w:rPr>
            </w:pPr>
            <w:r w:rsidRPr="00D1431D">
              <w:rPr>
                <w:rFonts w:ascii="Microsoft Sans Serif" w:hAnsi="Microsoft Sans Serif" w:cs="Microsoft Sans Serif"/>
                <w:b/>
                <w:bCs/>
                <w:sz w:val="24"/>
                <w:szCs w:val="24"/>
                <w:u w:val="single"/>
              </w:rPr>
              <w:t xml:space="preserve">Light </w:t>
            </w:r>
            <w:r>
              <w:rPr>
                <w:rFonts w:ascii="Microsoft Sans Serif" w:hAnsi="Microsoft Sans Serif" w:cs="Microsoft Sans Serif"/>
                <w:sz w:val="24"/>
                <w:szCs w:val="24"/>
              </w:rPr>
              <w:t xml:space="preserve">(less than 200 kcal per </w:t>
            </w:r>
            <w:proofErr w:type="gramStart"/>
            <w:r>
              <w:rPr>
                <w:rFonts w:ascii="Microsoft Sans Serif" w:hAnsi="Microsoft Sans Serif" w:cs="Microsoft Sans Serif"/>
                <w:sz w:val="24"/>
                <w:szCs w:val="24"/>
              </w:rPr>
              <w:t>hour)  Yes</w:t>
            </w:r>
            <w:proofErr w:type="gramEnd"/>
            <w:r>
              <w:rPr>
                <w:rFonts w:ascii="Microsoft Sans Serif" w:hAnsi="Microsoft Sans Serif" w:cs="Microsoft Sans Serif"/>
                <w:sz w:val="24"/>
                <w:szCs w:val="24"/>
              </w:rPr>
              <w:t xml:space="preserve">                    No</w:t>
            </w:r>
          </w:p>
          <w:p w14:paraId="50C6DC30" w14:textId="77777777" w:rsidR="00D425CB" w:rsidRDefault="00D425CB" w:rsidP="00D425CB">
            <w:pPr>
              <w:rPr>
                <w:rFonts w:ascii="Microsoft Sans Serif" w:hAnsi="Microsoft Sans Serif" w:cs="Microsoft Sans Serif"/>
                <w:sz w:val="24"/>
                <w:szCs w:val="24"/>
              </w:rPr>
            </w:pPr>
          </w:p>
          <w:p w14:paraId="77F9FA9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how long does this period last during the average shift? </w:t>
            </w:r>
          </w:p>
          <w:p w14:paraId="4C0EAAC6"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_________________hours _________________ mins </w:t>
            </w:r>
          </w:p>
          <w:p w14:paraId="69BA51F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t>
            </w:r>
            <w:proofErr w:type="gramStart"/>
            <w:r>
              <w:rPr>
                <w:rFonts w:ascii="Microsoft Sans Serif" w:hAnsi="Microsoft Sans Serif" w:cs="Microsoft Sans Serif"/>
                <w:sz w:val="24"/>
                <w:szCs w:val="24"/>
              </w:rPr>
              <w:t>examples</w:t>
            </w:r>
            <w:proofErr w:type="gramEnd"/>
            <w:r>
              <w:rPr>
                <w:rFonts w:ascii="Microsoft Sans Serif" w:hAnsi="Microsoft Sans Serif" w:cs="Microsoft Sans Serif"/>
                <w:sz w:val="24"/>
                <w:szCs w:val="24"/>
              </w:rPr>
              <w:t xml:space="preserve"> of light work effort are sitting while writing, typing, drafting or performing light assembly work; or standing while operating a drill press (1-3 </w:t>
            </w:r>
            <w:proofErr w:type="spellStart"/>
            <w:r>
              <w:rPr>
                <w:rFonts w:ascii="Microsoft Sans Serif" w:hAnsi="Microsoft Sans Serif" w:cs="Microsoft Sans Serif"/>
                <w:sz w:val="24"/>
                <w:szCs w:val="24"/>
              </w:rPr>
              <w:t>lbs</w:t>
            </w:r>
            <w:proofErr w:type="spellEnd"/>
            <w:r>
              <w:rPr>
                <w:rFonts w:ascii="Microsoft Sans Serif" w:hAnsi="Microsoft Sans Serif" w:cs="Microsoft Sans Serif"/>
                <w:sz w:val="24"/>
                <w:szCs w:val="24"/>
              </w:rPr>
              <w:t xml:space="preserve">) or controlling machines. </w:t>
            </w:r>
          </w:p>
        </w:tc>
      </w:tr>
      <w:tr w:rsidR="00D425CB" w14:paraId="589733D3" w14:textId="77777777" w:rsidTr="00D425CB">
        <w:trPr>
          <w:trHeight w:val="270"/>
        </w:trPr>
        <w:tc>
          <w:tcPr>
            <w:tcW w:w="4590" w:type="dxa"/>
            <w:vMerge/>
            <w:tcBorders>
              <w:left w:val="single" w:sz="12" w:space="0" w:color="auto"/>
            </w:tcBorders>
          </w:tcPr>
          <w:p w14:paraId="5A7698AE" w14:textId="77777777" w:rsidR="00D425CB" w:rsidRDefault="00D425CB" w:rsidP="00D425CB">
            <w:pPr>
              <w:rPr>
                <w:rFonts w:ascii="Microsoft Sans Serif" w:hAnsi="Microsoft Sans Serif" w:cs="Microsoft Sans Serif"/>
                <w:sz w:val="24"/>
                <w:szCs w:val="24"/>
              </w:rPr>
            </w:pPr>
          </w:p>
        </w:tc>
        <w:tc>
          <w:tcPr>
            <w:tcW w:w="7110" w:type="dxa"/>
            <w:tcBorders>
              <w:right w:val="single" w:sz="12" w:space="0" w:color="auto"/>
            </w:tcBorders>
          </w:tcPr>
          <w:p w14:paraId="12CC2607" w14:textId="77777777" w:rsidR="00D425CB" w:rsidRDefault="00D425CB" w:rsidP="00D425CB">
            <w:pPr>
              <w:rPr>
                <w:rFonts w:ascii="Microsoft Sans Serif" w:hAnsi="Microsoft Sans Serif" w:cs="Microsoft Sans Serif"/>
                <w:sz w:val="24"/>
                <w:szCs w:val="24"/>
              </w:rPr>
            </w:pPr>
            <w:r w:rsidRPr="00D1431D">
              <w:rPr>
                <w:rFonts w:ascii="Microsoft Sans Serif" w:hAnsi="Microsoft Sans Serif" w:cs="Microsoft Sans Serif"/>
                <w:b/>
                <w:bCs/>
                <w:sz w:val="24"/>
                <w:szCs w:val="24"/>
                <w:u w:val="single"/>
              </w:rPr>
              <w:t>Moderate</w:t>
            </w:r>
            <w:r>
              <w:rPr>
                <w:rFonts w:ascii="Microsoft Sans Serif" w:hAnsi="Microsoft Sans Serif" w:cs="Microsoft Sans Serif"/>
                <w:sz w:val="24"/>
                <w:szCs w:val="24"/>
              </w:rPr>
              <w:t xml:space="preserve"> (200 – 350 kcal per </w:t>
            </w:r>
            <w:proofErr w:type="gramStart"/>
            <w:r>
              <w:rPr>
                <w:rFonts w:ascii="Microsoft Sans Serif" w:hAnsi="Microsoft Sans Serif" w:cs="Microsoft Sans Serif"/>
                <w:sz w:val="24"/>
                <w:szCs w:val="24"/>
              </w:rPr>
              <w:t xml:space="preserve">hour)   </w:t>
            </w:r>
            <w:proofErr w:type="gramEnd"/>
            <w:r>
              <w:rPr>
                <w:rFonts w:ascii="Microsoft Sans Serif" w:hAnsi="Microsoft Sans Serif" w:cs="Microsoft Sans Serif"/>
                <w:sz w:val="24"/>
                <w:szCs w:val="24"/>
              </w:rPr>
              <w:t xml:space="preserve">  Yes                    No</w:t>
            </w:r>
          </w:p>
          <w:p w14:paraId="3CDB93B7" w14:textId="77777777" w:rsidR="00D425CB" w:rsidRDefault="00D425CB" w:rsidP="00D425CB">
            <w:pPr>
              <w:rPr>
                <w:rFonts w:ascii="Microsoft Sans Serif" w:hAnsi="Microsoft Sans Serif" w:cs="Microsoft Sans Serif"/>
                <w:sz w:val="24"/>
                <w:szCs w:val="24"/>
              </w:rPr>
            </w:pPr>
          </w:p>
          <w:p w14:paraId="4EBE9DA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how long does this period last during the average shift? </w:t>
            </w:r>
          </w:p>
          <w:p w14:paraId="01B32F7E"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_________________hours _________________ mins </w:t>
            </w:r>
          </w:p>
          <w:p w14:paraId="5231B91B"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(examples of moderate work effort area sitting while nailing or filing; driving a truck or bus in urban traffic; standing while drilling, nailing, performing assembly work, or transferring a moderate load (about 35 </w:t>
            </w:r>
            <w:proofErr w:type="spellStart"/>
            <w:r>
              <w:rPr>
                <w:rFonts w:ascii="Microsoft Sans Serif" w:hAnsi="Microsoft Sans Serif" w:cs="Microsoft Sans Serif"/>
                <w:sz w:val="24"/>
                <w:szCs w:val="24"/>
              </w:rPr>
              <w:t>lbs</w:t>
            </w:r>
            <w:proofErr w:type="spellEnd"/>
            <w:r>
              <w:rPr>
                <w:rFonts w:ascii="Microsoft Sans Serif" w:hAnsi="Microsoft Sans Serif" w:cs="Microsoft Sans Serif"/>
                <w:sz w:val="24"/>
                <w:szCs w:val="24"/>
              </w:rPr>
              <w:t xml:space="preserve">) at trunk level; walking on a level surface about 2 mph or down a 5-degree grade about 3 mph; or pushing a wheelbarrow with a heavy load (about 100 </w:t>
            </w:r>
            <w:proofErr w:type="spellStart"/>
            <w:r>
              <w:rPr>
                <w:rFonts w:ascii="Microsoft Sans Serif" w:hAnsi="Microsoft Sans Serif" w:cs="Microsoft Sans Serif"/>
                <w:sz w:val="24"/>
                <w:szCs w:val="24"/>
              </w:rPr>
              <w:t>lbs</w:t>
            </w:r>
            <w:proofErr w:type="spellEnd"/>
            <w:r>
              <w:rPr>
                <w:rFonts w:ascii="Microsoft Sans Serif" w:hAnsi="Microsoft Sans Serif" w:cs="Microsoft Sans Serif"/>
                <w:sz w:val="24"/>
                <w:szCs w:val="24"/>
              </w:rPr>
              <w:t xml:space="preserve">) on a level surface. </w:t>
            </w:r>
          </w:p>
        </w:tc>
      </w:tr>
      <w:tr w:rsidR="00D425CB" w14:paraId="2390D063" w14:textId="77777777" w:rsidTr="00D425CB">
        <w:trPr>
          <w:trHeight w:val="270"/>
        </w:trPr>
        <w:tc>
          <w:tcPr>
            <w:tcW w:w="4590" w:type="dxa"/>
            <w:vMerge/>
            <w:tcBorders>
              <w:left w:val="single" w:sz="12" w:space="0" w:color="auto"/>
            </w:tcBorders>
          </w:tcPr>
          <w:p w14:paraId="3BAC0F87" w14:textId="77777777" w:rsidR="00D425CB" w:rsidRDefault="00D425CB" w:rsidP="00D425CB">
            <w:pPr>
              <w:rPr>
                <w:rFonts w:ascii="Microsoft Sans Serif" w:hAnsi="Microsoft Sans Serif" w:cs="Microsoft Sans Serif"/>
                <w:sz w:val="24"/>
                <w:szCs w:val="24"/>
              </w:rPr>
            </w:pPr>
          </w:p>
        </w:tc>
        <w:tc>
          <w:tcPr>
            <w:tcW w:w="7110" w:type="dxa"/>
            <w:tcBorders>
              <w:right w:val="single" w:sz="12" w:space="0" w:color="auto"/>
            </w:tcBorders>
          </w:tcPr>
          <w:p w14:paraId="52DC7AC5" w14:textId="77777777" w:rsidR="00D425CB" w:rsidRDefault="00D425CB" w:rsidP="00D425CB">
            <w:pPr>
              <w:rPr>
                <w:rFonts w:ascii="Microsoft Sans Serif" w:hAnsi="Microsoft Sans Serif" w:cs="Microsoft Sans Serif"/>
                <w:sz w:val="24"/>
                <w:szCs w:val="24"/>
              </w:rPr>
            </w:pPr>
            <w:r w:rsidRPr="00D1431D">
              <w:rPr>
                <w:rFonts w:ascii="Microsoft Sans Serif" w:hAnsi="Microsoft Sans Serif" w:cs="Microsoft Sans Serif"/>
                <w:b/>
                <w:bCs/>
                <w:sz w:val="24"/>
                <w:szCs w:val="24"/>
                <w:u w:val="single"/>
              </w:rPr>
              <w:t>Heavy</w:t>
            </w:r>
            <w:r w:rsidRPr="002C4C9B">
              <w:rPr>
                <w:rFonts w:ascii="Microsoft Sans Serif" w:hAnsi="Microsoft Sans Serif" w:cs="Microsoft Sans Serif"/>
                <w:b/>
                <w:bCs/>
                <w:sz w:val="24"/>
                <w:szCs w:val="24"/>
              </w:rPr>
              <w:t xml:space="preserve"> </w:t>
            </w:r>
            <w:r>
              <w:rPr>
                <w:rFonts w:ascii="Microsoft Sans Serif" w:hAnsi="Microsoft Sans Serif" w:cs="Microsoft Sans Serif"/>
                <w:sz w:val="24"/>
                <w:szCs w:val="24"/>
              </w:rPr>
              <w:t xml:space="preserve">(above 350 kcal per </w:t>
            </w:r>
            <w:proofErr w:type="gramStart"/>
            <w:r>
              <w:rPr>
                <w:rFonts w:ascii="Microsoft Sans Serif" w:hAnsi="Microsoft Sans Serif" w:cs="Microsoft Sans Serif"/>
                <w:sz w:val="24"/>
                <w:szCs w:val="24"/>
              </w:rPr>
              <w:t xml:space="preserve">hour)   </w:t>
            </w:r>
            <w:proofErr w:type="gramEnd"/>
            <w:r>
              <w:rPr>
                <w:rFonts w:ascii="Microsoft Sans Serif" w:hAnsi="Microsoft Sans Serif" w:cs="Microsoft Sans Serif"/>
                <w:sz w:val="24"/>
                <w:szCs w:val="24"/>
              </w:rPr>
              <w:t>Yes                    No</w:t>
            </w:r>
          </w:p>
          <w:p w14:paraId="6F5EB167" w14:textId="77777777" w:rsidR="00D425CB" w:rsidRDefault="00D425CB" w:rsidP="00D425CB">
            <w:pPr>
              <w:rPr>
                <w:rFonts w:ascii="Microsoft Sans Serif" w:hAnsi="Microsoft Sans Serif" w:cs="Microsoft Sans Serif"/>
                <w:sz w:val="24"/>
                <w:szCs w:val="24"/>
              </w:rPr>
            </w:pPr>
          </w:p>
          <w:p w14:paraId="1EC8B47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If yes, how long does this period last during the average shift?</w:t>
            </w:r>
          </w:p>
          <w:p w14:paraId="14BF9FA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________________hours ____________________mins</w:t>
            </w:r>
          </w:p>
          <w:p w14:paraId="165DB26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(examples of heavy work are lifting a heavy load (about 50 </w:t>
            </w:r>
            <w:proofErr w:type="spellStart"/>
            <w:r>
              <w:rPr>
                <w:rFonts w:ascii="Microsoft Sans Serif" w:hAnsi="Microsoft Sans Serif" w:cs="Microsoft Sans Serif"/>
                <w:sz w:val="24"/>
                <w:szCs w:val="24"/>
              </w:rPr>
              <w:t>lbs</w:t>
            </w:r>
            <w:proofErr w:type="spellEnd"/>
            <w:r>
              <w:rPr>
                <w:rFonts w:ascii="Microsoft Sans Serif" w:hAnsi="Microsoft Sans Serif" w:cs="Microsoft Sans Serif"/>
                <w:sz w:val="24"/>
                <w:szCs w:val="24"/>
              </w:rPr>
              <w:t xml:space="preserve">) from the floor to your waist or shoulder; working on a loading dock, shoveling; standing while bricklaying or chipping castings; walking up an 8-degree grade about 2 mph; climbing stairs with a heavy load (about 50 </w:t>
            </w:r>
            <w:proofErr w:type="spellStart"/>
            <w:r>
              <w:rPr>
                <w:rFonts w:ascii="Microsoft Sans Serif" w:hAnsi="Microsoft Sans Serif" w:cs="Microsoft Sans Serif"/>
                <w:sz w:val="24"/>
                <w:szCs w:val="24"/>
              </w:rPr>
              <w:t>lbs</w:t>
            </w:r>
            <w:proofErr w:type="spellEnd"/>
            <w:r>
              <w:rPr>
                <w:rFonts w:ascii="Microsoft Sans Serif" w:hAnsi="Microsoft Sans Serif" w:cs="Microsoft Sans Serif"/>
                <w:sz w:val="24"/>
                <w:szCs w:val="24"/>
              </w:rPr>
              <w:t xml:space="preserve">). </w:t>
            </w:r>
          </w:p>
        </w:tc>
      </w:tr>
      <w:tr w:rsidR="00D425CB" w14:paraId="4B599217" w14:textId="77777777" w:rsidTr="00D425CB">
        <w:tc>
          <w:tcPr>
            <w:tcW w:w="4590" w:type="dxa"/>
            <w:tcBorders>
              <w:left w:val="single" w:sz="12" w:space="0" w:color="auto"/>
            </w:tcBorders>
          </w:tcPr>
          <w:p w14:paraId="059732B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Will you be wearing protective clothing and/or equipment (other than the respirator) when you’re using your respirator? </w:t>
            </w:r>
          </w:p>
        </w:tc>
        <w:tc>
          <w:tcPr>
            <w:tcW w:w="7110" w:type="dxa"/>
            <w:tcBorders>
              <w:right w:val="single" w:sz="12" w:space="0" w:color="auto"/>
            </w:tcBorders>
          </w:tcPr>
          <w:p w14:paraId="14808A2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p w14:paraId="224058C1" w14:textId="77777777" w:rsidR="00D425CB" w:rsidRDefault="00D425CB" w:rsidP="00D425CB">
            <w:pPr>
              <w:rPr>
                <w:rFonts w:ascii="Microsoft Sans Serif" w:hAnsi="Microsoft Sans Serif" w:cs="Microsoft Sans Serif"/>
                <w:sz w:val="24"/>
                <w:szCs w:val="24"/>
              </w:rPr>
            </w:pPr>
          </w:p>
          <w:p w14:paraId="1999972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If yes, describe this protective clothing and/or equipment: </w:t>
            </w:r>
          </w:p>
          <w:p w14:paraId="34480E4E" w14:textId="77777777" w:rsidR="00D425CB" w:rsidRDefault="00D425CB" w:rsidP="00D425CB">
            <w:pPr>
              <w:rPr>
                <w:rFonts w:ascii="Microsoft Sans Serif" w:hAnsi="Microsoft Sans Serif" w:cs="Microsoft Sans Serif"/>
                <w:sz w:val="24"/>
                <w:szCs w:val="24"/>
              </w:rPr>
            </w:pPr>
          </w:p>
        </w:tc>
      </w:tr>
      <w:tr w:rsidR="00D425CB" w14:paraId="091C9E5D" w14:textId="77777777" w:rsidTr="00D425CB">
        <w:tc>
          <w:tcPr>
            <w:tcW w:w="4590" w:type="dxa"/>
            <w:tcBorders>
              <w:left w:val="single" w:sz="12" w:space="0" w:color="auto"/>
            </w:tcBorders>
          </w:tcPr>
          <w:p w14:paraId="46464855"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Will you be working under hot conditions (temperatures exceeding 77⁰F)?</w:t>
            </w:r>
          </w:p>
        </w:tc>
        <w:tc>
          <w:tcPr>
            <w:tcW w:w="7110" w:type="dxa"/>
            <w:tcBorders>
              <w:right w:val="single" w:sz="12" w:space="0" w:color="auto"/>
            </w:tcBorders>
          </w:tcPr>
          <w:p w14:paraId="1151C5C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09DC1F9B" w14:textId="77777777" w:rsidTr="00D425CB">
        <w:tc>
          <w:tcPr>
            <w:tcW w:w="4590" w:type="dxa"/>
            <w:tcBorders>
              <w:left w:val="single" w:sz="12" w:space="0" w:color="auto"/>
            </w:tcBorders>
          </w:tcPr>
          <w:p w14:paraId="29F4051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Will you be working under humid conditions?</w:t>
            </w:r>
          </w:p>
        </w:tc>
        <w:tc>
          <w:tcPr>
            <w:tcW w:w="7110" w:type="dxa"/>
            <w:tcBorders>
              <w:right w:val="single" w:sz="12" w:space="0" w:color="auto"/>
            </w:tcBorders>
          </w:tcPr>
          <w:p w14:paraId="1173284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           Yes                    No</w:t>
            </w:r>
          </w:p>
        </w:tc>
      </w:tr>
      <w:tr w:rsidR="00D425CB" w14:paraId="394DDAE2" w14:textId="77777777" w:rsidTr="00D425CB">
        <w:tc>
          <w:tcPr>
            <w:tcW w:w="4590" w:type="dxa"/>
            <w:tcBorders>
              <w:left w:val="single" w:sz="12" w:space="0" w:color="auto"/>
            </w:tcBorders>
          </w:tcPr>
          <w:p w14:paraId="5CB5368D"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Describe the work you’ll be doing while you’re using your respirator(s): </w:t>
            </w:r>
          </w:p>
        </w:tc>
        <w:tc>
          <w:tcPr>
            <w:tcW w:w="7110" w:type="dxa"/>
            <w:tcBorders>
              <w:right w:val="single" w:sz="12" w:space="0" w:color="auto"/>
            </w:tcBorders>
          </w:tcPr>
          <w:p w14:paraId="2EFAB6BC" w14:textId="77777777" w:rsidR="00D425CB" w:rsidRDefault="00D425CB" w:rsidP="00D425CB">
            <w:pPr>
              <w:rPr>
                <w:rFonts w:ascii="Microsoft Sans Serif" w:hAnsi="Microsoft Sans Serif" w:cs="Microsoft Sans Serif"/>
                <w:sz w:val="24"/>
                <w:szCs w:val="24"/>
              </w:rPr>
            </w:pPr>
          </w:p>
          <w:p w14:paraId="63411945" w14:textId="77777777" w:rsidR="00D425CB" w:rsidRDefault="00D425CB" w:rsidP="00D425CB">
            <w:pPr>
              <w:rPr>
                <w:rFonts w:ascii="Microsoft Sans Serif" w:hAnsi="Microsoft Sans Serif" w:cs="Microsoft Sans Serif"/>
                <w:sz w:val="24"/>
                <w:szCs w:val="24"/>
              </w:rPr>
            </w:pPr>
          </w:p>
          <w:p w14:paraId="53735723" w14:textId="77777777" w:rsidR="00D425CB" w:rsidRDefault="00D425CB" w:rsidP="00D425CB">
            <w:pPr>
              <w:rPr>
                <w:rFonts w:ascii="Microsoft Sans Serif" w:hAnsi="Microsoft Sans Serif" w:cs="Microsoft Sans Serif"/>
                <w:sz w:val="24"/>
                <w:szCs w:val="24"/>
              </w:rPr>
            </w:pPr>
          </w:p>
          <w:p w14:paraId="0AE2C936" w14:textId="77777777" w:rsidR="00D425CB" w:rsidRDefault="00D425CB" w:rsidP="00D425CB">
            <w:pPr>
              <w:rPr>
                <w:rFonts w:ascii="Microsoft Sans Serif" w:hAnsi="Microsoft Sans Serif" w:cs="Microsoft Sans Serif"/>
                <w:sz w:val="24"/>
                <w:szCs w:val="24"/>
              </w:rPr>
            </w:pPr>
          </w:p>
        </w:tc>
      </w:tr>
      <w:tr w:rsidR="00D425CB" w14:paraId="3DFA2958" w14:textId="77777777" w:rsidTr="00D425CB">
        <w:tc>
          <w:tcPr>
            <w:tcW w:w="4590" w:type="dxa"/>
            <w:tcBorders>
              <w:left w:val="single" w:sz="12" w:space="0" w:color="auto"/>
            </w:tcBorders>
          </w:tcPr>
          <w:p w14:paraId="7AD2E7C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Describe any special or hazardous conditions you might encounter when you’re using your respirator(s) (for example confined spaces, life-threatening gases): </w:t>
            </w:r>
          </w:p>
        </w:tc>
        <w:tc>
          <w:tcPr>
            <w:tcW w:w="7110" w:type="dxa"/>
            <w:tcBorders>
              <w:right w:val="single" w:sz="12" w:space="0" w:color="auto"/>
            </w:tcBorders>
          </w:tcPr>
          <w:p w14:paraId="081237FA" w14:textId="77777777" w:rsidR="00D425CB" w:rsidRDefault="00D425CB" w:rsidP="00D425CB">
            <w:pPr>
              <w:rPr>
                <w:rFonts w:ascii="Microsoft Sans Serif" w:hAnsi="Microsoft Sans Serif" w:cs="Microsoft Sans Serif"/>
                <w:sz w:val="24"/>
                <w:szCs w:val="24"/>
              </w:rPr>
            </w:pPr>
          </w:p>
        </w:tc>
      </w:tr>
      <w:tr w:rsidR="00D425CB" w14:paraId="2DADE13B" w14:textId="77777777" w:rsidTr="00D425CB">
        <w:tc>
          <w:tcPr>
            <w:tcW w:w="4590" w:type="dxa"/>
            <w:tcBorders>
              <w:left w:val="single" w:sz="12" w:space="0" w:color="auto"/>
            </w:tcBorders>
          </w:tcPr>
          <w:p w14:paraId="4110DF4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Provide the following information if you know it, for each toxic substance that you’ll be exposed to when you’re using your respirator(s): </w:t>
            </w:r>
          </w:p>
        </w:tc>
        <w:tc>
          <w:tcPr>
            <w:tcW w:w="7110" w:type="dxa"/>
            <w:tcBorders>
              <w:right w:val="single" w:sz="12" w:space="0" w:color="auto"/>
            </w:tcBorders>
          </w:tcPr>
          <w:p w14:paraId="3F5347A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Toxic Substance: ______________________________</w:t>
            </w:r>
          </w:p>
          <w:p w14:paraId="78F0410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Estimated maximum exposure level per shift: _____________</w:t>
            </w:r>
          </w:p>
          <w:p w14:paraId="33FBC3AC"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Duration of exposure per shift: _________________</w:t>
            </w:r>
          </w:p>
          <w:p w14:paraId="5C8E6963" w14:textId="77777777" w:rsidR="00D425CB" w:rsidRDefault="00D425CB" w:rsidP="00D425CB">
            <w:pPr>
              <w:rPr>
                <w:rFonts w:ascii="Microsoft Sans Serif" w:hAnsi="Microsoft Sans Serif" w:cs="Microsoft Sans Serif"/>
                <w:sz w:val="24"/>
                <w:szCs w:val="24"/>
              </w:rPr>
            </w:pPr>
          </w:p>
          <w:p w14:paraId="5E6DD4E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Toxic Substance: ______________________________</w:t>
            </w:r>
          </w:p>
          <w:p w14:paraId="368C9461"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Estimated maximum exposure level per shift: _____________</w:t>
            </w:r>
          </w:p>
          <w:p w14:paraId="4A252282"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Duration of exposure per shift: _________________</w:t>
            </w:r>
          </w:p>
          <w:p w14:paraId="0DA9A3D4" w14:textId="77777777" w:rsidR="00D425CB" w:rsidRDefault="00D425CB" w:rsidP="00D425CB">
            <w:pPr>
              <w:rPr>
                <w:rFonts w:ascii="Microsoft Sans Serif" w:hAnsi="Microsoft Sans Serif" w:cs="Microsoft Sans Serif"/>
                <w:sz w:val="24"/>
                <w:szCs w:val="24"/>
              </w:rPr>
            </w:pPr>
          </w:p>
          <w:p w14:paraId="3FFEC43F"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Toxic Substance: ______________________________</w:t>
            </w:r>
          </w:p>
          <w:p w14:paraId="2BBB82A0"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Estimated maximum exposure level per shift: _____________</w:t>
            </w:r>
          </w:p>
          <w:p w14:paraId="538EF084"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Duration of exposure per shift: _________________</w:t>
            </w:r>
          </w:p>
        </w:tc>
      </w:tr>
      <w:tr w:rsidR="00D425CB" w14:paraId="67DC1152" w14:textId="77777777" w:rsidTr="00D425CB">
        <w:tc>
          <w:tcPr>
            <w:tcW w:w="4590" w:type="dxa"/>
            <w:tcBorders>
              <w:left w:val="single" w:sz="12" w:space="0" w:color="auto"/>
            </w:tcBorders>
          </w:tcPr>
          <w:p w14:paraId="02A64FC8"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The name of any other toxic substances that you’ll be exposed to while using your respirator: </w:t>
            </w:r>
          </w:p>
        </w:tc>
        <w:tc>
          <w:tcPr>
            <w:tcW w:w="7110" w:type="dxa"/>
            <w:tcBorders>
              <w:right w:val="single" w:sz="12" w:space="0" w:color="auto"/>
            </w:tcBorders>
          </w:tcPr>
          <w:p w14:paraId="414F59BD" w14:textId="77777777" w:rsidR="00D425CB" w:rsidRDefault="00D425CB" w:rsidP="00D425CB">
            <w:pPr>
              <w:rPr>
                <w:rFonts w:ascii="Microsoft Sans Serif" w:hAnsi="Microsoft Sans Serif" w:cs="Microsoft Sans Serif"/>
                <w:sz w:val="24"/>
                <w:szCs w:val="24"/>
              </w:rPr>
            </w:pPr>
          </w:p>
          <w:p w14:paraId="1C327657" w14:textId="77777777" w:rsidR="00D425CB" w:rsidRDefault="00D425CB" w:rsidP="00D425CB">
            <w:pPr>
              <w:rPr>
                <w:rFonts w:ascii="Microsoft Sans Serif" w:hAnsi="Microsoft Sans Serif" w:cs="Microsoft Sans Serif"/>
                <w:sz w:val="24"/>
                <w:szCs w:val="24"/>
              </w:rPr>
            </w:pPr>
          </w:p>
          <w:p w14:paraId="56F2A771" w14:textId="77777777" w:rsidR="00D425CB" w:rsidRDefault="00D425CB" w:rsidP="00D425CB">
            <w:pPr>
              <w:rPr>
                <w:rFonts w:ascii="Microsoft Sans Serif" w:hAnsi="Microsoft Sans Serif" w:cs="Microsoft Sans Serif"/>
                <w:sz w:val="24"/>
                <w:szCs w:val="24"/>
              </w:rPr>
            </w:pPr>
          </w:p>
          <w:p w14:paraId="360E90F7" w14:textId="77777777" w:rsidR="00D425CB" w:rsidRDefault="00D425CB" w:rsidP="00D425CB">
            <w:pPr>
              <w:rPr>
                <w:rFonts w:ascii="Microsoft Sans Serif" w:hAnsi="Microsoft Sans Serif" w:cs="Microsoft Sans Serif"/>
                <w:sz w:val="24"/>
                <w:szCs w:val="24"/>
              </w:rPr>
            </w:pPr>
          </w:p>
        </w:tc>
      </w:tr>
      <w:tr w:rsidR="00D425CB" w14:paraId="6D081302" w14:textId="77777777" w:rsidTr="00D425CB">
        <w:tc>
          <w:tcPr>
            <w:tcW w:w="4590" w:type="dxa"/>
            <w:tcBorders>
              <w:left w:val="single" w:sz="12" w:space="0" w:color="auto"/>
              <w:bottom w:val="single" w:sz="12" w:space="0" w:color="auto"/>
            </w:tcBorders>
          </w:tcPr>
          <w:p w14:paraId="00915C79" w14:textId="77777777" w:rsidR="00D425CB" w:rsidRDefault="00D425CB" w:rsidP="00D425CB">
            <w:pPr>
              <w:rPr>
                <w:rFonts w:ascii="Microsoft Sans Serif" w:hAnsi="Microsoft Sans Serif" w:cs="Microsoft Sans Serif"/>
                <w:sz w:val="24"/>
                <w:szCs w:val="24"/>
              </w:rPr>
            </w:pPr>
            <w:r>
              <w:rPr>
                <w:rFonts w:ascii="Microsoft Sans Serif" w:hAnsi="Microsoft Sans Serif" w:cs="Microsoft Sans Serif"/>
                <w:sz w:val="24"/>
                <w:szCs w:val="24"/>
              </w:rPr>
              <w:t xml:space="preserve">Describe any special responsibilities you’ll have while using your respirator(s) that may affect the safety and well-being of others (for example rescue, security): </w:t>
            </w:r>
          </w:p>
        </w:tc>
        <w:tc>
          <w:tcPr>
            <w:tcW w:w="7110" w:type="dxa"/>
            <w:tcBorders>
              <w:bottom w:val="single" w:sz="12" w:space="0" w:color="auto"/>
              <w:right w:val="single" w:sz="12" w:space="0" w:color="auto"/>
            </w:tcBorders>
          </w:tcPr>
          <w:p w14:paraId="63952DBA" w14:textId="77777777" w:rsidR="00D425CB" w:rsidRDefault="00D425CB" w:rsidP="00D425CB">
            <w:pPr>
              <w:rPr>
                <w:rFonts w:ascii="Microsoft Sans Serif" w:hAnsi="Microsoft Sans Serif" w:cs="Microsoft Sans Serif"/>
                <w:sz w:val="24"/>
                <w:szCs w:val="24"/>
              </w:rPr>
            </w:pPr>
          </w:p>
        </w:tc>
      </w:tr>
    </w:tbl>
    <w:p w14:paraId="2404A1BB" w14:textId="77777777" w:rsidR="00D425CB" w:rsidRDefault="00D425CB" w:rsidP="00AA4ED2">
      <w:pPr>
        <w:jc w:val="center"/>
        <w:rPr>
          <w:rFonts w:ascii="Microsoft Sans Serif" w:hAnsi="Microsoft Sans Serif" w:cs="Microsoft Sans Serif"/>
          <w:b/>
          <w:bCs/>
          <w:sz w:val="32"/>
          <w:szCs w:val="32"/>
        </w:rPr>
      </w:pPr>
    </w:p>
    <w:p w14:paraId="58DCA949" w14:textId="77777777" w:rsidR="00D425CB" w:rsidRDefault="00D425CB">
      <w:pPr>
        <w:rPr>
          <w:rFonts w:ascii="Microsoft Sans Serif" w:hAnsi="Microsoft Sans Serif" w:cs="Microsoft Sans Serif"/>
          <w:b/>
          <w:bCs/>
          <w:sz w:val="32"/>
          <w:szCs w:val="32"/>
        </w:rPr>
      </w:pPr>
      <w:r>
        <w:rPr>
          <w:rFonts w:ascii="Microsoft Sans Serif" w:hAnsi="Microsoft Sans Serif" w:cs="Microsoft Sans Serif"/>
          <w:b/>
          <w:bCs/>
          <w:sz w:val="32"/>
          <w:szCs w:val="32"/>
        </w:rPr>
        <w:br w:type="page"/>
      </w:r>
    </w:p>
    <w:p w14:paraId="225F5B88" w14:textId="60BD4A6A" w:rsidR="00595AAC" w:rsidRDefault="00AA4ED2" w:rsidP="00AA4ED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lastRenderedPageBreak/>
        <w:t>Appendix C</w:t>
      </w:r>
    </w:p>
    <w:p w14:paraId="7F58419F" w14:textId="218A6C28" w:rsidR="00AA4ED2" w:rsidRDefault="00AA4ED2" w:rsidP="00AA4ED2">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Medical Evaluation Questionnaire</w:t>
      </w:r>
    </w:p>
    <w:p w14:paraId="56640AB4" w14:textId="171C6CF1" w:rsidR="00AA4ED2" w:rsidRPr="005E7D0E" w:rsidRDefault="0085322A" w:rsidP="00AA4ED2">
      <w:pPr>
        <w:rPr>
          <w:rFonts w:ascii="Microsoft Sans Serif" w:hAnsi="Microsoft Sans Serif" w:cs="Microsoft Sans Serif"/>
          <w:b/>
          <w:bCs/>
          <w:sz w:val="24"/>
          <w:szCs w:val="24"/>
          <w:u w:val="single"/>
        </w:rPr>
      </w:pPr>
      <w:r w:rsidRPr="005E7D0E">
        <w:rPr>
          <w:rFonts w:ascii="Microsoft Sans Serif" w:hAnsi="Microsoft Sans Serif" w:cs="Microsoft Sans Serif"/>
          <w:b/>
          <w:bCs/>
          <w:sz w:val="24"/>
          <w:szCs w:val="24"/>
          <w:u w:val="single"/>
        </w:rPr>
        <w:t>Instructions</w:t>
      </w:r>
    </w:p>
    <w:p w14:paraId="388C2275" w14:textId="74553BE0" w:rsidR="0085322A" w:rsidRDefault="0085322A" w:rsidP="00AA4ED2">
      <w:pPr>
        <w:rPr>
          <w:rFonts w:ascii="Microsoft Sans Serif" w:hAnsi="Microsoft Sans Serif" w:cs="Microsoft Sans Serif"/>
          <w:sz w:val="24"/>
          <w:szCs w:val="24"/>
        </w:rPr>
      </w:pPr>
      <w:r w:rsidRPr="005E7D0E">
        <w:rPr>
          <w:rFonts w:ascii="Microsoft Sans Serif" w:hAnsi="Microsoft Sans Serif" w:cs="Microsoft Sans Serif"/>
          <w:b/>
          <w:bCs/>
          <w:sz w:val="24"/>
          <w:szCs w:val="24"/>
        </w:rPr>
        <w:t>To the employer</w:t>
      </w:r>
      <w:r>
        <w:rPr>
          <w:rFonts w:ascii="Microsoft Sans Serif" w:hAnsi="Microsoft Sans Serif" w:cs="Microsoft Sans Serif"/>
          <w:sz w:val="24"/>
          <w:szCs w:val="24"/>
        </w:rPr>
        <w:t xml:space="preserve">:  Answers to questions in Section 1, and to question 9 in Section 2 of Part A do not require medical examination. </w:t>
      </w:r>
    </w:p>
    <w:p w14:paraId="04E6F438" w14:textId="437B684F" w:rsidR="0085322A" w:rsidRDefault="0085322A" w:rsidP="00AA4ED2">
      <w:pPr>
        <w:rPr>
          <w:rFonts w:ascii="Microsoft Sans Serif" w:hAnsi="Microsoft Sans Serif" w:cs="Microsoft Sans Serif"/>
          <w:sz w:val="24"/>
          <w:szCs w:val="24"/>
        </w:rPr>
      </w:pPr>
      <w:r w:rsidRPr="005E7D0E">
        <w:rPr>
          <w:rFonts w:ascii="Microsoft Sans Serif" w:hAnsi="Microsoft Sans Serif" w:cs="Microsoft Sans Serif"/>
          <w:b/>
          <w:bCs/>
          <w:sz w:val="24"/>
          <w:szCs w:val="24"/>
        </w:rPr>
        <w:t>To the employee</w:t>
      </w:r>
      <w:r>
        <w:rPr>
          <w:rFonts w:ascii="Microsoft Sans Serif" w:hAnsi="Microsoft Sans Serif" w:cs="Microsoft Sans Serif"/>
          <w:sz w:val="24"/>
          <w:szCs w:val="24"/>
        </w:rPr>
        <w:t>:  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w:t>
      </w:r>
      <w:r w:rsidR="00D07352">
        <w:rPr>
          <w:rFonts w:ascii="Microsoft Sans Serif" w:hAnsi="Microsoft Sans Serif" w:cs="Microsoft Sans Serif"/>
          <w:sz w:val="24"/>
          <w:szCs w:val="24"/>
        </w:rPr>
        <w:t>naire to the health profession</w:t>
      </w:r>
      <w:r w:rsidR="00422EA5">
        <w:rPr>
          <w:rFonts w:ascii="Microsoft Sans Serif" w:hAnsi="Microsoft Sans Serif" w:cs="Microsoft Sans Serif"/>
          <w:sz w:val="24"/>
          <w:szCs w:val="24"/>
        </w:rPr>
        <w:t>al</w:t>
      </w:r>
      <w:r w:rsidR="00D07352">
        <w:rPr>
          <w:rFonts w:ascii="Microsoft Sans Serif" w:hAnsi="Microsoft Sans Serif" w:cs="Microsoft Sans Serif"/>
          <w:sz w:val="24"/>
          <w:szCs w:val="24"/>
        </w:rPr>
        <w:t xml:space="preserve"> who will review it.  </w:t>
      </w:r>
    </w:p>
    <w:p w14:paraId="7970555D" w14:textId="02E69175" w:rsidR="00C227D3" w:rsidRDefault="00C227D3" w:rsidP="00C00120">
      <w:pPr>
        <w:ind w:left="-1170" w:right="-1170"/>
        <w:rPr>
          <w:rFonts w:ascii="Microsoft Sans Serif" w:hAnsi="Microsoft Sans Serif" w:cs="Microsoft Sans Serif"/>
          <w:sz w:val="24"/>
          <w:szCs w:val="24"/>
        </w:rPr>
      </w:pPr>
    </w:p>
    <w:p w14:paraId="6266F92A" w14:textId="51D339E5" w:rsidR="00C00120" w:rsidRDefault="00C00120" w:rsidP="0053122F">
      <w:pPr>
        <w:ind w:right="90"/>
        <w:rPr>
          <w:rFonts w:ascii="Microsoft Sans Serif" w:hAnsi="Microsoft Sans Serif" w:cs="Microsoft Sans Serif"/>
          <w:sz w:val="24"/>
          <w:szCs w:val="24"/>
        </w:rPr>
      </w:pPr>
      <w:r>
        <w:rPr>
          <w:rFonts w:ascii="Microsoft Sans Serif" w:hAnsi="Microsoft Sans Serif" w:cs="Microsoft Sans Serif"/>
          <w:sz w:val="24"/>
          <w:szCs w:val="24"/>
        </w:rPr>
        <w:t xml:space="preserve">I certify that I’ve reviewed the medical evaluation in its </w:t>
      </w:r>
      <w:proofErr w:type="gramStart"/>
      <w:r>
        <w:rPr>
          <w:rFonts w:ascii="Microsoft Sans Serif" w:hAnsi="Microsoft Sans Serif" w:cs="Microsoft Sans Serif"/>
          <w:sz w:val="24"/>
          <w:szCs w:val="24"/>
        </w:rPr>
        <w:t>entirety</w:t>
      </w:r>
      <w:proofErr w:type="gramEnd"/>
      <w:r>
        <w:rPr>
          <w:rFonts w:ascii="Microsoft Sans Serif" w:hAnsi="Microsoft Sans Serif" w:cs="Microsoft Sans Serif"/>
          <w:sz w:val="24"/>
          <w:szCs w:val="24"/>
        </w:rPr>
        <w:t xml:space="preserve"> and </w:t>
      </w:r>
      <w:r w:rsidR="003F1081">
        <w:rPr>
          <w:rFonts w:ascii="Microsoft Sans Serif" w:hAnsi="Microsoft Sans Serif" w:cs="Microsoft Sans Serif"/>
          <w:sz w:val="24"/>
          <w:szCs w:val="24"/>
        </w:rPr>
        <w:t xml:space="preserve">this employee </w:t>
      </w:r>
      <w:r w:rsidR="003F1081" w:rsidRPr="006F6651">
        <w:rPr>
          <w:rFonts w:ascii="Microsoft Sans Serif" w:hAnsi="Microsoft Sans Serif" w:cs="Microsoft Sans Serif"/>
          <w:b/>
          <w:bCs/>
          <w:sz w:val="24"/>
          <w:szCs w:val="24"/>
        </w:rPr>
        <w:t xml:space="preserve">is / is </w:t>
      </w:r>
      <w:proofErr w:type="gramStart"/>
      <w:r w:rsidR="003F1081" w:rsidRPr="006F6651">
        <w:rPr>
          <w:rFonts w:ascii="Microsoft Sans Serif" w:hAnsi="Microsoft Sans Serif" w:cs="Microsoft Sans Serif"/>
          <w:b/>
          <w:bCs/>
          <w:sz w:val="24"/>
          <w:szCs w:val="24"/>
        </w:rPr>
        <w:t>not</w:t>
      </w:r>
      <w:r w:rsidR="003F1081">
        <w:rPr>
          <w:rFonts w:ascii="Microsoft Sans Serif" w:hAnsi="Microsoft Sans Serif" w:cs="Microsoft Sans Serif"/>
          <w:sz w:val="24"/>
          <w:szCs w:val="24"/>
        </w:rPr>
        <w:t xml:space="preserve"> </w:t>
      </w:r>
      <w:r w:rsidR="007C1D25">
        <w:rPr>
          <w:rFonts w:ascii="Microsoft Sans Serif" w:hAnsi="Microsoft Sans Serif" w:cs="Microsoft Sans Serif"/>
          <w:b/>
          <w:bCs/>
          <w:color w:val="739600"/>
          <w:sz w:val="24"/>
          <w:szCs w:val="24"/>
        </w:rPr>
        <w:t>[</w:t>
      </w:r>
      <w:r w:rsidR="003F1081" w:rsidRPr="00837CAC">
        <w:rPr>
          <w:rFonts w:ascii="Microsoft Sans Serif" w:hAnsi="Microsoft Sans Serif" w:cs="Microsoft Sans Serif"/>
          <w:b/>
          <w:bCs/>
          <w:color w:val="739600"/>
          <w:sz w:val="24"/>
          <w:szCs w:val="24"/>
        </w:rPr>
        <w:t>circle one</w:t>
      </w:r>
      <w:r w:rsidR="007C1D25">
        <w:rPr>
          <w:rFonts w:ascii="Microsoft Sans Serif" w:hAnsi="Microsoft Sans Serif" w:cs="Microsoft Sans Serif"/>
          <w:b/>
          <w:bCs/>
          <w:color w:val="739600"/>
          <w:sz w:val="24"/>
          <w:szCs w:val="24"/>
        </w:rPr>
        <w:t>]</w:t>
      </w:r>
      <w:proofErr w:type="gramEnd"/>
      <w:r w:rsidR="003F1081" w:rsidRPr="006F6651">
        <w:rPr>
          <w:rFonts w:ascii="Microsoft Sans Serif" w:hAnsi="Microsoft Sans Serif" w:cs="Microsoft Sans Serif"/>
          <w:color w:val="70AD47" w:themeColor="accent6"/>
          <w:sz w:val="24"/>
          <w:szCs w:val="24"/>
        </w:rPr>
        <w:t xml:space="preserve"> </w:t>
      </w:r>
      <w:r w:rsidR="003F1081">
        <w:rPr>
          <w:rFonts w:ascii="Microsoft Sans Serif" w:hAnsi="Microsoft Sans Serif" w:cs="Microsoft Sans Serif"/>
          <w:sz w:val="24"/>
          <w:szCs w:val="24"/>
        </w:rPr>
        <w:t xml:space="preserve">cleared to utilize the respirator(s) described in this medical evaluation. </w:t>
      </w:r>
    </w:p>
    <w:p w14:paraId="3436D485" w14:textId="675F4EBC" w:rsidR="0051577A" w:rsidRDefault="0051577A" w:rsidP="0053122F">
      <w:pPr>
        <w:ind w:left="90" w:right="-180"/>
        <w:rPr>
          <w:rFonts w:ascii="Microsoft Sans Serif" w:hAnsi="Microsoft Sans Serif" w:cs="Microsoft Sans Serif"/>
          <w:sz w:val="24"/>
          <w:szCs w:val="24"/>
        </w:rPr>
      </w:pPr>
      <w:r>
        <w:rPr>
          <w:rFonts w:ascii="Microsoft Sans Serif" w:hAnsi="Microsoft Sans Serif" w:cs="Microsoft Sans Serif"/>
          <w:sz w:val="24"/>
          <w:szCs w:val="24"/>
        </w:rPr>
        <w:t>Any additional recommendations: ___________________________________________________</w:t>
      </w:r>
    </w:p>
    <w:p w14:paraId="4E5C6CFF" w14:textId="3E07A281" w:rsidR="0051577A" w:rsidRDefault="0051577A" w:rsidP="0053122F">
      <w:pPr>
        <w:ind w:left="90" w:right="-180"/>
        <w:rPr>
          <w:rFonts w:ascii="Microsoft Sans Serif" w:hAnsi="Microsoft Sans Serif" w:cs="Microsoft Sans Serif"/>
          <w:sz w:val="24"/>
          <w:szCs w:val="24"/>
        </w:rPr>
      </w:pPr>
      <w:r>
        <w:rPr>
          <w:rFonts w:ascii="Microsoft Sans Serif" w:hAnsi="Microsoft Sans Serif" w:cs="Microsoft Sans Serif"/>
          <w:sz w:val="24"/>
          <w:szCs w:val="24"/>
        </w:rPr>
        <w:t>______________________________________________________________________________</w:t>
      </w:r>
    </w:p>
    <w:p w14:paraId="45F1F84B" w14:textId="2E820DB8" w:rsidR="0051577A" w:rsidRDefault="0051577A" w:rsidP="0053122F">
      <w:pPr>
        <w:ind w:left="90" w:right="-180"/>
        <w:rPr>
          <w:rFonts w:ascii="Microsoft Sans Serif" w:hAnsi="Microsoft Sans Serif" w:cs="Microsoft Sans Serif"/>
          <w:sz w:val="24"/>
          <w:szCs w:val="24"/>
        </w:rPr>
      </w:pPr>
    </w:p>
    <w:p w14:paraId="4E5508C3" w14:textId="41648EFF" w:rsidR="0051577A" w:rsidRDefault="0051577A" w:rsidP="0053122F">
      <w:pPr>
        <w:ind w:left="90" w:right="-180"/>
        <w:rPr>
          <w:rFonts w:ascii="Microsoft Sans Serif" w:hAnsi="Microsoft Sans Serif" w:cs="Microsoft Sans Serif"/>
          <w:sz w:val="24"/>
          <w:szCs w:val="24"/>
        </w:rPr>
      </w:pPr>
      <w:r>
        <w:rPr>
          <w:rFonts w:ascii="Microsoft Sans Serif" w:hAnsi="Microsoft Sans Serif" w:cs="Microsoft Sans Serif"/>
          <w:sz w:val="24"/>
          <w:szCs w:val="24"/>
        </w:rPr>
        <w:t xml:space="preserve">Signature of Physician or </w:t>
      </w:r>
      <w:proofErr w:type="gramStart"/>
      <w:r>
        <w:rPr>
          <w:rFonts w:ascii="Microsoft Sans Serif" w:hAnsi="Microsoft Sans Serif" w:cs="Microsoft Sans Serif"/>
          <w:sz w:val="24"/>
          <w:szCs w:val="24"/>
        </w:rPr>
        <w:t>other</w:t>
      </w:r>
      <w:proofErr w:type="gramEnd"/>
      <w:r>
        <w:rPr>
          <w:rFonts w:ascii="Microsoft Sans Serif" w:hAnsi="Microsoft Sans Serif" w:cs="Microsoft Sans Serif"/>
          <w:sz w:val="24"/>
          <w:szCs w:val="24"/>
        </w:rPr>
        <w:t xml:space="preserve"> Licensed/Registered/Certified Practitioner: </w:t>
      </w:r>
      <w:r w:rsidR="006F6651">
        <w:rPr>
          <w:rFonts w:ascii="Microsoft Sans Serif" w:hAnsi="Microsoft Sans Serif" w:cs="Microsoft Sans Serif"/>
          <w:sz w:val="24"/>
          <w:szCs w:val="24"/>
        </w:rPr>
        <w:t>___________________________</w:t>
      </w:r>
    </w:p>
    <w:p w14:paraId="49CEA98C" w14:textId="179D4054" w:rsidR="006F6651" w:rsidRDefault="006F6651" w:rsidP="0053122F">
      <w:pPr>
        <w:ind w:left="90" w:right="-180"/>
        <w:rPr>
          <w:rFonts w:ascii="Microsoft Sans Serif" w:hAnsi="Microsoft Sans Serif" w:cs="Microsoft Sans Serif"/>
          <w:sz w:val="24"/>
          <w:szCs w:val="24"/>
        </w:rPr>
      </w:pPr>
      <w:r>
        <w:rPr>
          <w:rFonts w:ascii="Microsoft Sans Serif" w:hAnsi="Microsoft Sans Serif" w:cs="Microsoft Sans Serif"/>
          <w:sz w:val="24"/>
          <w:szCs w:val="24"/>
        </w:rPr>
        <w:t>Written Name: ______________________________</w:t>
      </w:r>
      <w:r>
        <w:rPr>
          <w:rFonts w:ascii="Microsoft Sans Serif" w:hAnsi="Microsoft Sans Serif" w:cs="Microsoft Sans Serif"/>
          <w:sz w:val="24"/>
          <w:szCs w:val="24"/>
        </w:rPr>
        <w:tab/>
        <w:t>Title: _________________________</w:t>
      </w:r>
    </w:p>
    <w:p w14:paraId="06B9A7F7" w14:textId="31B2A97F" w:rsidR="006F6651" w:rsidRDefault="006F6651" w:rsidP="0053122F">
      <w:pPr>
        <w:ind w:left="90" w:right="-180"/>
        <w:rPr>
          <w:rFonts w:ascii="Microsoft Sans Serif" w:hAnsi="Microsoft Sans Serif" w:cs="Microsoft Sans Serif"/>
          <w:sz w:val="24"/>
          <w:szCs w:val="24"/>
        </w:rPr>
      </w:pPr>
      <w:r>
        <w:rPr>
          <w:rFonts w:ascii="Microsoft Sans Serif" w:hAnsi="Microsoft Sans Serif" w:cs="Microsoft Sans Serif"/>
          <w:sz w:val="24"/>
          <w:szCs w:val="24"/>
        </w:rPr>
        <w:t>Date: ________________________</w:t>
      </w:r>
    </w:p>
    <w:p w14:paraId="4183F9CA" w14:textId="77777777" w:rsidR="00D425CB" w:rsidRDefault="00D425CB">
      <w:pPr>
        <w:rPr>
          <w:rFonts w:ascii="Microsoft Sans Serif" w:hAnsi="Microsoft Sans Serif" w:cs="Microsoft Sans Serif"/>
          <w:b/>
          <w:bCs/>
          <w:sz w:val="32"/>
          <w:szCs w:val="32"/>
        </w:rPr>
      </w:pPr>
      <w:r>
        <w:rPr>
          <w:rFonts w:ascii="Microsoft Sans Serif" w:hAnsi="Microsoft Sans Serif" w:cs="Microsoft Sans Serif"/>
          <w:b/>
          <w:bCs/>
          <w:sz w:val="32"/>
          <w:szCs w:val="32"/>
        </w:rPr>
        <w:br w:type="page"/>
      </w:r>
    </w:p>
    <w:p w14:paraId="6BAEAC98" w14:textId="24573B20" w:rsidR="00D07352" w:rsidRDefault="00473047" w:rsidP="00473047">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lastRenderedPageBreak/>
        <w:t>Appendix D</w:t>
      </w:r>
    </w:p>
    <w:p w14:paraId="46BA5F93" w14:textId="35DB778C" w:rsidR="00145F43" w:rsidRDefault="00145F43" w:rsidP="00473047">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Employee Voluntary Respirator Use Form</w:t>
      </w:r>
    </w:p>
    <w:p w14:paraId="3F860D9A" w14:textId="580E0AF8" w:rsidR="0075713B" w:rsidRDefault="0075713B" w:rsidP="0075713B">
      <w:pPr>
        <w:rPr>
          <w:rFonts w:ascii="Microsoft Sans Serif" w:hAnsi="Microsoft Sans Serif" w:cs="Microsoft Sans Serif"/>
          <w:sz w:val="24"/>
          <w:szCs w:val="24"/>
        </w:rPr>
      </w:pPr>
      <w:r>
        <w:rPr>
          <w:rFonts w:ascii="Microsoft Sans Serif" w:hAnsi="Microsoft Sans Serif" w:cs="Microsoft Sans Serif"/>
          <w:sz w:val="24"/>
          <w:szCs w:val="24"/>
        </w:rPr>
        <w:t>This form</w:t>
      </w:r>
      <w:r w:rsidR="00195DED">
        <w:rPr>
          <w:rFonts w:ascii="Microsoft Sans Serif" w:hAnsi="Microsoft Sans Serif" w:cs="Microsoft Sans Serif"/>
          <w:sz w:val="24"/>
          <w:szCs w:val="24"/>
        </w:rPr>
        <w:t xml:space="preserve"> is in accordance with OSHA Respiratory Protection Standards 1910.134</w:t>
      </w:r>
      <w:r w:rsidR="00D54956">
        <w:rPr>
          <w:rFonts w:ascii="Microsoft Sans Serif" w:hAnsi="Microsoft Sans Serif" w:cs="Microsoft Sans Serif"/>
          <w:sz w:val="24"/>
          <w:szCs w:val="24"/>
        </w:rPr>
        <w:t xml:space="preserve"> Appendix D. </w:t>
      </w:r>
    </w:p>
    <w:p w14:paraId="2DC7A436" w14:textId="1BB5B8A0" w:rsidR="00D54956" w:rsidRDefault="00D54956" w:rsidP="0075713B">
      <w:pPr>
        <w:rPr>
          <w:rFonts w:ascii="Microsoft Sans Serif" w:hAnsi="Microsoft Sans Serif" w:cs="Microsoft Sans Serif"/>
          <w:sz w:val="24"/>
          <w:szCs w:val="24"/>
        </w:rPr>
      </w:pPr>
      <w:r>
        <w:rPr>
          <w:rFonts w:ascii="Microsoft Sans Serif" w:hAnsi="Microsoft Sans Serif" w:cs="Microsoft Sans Serif"/>
          <w:sz w:val="24"/>
          <w:szCs w:val="24"/>
        </w:rPr>
        <w:t>Information for Employees Using Respirators When Not Required Under the Standard</w:t>
      </w:r>
    </w:p>
    <w:p w14:paraId="2578A5AC" w14:textId="2FBC2463" w:rsidR="00D54956" w:rsidRDefault="00D54956" w:rsidP="0075713B">
      <w:pPr>
        <w:rPr>
          <w:rFonts w:ascii="Microsoft Sans Serif" w:hAnsi="Microsoft Sans Serif" w:cs="Microsoft Sans Serif"/>
          <w:sz w:val="24"/>
          <w:szCs w:val="24"/>
        </w:rPr>
      </w:pPr>
      <w:r>
        <w:rPr>
          <w:rFonts w:ascii="Microsoft Sans Serif" w:hAnsi="Microsoft Sans Serif" w:cs="Microsoft Sans Serif"/>
          <w:sz w:val="24"/>
          <w:szCs w:val="24"/>
        </w:rPr>
        <w:t xml:space="preserve">Respirators are an effective method of protection against designated hazards when properly selected and worn.  Respirator use is encouraged, even when exposures are below the </w:t>
      </w:r>
      <w:r w:rsidR="007D20C8">
        <w:rPr>
          <w:rFonts w:ascii="Microsoft Sans Serif" w:hAnsi="Microsoft Sans Serif" w:cs="Microsoft Sans Serif"/>
          <w:sz w:val="24"/>
          <w:szCs w:val="24"/>
        </w:rPr>
        <w:t>exposure</w:t>
      </w:r>
      <w:r>
        <w:rPr>
          <w:rFonts w:ascii="Microsoft Sans Serif" w:hAnsi="Microsoft Sans Serif" w:cs="Microsoft Sans Serif"/>
          <w:sz w:val="24"/>
          <w:szCs w:val="24"/>
        </w:rPr>
        <w:t xml:space="preserv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w:t>
      </w:r>
      <w:r w:rsidR="001B61B3">
        <w:rPr>
          <w:rFonts w:ascii="Microsoft Sans Serif" w:hAnsi="Microsoft Sans Serif" w:cs="Microsoft Sans Serif"/>
          <w:sz w:val="24"/>
          <w:szCs w:val="24"/>
        </w:rPr>
        <w:t xml:space="preserve">employer provides respirators for your voluntary use, or if you provide your own respirator, you need to take certain precautions to be sure that the respirator itself does not present a hazard. </w:t>
      </w:r>
    </w:p>
    <w:p w14:paraId="6BC68EBC" w14:textId="77777777" w:rsidR="001B61B3" w:rsidRDefault="001B61B3" w:rsidP="0075713B">
      <w:pPr>
        <w:rPr>
          <w:rFonts w:ascii="Microsoft Sans Serif" w:hAnsi="Microsoft Sans Serif" w:cs="Microsoft Sans Serif"/>
          <w:sz w:val="24"/>
          <w:szCs w:val="24"/>
        </w:rPr>
      </w:pPr>
      <w:r>
        <w:rPr>
          <w:rFonts w:ascii="Microsoft Sans Serif" w:hAnsi="Microsoft Sans Serif" w:cs="Microsoft Sans Serif"/>
          <w:sz w:val="24"/>
          <w:szCs w:val="24"/>
        </w:rPr>
        <w:t xml:space="preserve">You should do the following: </w:t>
      </w:r>
    </w:p>
    <w:p w14:paraId="2EEB77E2" w14:textId="0E2578AC" w:rsidR="001B61B3" w:rsidRDefault="001B61B3" w:rsidP="006F5C44">
      <w:pPr>
        <w:pStyle w:val="ListParagraph"/>
        <w:numPr>
          <w:ilvl w:val="0"/>
          <w:numId w:val="19"/>
        </w:numPr>
        <w:rPr>
          <w:rFonts w:ascii="Microsoft Sans Serif" w:hAnsi="Microsoft Sans Serif" w:cs="Microsoft Sans Serif"/>
          <w:sz w:val="24"/>
          <w:szCs w:val="24"/>
        </w:rPr>
      </w:pPr>
      <w:r w:rsidRPr="001B61B3">
        <w:rPr>
          <w:rFonts w:ascii="Microsoft Sans Serif" w:hAnsi="Microsoft Sans Serif" w:cs="Microsoft Sans Serif"/>
          <w:sz w:val="24"/>
          <w:szCs w:val="24"/>
        </w:rPr>
        <w:t xml:space="preserve">Read and heed all instructions provided by the manufacturer on use, maintenance, cleaning and care, and warnings regarding the respirator’s limitations. </w:t>
      </w:r>
    </w:p>
    <w:p w14:paraId="4E9304D9" w14:textId="77777777" w:rsidR="00752B30" w:rsidRDefault="00752B30" w:rsidP="00752B30">
      <w:pPr>
        <w:pStyle w:val="ListParagraph"/>
        <w:rPr>
          <w:rFonts w:ascii="Microsoft Sans Serif" w:hAnsi="Microsoft Sans Serif" w:cs="Microsoft Sans Serif"/>
          <w:sz w:val="24"/>
          <w:szCs w:val="24"/>
        </w:rPr>
      </w:pPr>
    </w:p>
    <w:p w14:paraId="4C14B0AC" w14:textId="563175AD" w:rsidR="001B61B3" w:rsidRDefault="00752B30" w:rsidP="006F5C44">
      <w:pPr>
        <w:pStyle w:val="ListParagraph"/>
        <w:numPr>
          <w:ilvl w:val="0"/>
          <w:numId w:val="19"/>
        </w:numPr>
        <w:rPr>
          <w:rFonts w:ascii="Microsoft Sans Serif" w:hAnsi="Microsoft Sans Serif" w:cs="Microsoft Sans Serif"/>
          <w:sz w:val="24"/>
          <w:szCs w:val="24"/>
        </w:rPr>
      </w:pPr>
      <w:r>
        <w:rPr>
          <w:rFonts w:ascii="Microsoft Sans Serif" w:hAnsi="Microsoft Sans Serif" w:cs="Microsoft Sans Serif"/>
          <w:sz w:val="24"/>
          <w:szCs w:val="24"/>
        </w:rPr>
        <w:t xml:space="preserve">Choose respirators </w:t>
      </w:r>
      <w:r w:rsidR="003567A3">
        <w:rPr>
          <w:rFonts w:ascii="Microsoft Sans Serif" w:hAnsi="Microsoft Sans Serif" w:cs="Microsoft Sans Serif"/>
          <w:sz w:val="24"/>
          <w:szCs w:val="24"/>
        </w:rPr>
        <w:t>certified</w:t>
      </w:r>
      <w:r>
        <w:rPr>
          <w:rFonts w:ascii="Microsoft Sans Serif" w:hAnsi="Microsoft Sans Serif" w:cs="Microsoft Sans Serif"/>
          <w:sz w:val="24"/>
          <w:szCs w:val="24"/>
        </w:rPr>
        <w:t xml:space="preserve">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w:t>
      </w:r>
      <w:r w:rsidR="003567A3">
        <w:rPr>
          <w:rFonts w:ascii="Microsoft Sans Serif" w:hAnsi="Microsoft Sans Serif" w:cs="Microsoft Sans Serif"/>
          <w:sz w:val="24"/>
          <w:szCs w:val="24"/>
        </w:rPr>
        <w:t>designed</w:t>
      </w:r>
      <w:r>
        <w:rPr>
          <w:rFonts w:ascii="Microsoft Sans Serif" w:hAnsi="Microsoft Sans Serif" w:cs="Microsoft Sans Serif"/>
          <w:sz w:val="24"/>
          <w:szCs w:val="24"/>
        </w:rPr>
        <w:t xml:space="preserve"> for and how much it will protect you. </w:t>
      </w:r>
    </w:p>
    <w:p w14:paraId="4F7E2F74" w14:textId="77777777" w:rsidR="003567A3" w:rsidRDefault="003567A3" w:rsidP="003567A3">
      <w:pPr>
        <w:pStyle w:val="ListParagraph"/>
        <w:rPr>
          <w:rFonts w:ascii="Microsoft Sans Serif" w:hAnsi="Microsoft Sans Serif" w:cs="Microsoft Sans Serif"/>
          <w:sz w:val="24"/>
          <w:szCs w:val="24"/>
        </w:rPr>
      </w:pPr>
    </w:p>
    <w:p w14:paraId="22590A7A" w14:textId="519D4805" w:rsidR="003567A3" w:rsidRDefault="003567A3" w:rsidP="006F5C44">
      <w:pPr>
        <w:pStyle w:val="ListParagraph"/>
        <w:numPr>
          <w:ilvl w:val="0"/>
          <w:numId w:val="19"/>
        </w:numPr>
        <w:rPr>
          <w:rFonts w:ascii="Microsoft Sans Serif" w:hAnsi="Microsoft Sans Serif" w:cs="Microsoft Sans Serif"/>
          <w:sz w:val="24"/>
          <w:szCs w:val="24"/>
        </w:rPr>
      </w:pPr>
      <w:r>
        <w:rPr>
          <w:rFonts w:ascii="Microsoft Sans Serif" w:hAnsi="Microsoft Sans Serif" w:cs="Microsoft Sans Serif"/>
          <w:sz w:val="24"/>
          <w:szCs w:val="24"/>
        </w:rPr>
        <w:t xml:space="preserve">Do not wear your respirator into atmospheres containing contaminants for which your respirator is not designed to protect against.  For example, a respirator designed to filter dust particles will not protect you against gases, vapors, or a very small solid particles of fumes or smoke. </w:t>
      </w:r>
    </w:p>
    <w:p w14:paraId="7C7E9E3C" w14:textId="77777777" w:rsidR="003567A3" w:rsidRDefault="003567A3" w:rsidP="003567A3">
      <w:pPr>
        <w:pStyle w:val="ListParagraph"/>
        <w:rPr>
          <w:rFonts w:ascii="Microsoft Sans Serif" w:hAnsi="Microsoft Sans Serif" w:cs="Microsoft Sans Serif"/>
          <w:sz w:val="24"/>
          <w:szCs w:val="24"/>
        </w:rPr>
      </w:pPr>
    </w:p>
    <w:p w14:paraId="7C2C50D3" w14:textId="0C999493" w:rsidR="003567A3" w:rsidRDefault="003567A3" w:rsidP="006F5C44">
      <w:pPr>
        <w:pStyle w:val="ListParagraph"/>
        <w:numPr>
          <w:ilvl w:val="0"/>
          <w:numId w:val="19"/>
        </w:numPr>
        <w:rPr>
          <w:rFonts w:ascii="Microsoft Sans Serif" w:hAnsi="Microsoft Sans Serif" w:cs="Microsoft Sans Serif"/>
          <w:sz w:val="24"/>
          <w:szCs w:val="24"/>
        </w:rPr>
      </w:pPr>
      <w:r>
        <w:rPr>
          <w:rFonts w:ascii="Microsoft Sans Serif" w:hAnsi="Microsoft Sans Serif" w:cs="Microsoft Sans Serif"/>
          <w:sz w:val="24"/>
          <w:szCs w:val="24"/>
        </w:rPr>
        <w:t xml:space="preserve">Keep track of your respirator so you do not mistakenly use someone else’s respirator. </w:t>
      </w:r>
    </w:p>
    <w:p w14:paraId="7AE58565" w14:textId="34E66107" w:rsidR="00135458" w:rsidRDefault="00135458" w:rsidP="00135458">
      <w:pPr>
        <w:rPr>
          <w:rFonts w:ascii="Microsoft Sans Serif" w:hAnsi="Microsoft Sans Serif" w:cs="Microsoft Sans Serif"/>
          <w:sz w:val="24"/>
          <w:szCs w:val="24"/>
        </w:rPr>
      </w:pPr>
    </w:p>
    <w:p w14:paraId="05250C15" w14:textId="794D407E" w:rsidR="00135458" w:rsidRDefault="00135458" w:rsidP="00135458">
      <w:pPr>
        <w:rPr>
          <w:rFonts w:ascii="Microsoft Sans Serif" w:hAnsi="Microsoft Sans Serif" w:cs="Microsoft Sans Serif"/>
          <w:sz w:val="24"/>
          <w:szCs w:val="24"/>
        </w:rPr>
      </w:pPr>
    </w:p>
    <w:p w14:paraId="23B00AD3" w14:textId="06947CCF" w:rsidR="00135458" w:rsidRDefault="00135458" w:rsidP="00135458">
      <w:pPr>
        <w:rPr>
          <w:rFonts w:ascii="Microsoft Sans Serif" w:hAnsi="Microsoft Sans Serif" w:cs="Microsoft Sans Serif"/>
          <w:sz w:val="24"/>
          <w:szCs w:val="24"/>
        </w:rPr>
      </w:pPr>
      <w:r>
        <w:rPr>
          <w:rFonts w:ascii="Microsoft Sans Serif" w:hAnsi="Microsoft Sans Serif" w:cs="Microsoft Sans Serif"/>
          <w:sz w:val="24"/>
          <w:szCs w:val="24"/>
        </w:rPr>
        <w:t>Signature: ________________________________</w:t>
      </w:r>
      <w:r>
        <w:rPr>
          <w:rFonts w:ascii="Microsoft Sans Serif" w:hAnsi="Microsoft Sans Serif" w:cs="Microsoft Sans Serif"/>
          <w:sz w:val="24"/>
          <w:szCs w:val="24"/>
        </w:rPr>
        <w:tab/>
        <w:t>Date: ___________________</w:t>
      </w:r>
    </w:p>
    <w:p w14:paraId="0984C654" w14:textId="45B92FAD" w:rsidR="00135458" w:rsidRDefault="00135458" w:rsidP="00135458">
      <w:pPr>
        <w:rPr>
          <w:rFonts w:ascii="Microsoft Sans Serif" w:hAnsi="Microsoft Sans Serif" w:cs="Microsoft Sans Serif"/>
          <w:sz w:val="24"/>
          <w:szCs w:val="24"/>
        </w:rPr>
      </w:pPr>
    </w:p>
    <w:p w14:paraId="6C66CB4C" w14:textId="6EB5597E" w:rsidR="00135458" w:rsidRPr="0003399B" w:rsidRDefault="00135458" w:rsidP="00135458">
      <w:pPr>
        <w:rPr>
          <w:rFonts w:ascii="Microsoft Sans Serif" w:hAnsi="Microsoft Sans Serif" w:cs="Microsoft Sans Serif"/>
          <w:i/>
          <w:iCs/>
          <w:sz w:val="20"/>
          <w:szCs w:val="20"/>
        </w:rPr>
      </w:pPr>
      <w:r w:rsidRPr="0003399B">
        <w:rPr>
          <w:rFonts w:ascii="Microsoft Sans Serif" w:hAnsi="Microsoft Sans Serif" w:cs="Microsoft Sans Serif"/>
          <w:i/>
          <w:iCs/>
          <w:sz w:val="20"/>
          <w:szCs w:val="20"/>
        </w:rPr>
        <w:t xml:space="preserve">This form shall be maintained in the employee’s file. </w:t>
      </w:r>
    </w:p>
    <w:p w14:paraId="3E372ECD" w14:textId="7329B2A2" w:rsidR="00135458" w:rsidRDefault="00952669" w:rsidP="00B77A9F">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lastRenderedPageBreak/>
        <w:t>Exhibit 1</w:t>
      </w:r>
    </w:p>
    <w:p w14:paraId="4D8DF963" w14:textId="43CE4241" w:rsidR="00952669" w:rsidRDefault="00952669" w:rsidP="00B77A9F">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Employees Participating in Medical Surveillance</w:t>
      </w:r>
    </w:p>
    <w:p w14:paraId="5AD09E44" w14:textId="5764E29B" w:rsidR="00DC1145" w:rsidRDefault="00DC1145" w:rsidP="00B77A9F">
      <w:pPr>
        <w:jc w:val="center"/>
        <w:rPr>
          <w:rFonts w:ascii="Microsoft Sans Serif" w:hAnsi="Microsoft Sans Serif" w:cs="Microsoft Sans Serif"/>
          <w:sz w:val="24"/>
          <w:szCs w:val="24"/>
        </w:rPr>
      </w:pPr>
      <w:r>
        <w:rPr>
          <w:rFonts w:ascii="Microsoft Sans Serif" w:hAnsi="Microsoft Sans Serif" w:cs="Microsoft Sans Serif"/>
          <w:i/>
          <w:iCs/>
          <w:sz w:val="24"/>
          <w:szCs w:val="24"/>
        </w:rPr>
        <w:t xml:space="preserve">Note: Individual Medical Surveillance Forms are Maintained in the Employee’s Medical File </w:t>
      </w:r>
    </w:p>
    <w:tbl>
      <w:tblPr>
        <w:tblStyle w:val="TableGrid"/>
        <w:tblW w:w="0" w:type="auto"/>
        <w:tblInd w:w="805" w:type="dxa"/>
        <w:tblLook w:val="04A0" w:firstRow="1" w:lastRow="0" w:firstColumn="1" w:lastColumn="0" w:noHBand="0" w:noVBand="1"/>
      </w:tblPr>
      <w:tblGrid>
        <w:gridCol w:w="2674"/>
        <w:gridCol w:w="2720"/>
        <w:gridCol w:w="3151"/>
      </w:tblGrid>
      <w:tr w:rsidR="00DC1145" w14:paraId="7EEE4B76" w14:textId="77777777" w:rsidTr="00B55AAF">
        <w:tc>
          <w:tcPr>
            <w:tcW w:w="2674" w:type="dxa"/>
            <w:shd w:val="clear" w:color="auto" w:fill="739600"/>
          </w:tcPr>
          <w:p w14:paraId="17F68406" w14:textId="16B388CE" w:rsidR="00DC1145" w:rsidRPr="00DC1145" w:rsidRDefault="00DC1145" w:rsidP="00B77A9F">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Employee Name</w:t>
            </w:r>
          </w:p>
        </w:tc>
        <w:tc>
          <w:tcPr>
            <w:tcW w:w="2720" w:type="dxa"/>
            <w:shd w:val="clear" w:color="auto" w:fill="739600"/>
          </w:tcPr>
          <w:p w14:paraId="673389C2" w14:textId="30C3D524" w:rsidR="00DC1145" w:rsidRPr="00DC1145" w:rsidRDefault="00DC1145" w:rsidP="00B77A9F">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Department</w:t>
            </w:r>
          </w:p>
        </w:tc>
        <w:tc>
          <w:tcPr>
            <w:tcW w:w="3151" w:type="dxa"/>
            <w:shd w:val="clear" w:color="auto" w:fill="739600"/>
          </w:tcPr>
          <w:p w14:paraId="3F38BE6E" w14:textId="074C5A3D" w:rsidR="00DC1145" w:rsidRPr="00DC1145" w:rsidRDefault="00DC1145" w:rsidP="00B77A9F">
            <w:pPr>
              <w:jc w:val="center"/>
              <w:rPr>
                <w:rFonts w:ascii="Microsoft Sans Serif" w:hAnsi="Microsoft Sans Serif" w:cs="Microsoft Sans Serif"/>
                <w:color w:val="FFFFFF" w:themeColor="background1"/>
                <w:sz w:val="24"/>
                <w:szCs w:val="24"/>
              </w:rPr>
            </w:pPr>
            <w:r>
              <w:rPr>
                <w:rFonts w:ascii="Microsoft Sans Serif" w:hAnsi="Microsoft Sans Serif" w:cs="Microsoft Sans Serif"/>
                <w:color w:val="FFFFFF" w:themeColor="background1"/>
                <w:sz w:val="24"/>
                <w:szCs w:val="24"/>
              </w:rPr>
              <w:t xml:space="preserve">Date of Hire </w:t>
            </w:r>
          </w:p>
        </w:tc>
      </w:tr>
      <w:tr w:rsidR="00DC1145" w14:paraId="1B05559F" w14:textId="77777777" w:rsidTr="00B55AAF">
        <w:tc>
          <w:tcPr>
            <w:tcW w:w="2674" w:type="dxa"/>
          </w:tcPr>
          <w:p w14:paraId="16D1F557" w14:textId="77777777" w:rsidR="00DC1145" w:rsidRDefault="00DC1145" w:rsidP="00B77A9F">
            <w:pPr>
              <w:jc w:val="center"/>
              <w:rPr>
                <w:rFonts w:ascii="Microsoft Sans Serif" w:hAnsi="Microsoft Sans Serif" w:cs="Microsoft Sans Serif"/>
                <w:sz w:val="24"/>
                <w:szCs w:val="24"/>
              </w:rPr>
            </w:pPr>
          </w:p>
        </w:tc>
        <w:tc>
          <w:tcPr>
            <w:tcW w:w="2720" w:type="dxa"/>
          </w:tcPr>
          <w:p w14:paraId="0FBDCDAB" w14:textId="77777777" w:rsidR="00DC1145" w:rsidRDefault="00DC1145" w:rsidP="00B77A9F">
            <w:pPr>
              <w:jc w:val="center"/>
              <w:rPr>
                <w:rFonts w:ascii="Microsoft Sans Serif" w:hAnsi="Microsoft Sans Serif" w:cs="Microsoft Sans Serif"/>
                <w:sz w:val="24"/>
                <w:szCs w:val="24"/>
              </w:rPr>
            </w:pPr>
          </w:p>
        </w:tc>
        <w:tc>
          <w:tcPr>
            <w:tcW w:w="3151" w:type="dxa"/>
          </w:tcPr>
          <w:p w14:paraId="7F87E266" w14:textId="77777777" w:rsidR="00DC1145" w:rsidRDefault="00DC1145" w:rsidP="00B77A9F">
            <w:pPr>
              <w:jc w:val="center"/>
              <w:rPr>
                <w:rFonts w:ascii="Microsoft Sans Serif" w:hAnsi="Microsoft Sans Serif" w:cs="Microsoft Sans Serif"/>
                <w:sz w:val="24"/>
                <w:szCs w:val="24"/>
              </w:rPr>
            </w:pPr>
          </w:p>
        </w:tc>
      </w:tr>
      <w:tr w:rsidR="00DC1145" w14:paraId="60DD18B3" w14:textId="77777777" w:rsidTr="00B55AAF">
        <w:tc>
          <w:tcPr>
            <w:tcW w:w="2674" w:type="dxa"/>
          </w:tcPr>
          <w:p w14:paraId="36B28443" w14:textId="77777777" w:rsidR="00DC1145" w:rsidRDefault="00DC1145" w:rsidP="00B77A9F">
            <w:pPr>
              <w:jc w:val="center"/>
              <w:rPr>
                <w:rFonts w:ascii="Microsoft Sans Serif" w:hAnsi="Microsoft Sans Serif" w:cs="Microsoft Sans Serif"/>
                <w:sz w:val="24"/>
                <w:szCs w:val="24"/>
              </w:rPr>
            </w:pPr>
          </w:p>
        </w:tc>
        <w:tc>
          <w:tcPr>
            <w:tcW w:w="2720" w:type="dxa"/>
          </w:tcPr>
          <w:p w14:paraId="7988CD76" w14:textId="77777777" w:rsidR="00DC1145" w:rsidRDefault="00DC1145" w:rsidP="00B77A9F">
            <w:pPr>
              <w:jc w:val="center"/>
              <w:rPr>
                <w:rFonts w:ascii="Microsoft Sans Serif" w:hAnsi="Microsoft Sans Serif" w:cs="Microsoft Sans Serif"/>
                <w:sz w:val="24"/>
                <w:szCs w:val="24"/>
              </w:rPr>
            </w:pPr>
          </w:p>
        </w:tc>
        <w:tc>
          <w:tcPr>
            <w:tcW w:w="3151" w:type="dxa"/>
          </w:tcPr>
          <w:p w14:paraId="103F20E1" w14:textId="77777777" w:rsidR="00DC1145" w:rsidRDefault="00DC1145" w:rsidP="00B77A9F">
            <w:pPr>
              <w:jc w:val="center"/>
              <w:rPr>
                <w:rFonts w:ascii="Microsoft Sans Serif" w:hAnsi="Microsoft Sans Serif" w:cs="Microsoft Sans Serif"/>
                <w:sz w:val="24"/>
                <w:szCs w:val="24"/>
              </w:rPr>
            </w:pPr>
          </w:p>
        </w:tc>
      </w:tr>
      <w:tr w:rsidR="00DC1145" w14:paraId="77C50604" w14:textId="77777777" w:rsidTr="00B55AAF">
        <w:tc>
          <w:tcPr>
            <w:tcW w:w="2674" w:type="dxa"/>
          </w:tcPr>
          <w:p w14:paraId="1D097760" w14:textId="77777777" w:rsidR="00DC1145" w:rsidRDefault="00DC1145" w:rsidP="00B77A9F">
            <w:pPr>
              <w:jc w:val="center"/>
              <w:rPr>
                <w:rFonts w:ascii="Microsoft Sans Serif" w:hAnsi="Microsoft Sans Serif" w:cs="Microsoft Sans Serif"/>
                <w:sz w:val="24"/>
                <w:szCs w:val="24"/>
              </w:rPr>
            </w:pPr>
          </w:p>
        </w:tc>
        <w:tc>
          <w:tcPr>
            <w:tcW w:w="2720" w:type="dxa"/>
          </w:tcPr>
          <w:p w14:paraId="0F356A61" w14:textId="77777777" w:rsidR="00DC1145" w:rsidRDefault="00DC1145" w:rsidP="00B77A9F">
            <w:pPr>
              <w:jc w:val="center"/>
              <w:rPr>
                <w:rFonts w:ascii="Microsoft Sans Serif" w:hAnsi="Microsoft Sans Serif" w:cs="Microsoft Sans Serif"/>
                <w:sz w:val="24"/>
                <w:szCs w:val="24"/>
              </w:rPr>
            </w:pPr>
          </w:p>
        </w:tc>
        <w:tc>
          <w:tcPr>
            <w:tcW w:w="3151" w:type="dxa"/>
          </w:tcPr>
          <w:p w14:paraId="0F3ED02D" w14:textId="77777777" w:rsidR="00DC1145" w:rsidRDefault="00DC1145" w:rsidP="00B77A9F">
            <w:pPr>
              <w:jc w:val="center"/>
              <w:rPr>
                <w:rFonts w:ascii="Microsoft Sans Serif" w:hAnsi="Microsoft Sans Serif" w:cs="Microsoft Sans Serif"/>
                <w:sz w:val="24"/>
                <w:szCs w:val="24"/>
              </w:rPr>
            </w:pPr>
          </w:p>
        </w:tc>
      </w:tr>
      <w:tr w:rsidR="00DC1145" w14:paraId="6782A18D" w14:textId="77777777" w:rsidTr="00B55AAF">
        <w:tc>
          <w:tcPr>
            <w:tcW w:w="2674" w:type="dxa"/>
          </w:tcPr>
          <w:p w14:paraId="5C84C615" w14:textId="77777777" w:rsidR="00DC1145" w:rsidRDefault="00DC1145" w:rsidP="00B77A9F">
            <w:pPr>
              <w:jc w:val="center"/>
              <w:rPr>
                <w:rFonts w:ascii="Microsoft Sans Serif" w:hAnsi="Microsoft Sans Serif" w:cs="Microsoft Sans Serif"/>
                <w:sz w:val="24"/>
                <w:szCs w:val="24"/>
              </w:rPr>
            </w:pPr>
          </w:p>
        </w:tc>
        <w:tc>
          <w:tcPr>
            <w:tcW w:w="2720" w:type="dxa"/>
          </w:tcPr>
          <w:p w14:paraId="6CAFEC91" w14:textId="77777777" w:rsidR="00DC1145" w:rsidRDefault="00DC1145" w:rsidP="00B77A9F">
            <w:pPr>
              <w:jc w:val="center"/>
              <w:rPr>
                <w:rFonts w:ascii="Microsoft Sans Serif" w:hAnsi="Microsoft Sans Serif" w:cs="Microsoft Sans Serif"/>
                <w:sz w:val="24"/>
                <w:szCs w:val="24"/>
              </w:rPr>
            </w:pPr>
          </w:p>
        </w:tc>
        <w:tc>
          <w:tcPr>
            <w:tcW w:w="3151" w:type="dxa"/>
          </w:tcPr>
          <w:p w14:paraId="341367D2" w14:textId="77777777" w:rsidR="00DC1145" w:rsidRDefault="00DC1145" w:rsidP="00B77A9F">
            <w:pPr>
              <w:jc w:val="center"/>
              <w:rPr>
                <w:rFonts w:ascii="Microsoft Sans Serif" w:hAnsi="Microsoft Sans Serif" w:cs="Microsoft Sans Serif"/>
                <w:sz w:val="24"/>
                <w:szCs w:val="24"/>
              </w:rPr>
            </w:pPr>
          </w:p>
        </w:tc>
      </w:tr>
      <w:tr w:rsidR="00DC1145" w14:paraId="019365DA" w14:textId="77777777" w:rsidTr="00B55AAF">
        <w:tc>
          <w:tcPr>
            <w:tcW w:w="2674" w:type="dxa"/>
          </w:tcPr>
          <w:p w14:paraId="197C9C41" w14:textId="77777777" w:rsidR="00DC1145" w:rsidRDefault="00DC1145" w:rsidP="00B77A9F">
            <w:pPr>
              <w:jc w:val="center"/>
              <w:rPr>
                <w:rFonts w:ascii="Microsoft Sans Serif" w:hAnsi="Microsoft Sans Serif" w:cs="Microsoft Sans Serif"/>
                <w:sz w:val="24"/>
                <w:szCs w:val="24"/>
              </w:rPr>
            </w:pPr>
          </w:p>
        </w:tc>
        <w:tc>
          <w:tcPr>
            <w:tcW w:w="2720" w:type="dxa"/>
          </w:tcPr>
          <w:p w14:paraId="5C833105" w14:textId="77777777" w:rsidR="00DC1145" w:rsidRDefault="00DC1145" w:rsidP="00B77A9F">
            <w:pPr>
              <w:jc w:val="center"/>
              <w:rPr>
                <w:rFonts w:ascii="Microsoft Sans Serif" w:hAnsi="Microsoft Sans Serif" w:cs="Microsoft Sans Serif"/>
                <w:sz w:val="24"/>
                <w:szCs w:val="24"/>
              </w:rPr>
            </w:pPr>
          </w:p>
        </w:tc>
        <w:tc>
          <w:tcPr>
            <w:tcW w:w="3151" w:type="dxa"/>
          </w:tcPr>
          <w:p w14:paraId="2FFC6AA1" w14:textId="77777777" w:rsidR="00DC1145" w:rsidRDefault="00DC1145" w:rsidP="00B77A9F">
            <w:pPr>
              <w:jc w:val="center"/>
              <w:rPr>
                <w:rFonts w:ascii="Microsoft Sans Serif" w:hAnsi="Microsoft Sans Serif" w:cs="Microsoft Sans Serif"/>
                <w:sz w:val="24"/>
                <w:szCs w:val="24"/>
              </w:rPr>
            </w:pPr>
          </w:p>
        </w:tc>
      </w:tr>
      <w:tr w:rsidR="00DC1145" w14:paraId="127F74BB" w14:textId="77777777" w:rsidTr="00B55AAF">
        <w:tc>
          <w:tcPr>
            <w:tcW w:w="2674" w:type="dxa"/>
          </w:tcPr>
          <w:p w14:paraId="0EB71AFD" w14:textId="77777777" w:rsidR="00DC1145" w:rsidRDefault="00DC1145" w:rsidP="00B77A9F">
            <w:pPr>
              <w:jc w:val="center"/>
              <w:rPr>
                <w:rFonts w:ascii="Microsoft Sans Serif" w:hAnsi="Microsoft Sans Serif" w:cs="Microsoft Sans Serif"/>
                <w:sz w:val="24"/>
                <w:szCs w:val="24"/>
              </w:rPr>
            </w:pPr>
          </w:p>
        </w:tc>
        <w:tc>
          <w:tcPr>
            <w:tcW w:w="2720" w:type="dxa"/>
          </w:tcPr>
          <w:p w14:paraId="219317A2" w14:textId="77777777" w:rsidR="00DC1145" w:rsidRDefault="00DC1145" w:rsidP="00B77A9F">
            <w:pPr>
              <w:jc w:val="center"/>
              <w:rPr>
                <w:rFonts w:ascii="Microsoft Sans Serif" w:hAnsi="Microsoft Sans Serif" w:cs="Microsoft Sans Serif"/>
                <w:sz w:val="24"/>
                <w:szCs w:val="24"/>
              </w:rPr>
            </w:pPr>
          </w:p>
        </w:tc>
        <w:tc>
          <w:tcPr>
            <w:tcW w:w="3151" w:type="dxa"/>
          </w:tcPr>
          <w:p w14:paraId="22FE57EA" w14:textId="77777777" w:rsidR="00DC1145" w:rsidRDefault="00DC1145" w:rsidP="00B77A9F">
            <w:pPr>
              <w:jc w:val="center"/>
              <w:rPr>
                <w:rFonts w:ascii="Microsoft Sans Serif" w:hAnsi="Microsoft Sans Serif" w:cs="Microsoft Sans Serif"/>
                <w:sz w:val="24"/>
                <w:szCs w:val="24"/>
              </w:rPr>
            </w:pPr>
          </w:p>
        </w:tc>
      </w:tr>
      <w:tr w:rsidR="00DC1145" w14:paraId="1E5C17FB" w14:textId="77777777" w:rsidTr="00B55AAF">
        <w:tc>
          <w:tcPr>
            <w:tcW w:w="2674" w:type="dxa"/>
          </w:tcPr>
          <w:p w14:paraId="3EADD50E" w14:textId="77777777" w:rsidR="00DC1145" w:rsidRDefault="00DC1145" w:rsidP="00B77A9F">
            <w:pPr>
              <w:jc w:val="center"/>
              <w:rPr>
                <w:rFonts w:ascii="Microsoft Sans Serif" w:hAnsi="Microsoft Sans Serif" w:cs="Microsoft Sans Serif"/>
                <w:sz w:val="24"/>
                <w:szCs w:val="24"/>
              </w:rPr>
            </w:pPr>
          </w:p>
        </w:tc>
        <w:tc>
          <w:tcPr>
            <w:tcW w:w="2720" w:type="dxa"/>
          </w:tcPr>
          <w:p w14:paraId="2DD3553D" w14:textId="77777777" w:rsidR="00DC1145" w:rsidRDefault="00DC1145" w:rsidP="00B77A9F">
            <w:pPr>
              <w:jc w:val="center"/>
              <w:rPr>
                <w:rFonts w:ascii="Microsoft Sans Serif" w:hAnsi="Microsoft Sans Serif" w:cs="Microsoft Sans Serif"/>
                <w:sz w:val="24"/>
                <w:szCs w:val="24"/>
              </w:rPr>
            </w:pPr>
          </w:p>
        </w:tc>
        <w:tc>
          <w:tcPr>
            <w:tcW w:w="3151" w:type="dxa"/>
          </w:tcPr>
          <w:p w14:paraId="1F79CA8C" w14:textId="77777777" w:rsidR="00DC1145" w:rsidRDefault="00DC1145" w:rsidP="00B77A9F">
            <w:pPr>
              <w:jc w:val="center"/>
              <w:rPr>
                <w:rFonts w:ascii="Microsoft Sans Serif" w:hAnsi="Microsoft Sans Serif" w:cs="Microsoft Sans Serif"/>
                <w:sz w:val="24"/>
                <w:szCs w:val="24"/>
              </w:rPr>
            </w:pPr>
          </w:p>
        </w:tc>
      </w:tr>
      <w:tr w:rsidR="00DC1145" w14:paraId="5DE60EB2" w14:textId="77777777" w:rsidTr="00B55AAF">
        <w:tc>
          <w:tcPr>
            <w:tcW w:w="2674" w:type="dxa"/>
          </w:tcPr>
          <w:p w14:paraId="4E10B7B9" w14:textId="77777777" w:rsidR="00DC1145" w:rsidRDefault="00DC1145" w:rsidP="00B77A9F">
            <w:pPr>
              <w:jc w:val="center"/>
              <w:rPr>
                <w:rFonts w:ascii="Microsoft Sans Serif" w:hAnsi="Microsoft Sans Serif" w:cs="Microsoft Sans Serif"/>
                <w:sz w:val="24"/>
                <w:szCs w:val="24"/>
              </w:rPr>
            </w:pPr>
          </w:p>
        </w:tc>
        <w:tc>
          <w:tcPr>
            <w:tcW w:w="2720" w:type="dxa"/>
          </w:tcPr>
          <w:p w14:paraId="72650F3E" w14:textId="77777777" w:rsidR="00DC1145" w:rsidRDefault="00DC1145" w:rsidP="00B77A9F">
            <w:pPr>
              <w:jc w:val="center"/>
              <w:rPr>
                <w:rFonts w:ascii="Microsoft Sans Serif" w:hAnsi="Microsoft Sans Serif" w:cs="Microsoft Sans Serif"/>
                <w:sz w:val="24"/>
                <w:szCs w:val="24"/>
              </w:rPr>
            </w:pPr>
          </w:p>
        </w:tc>
        <w:tc>
          <w:tcPr>
            <w:tcW w:w="3151" w:type="dxa"/>
          </w:tcPr>
          <w:p w14:paraId="2A06B1F7" w14:textId="77777777" w:rsidR="00DC1145" w:rsidRDefault="00DC1145" w:rsidP="00B77A9F">
            <w:pPr>
              <w:jc w:val="center"/>
              <w:rPr>
                <w:rFonts w:ascii="Microsoft Sans Serif" w:hAnsi="Microsoft Sans Serif" w:cs="Microsoft Sans Serif"/>
                <w:sz w:val="24"/>
                <w:szCs w:val="24"/>
              </w:rPr>
            </w:pPr>
          </w:p>
        </w:tc>
      </w:tr>
      <w:tr w:rsidR="00DC1145" w14:paraId="0DE4D8A1" w14:textId="77777777" w:rsidTr="00B55AAF">
        <w:tc>
          <w:tcPr>
            <w:tcW w:w="2674" w:type="dxa"/>
          </w:tcPr>
          <w:p w14:paraId="5DCEA4D2" w14:textId="77777777" w:rsidR="00DC1145" w:rsidRDefault="00DC1145" w:rsidP="00B77A9F">
            <w:pPr>
              <w:jc w:val="center"/>
              <w:rPr>
                <w:rFonts w:ascii="Microsoft Sans Serif" w:hAnsi="Microsoft Sans Serif" w:cs="Microsoft Sans Serif"/>
                <w:sz w:val="24"/>
                <w:szCs w:val="24"/>
              </w:rPr>
            </w:pPr>
          </w:p>
        </w:tc>
        <w:tc>
          <w:tcPr>
            <w:tcW w:w="2720" w:type="dxa"/>
          </w:tcPr>
          <w:p w14:paraId="5B95E42E" w14:textId="77777777" w:rsidR="00DC1145" w:rsidRDefault="00DC1145" w:rsidP="00B77A9F">
            <w:pPr>
              <w:jc w:val="center"/>
              <w:rPr>
                <w:rFonts w:ascii="Microsoft Sans Serif" w:hAnsi="Microsoft Sans Serif" w:cs="Microsoft Sans Serif"/>
                <w:sz w:val="24"/>
                <w:szCs w:val="24"/>
              </w:rPr>
            </w:pPr>
          </w:p>
        </w:tc>
        <w:tc>
          <w:tcPr>
            <w:tcW w:w="3151" w:type="dxa"/>
          </w:tcPr>
          <w:p w14:paraId="205F9506" w14:textId="77777777" w:rsidR="00DC1145" w:rsidRDefault="00DC1145" w:rsidP="00B77A9F">
            <w:pPr>
              <w:jc w:val="center"/>
              <w:rPr>
                <w:rFonts w:ascii="Microsoft Sans Serif" w:hAnsi="Microsoft Sans Serif" w:cs="Microsoft Sans Serif"/>
                <w:sz w:val="24"/>
                <w:szCs w:val="24"/>
              </w:rPr>
            </w:pPr>
          </w:p>
        </w:tc>
      </w:tr>
      <w:tr w:rsidR="00DC1145" w14:paraId="437ACD74" w14:textId="77777777" w:rsidTr="00B55AAF">
        <w:tc>
          <w:tcPr>
            <w:tcW w:w="2674" w:type="dxa"/>
          </w:tcPr>
          <w:p w14:paraId="1F575CFA" w14:textId="77777777" w:rsidR="00DC1145" w:rsidRDefault="00DC1145" w:rsidP="00B77A9F">
            <w:pPr>
              <w:jc w:val="center"/>
              <w:rPr>
                <w:rFonts w:ascii="Microsoft Sans Serif" w:hAnsi="Microsoft Sans Serif" w:cs="Microsoft Sans Serif"/>
                <w:sz w:val="24"/>
                <w:szCs w:val="24"/>
              </w:rPr>
            </w:pPr>
          </w:p>
        </w:tc>
        <w:tc>
          <w:tcPr>
            <w:tcW w:w="2720" w:type="dxa"/>
          </w:tcPr>
          <w:p w14:paraId="7596970B" w14:textId="77777777" w:rsidR="00DC1145" w:rsidRDefault="00DC1145" w:rsidP="00B77A9F">
            <w:pPr>
              <w:jc w:val="center"/>
              <w:rPr>
                <w:rFonts w:ascii="Microsoft Sans Serif" w:hAnsi="Microsoft Sans Serif" w:cs="Microsoft Sans Serif"/>
                <w:sz w:val="24"/>
                <w:szCs w:val="24"/>
              </w:rPr>
            </w:pPr>
          </w:p>
        </w:tc>
        <w:tc>
          <w:tcPr>
            <w:tcW w:w="3151" w:type="dxa"/>
          </w:tcPr>
          <w:p w14:paraId="2D2D71FD" w14:textId="77777777" w:rsidR="00DC1145" w:rsidRDefault="00DC1145" w:rsidP="00B77A9F">
            <w:pPr>
              <w:jc w:val="center"/>
              <w:rPr>
                <w:rFonts w:ascii="Microsoft Sans Serif" w:hAnsi="Microsoft Sans Serif" w:cs="Microsoft Sans Serif"/>
                <w:sz w:val="24"/>
                <w:szCs w:val="24"/>
              </w:rPr>
            </w:pPr>
          </w:p>
        </w:tc>
      </w:tr>
      <w:tr w:rsidR="00DC1145" w14:paraId="75F0F736" w14:textId="77777777" w:rsidTr="00B55AAF">
        <w:tc>
          <w:tcPr>
            <w:tcW w:w="2674" w:type="dxa"/>
          </w:tcPr>
          <w:p w14:paraId="5928AD1C" w14:textId="77777777" w:rsidR="00DC1145" w:rsidRDefault="00DC1145" w:rsidP="00B77A9F">
            <w:pPr>
              <w:jc w:val="center"/>
              <w:rPr>
                <w:rFonts w:ascii="Microsoft Sans Serif" w:hAnsi="Microsoft Sans Serif" w:cs="Microsoft Sans Serif"/>
                <w:sz w:val="24"/>
                <w:szCs w:val="24"/>
              </w:rPr>
            </w:pPr>
          </w:p>
        </w:tc>
        <w:tc>
          <w:tcPr>
            <w:tcW w:w="2720" w:type="dxa"/>
          </w:tcPr>
          <w:p w14:paraId="08860070" w14:textId="77777777" w:rsidR="00DC1145" w:rsidRDefault="00DC1145" w:rsidP="00B77A9F">
            <w:pPr>
              <w:jc w:val="center"/>
              <w:rPr>
                <w:rFonts w:ascii="Microsoft Sans Serif" w:hAnsi="Microsoft Sans Serif" w:cs="Microsoft Sans Serif"/>
                <w:sz w:val="24"/>
                <w:szCs w:val="24"/>
              </w:rPr>
            </w:pPr>
          </w:p>
        </w:tc>
        <w:tc>
          <w:tcPr>
            <w:tcW w:w="3151" w:type="dxa"/>
          </w:tcPr>
          <w:p w14:paraId="17CB866E" w14:textId="77777777" w:rsidR="00DC1145" w:rsidRDefault="00DC1145" w:rsidP="00B77A9F">
            <w:pPr>
              <w:jc w:val="center"/>
              <w:rPr>
                <w:rFonts w:ascii="Microsoft Sans Serif" w:hAnsi="Microsoft Sans Serif" w:cs="Microsoft Sans Serif"/>
                <w:sz w:val="24"/>
                <w:szCs w:val="24"/>
              </w:rPr>
            </w:pPr>
          </w:p>
        </w:tc>
      </w:tr>
      <w:tr w:rsidR="00DC1145" w14:paraId="7DBF61D9" w14:textId="77777777" w:rsidTr="00B55AAF">
        <w:tc>
          <w:tcPr>
            <w:tcW w:w="2674" w:type="dxa"/>
          </w:tcPr>
          <w:p w14:paraId="3848B6DF" w14:textId="77777777" w:rsidR="00DC1145" w:rsidRDefault="00DC1145" w:rsidP="00B77A9F">
            <w:pPr>
              <w:jc w:val="center"/>
              <w:rPr>
                <w:rFonts w:ascii="Microsoft Sans Serif" w:hAnsi="Microsoft Sans Serif" w:cs="Microsoft Sans Serif"/>
                <w:sz w:val="24"/>
                <w:szCs w:val="24"/>
              </w:rPr>
            </w:pPr>
          </w:p>
        </w:tc>
        <w:tc>
          <w:tcPr>
            <w:tcW w:w="2720" w:type="dxa"/>
          </w:tcPr>
          <w:p w14:paraId="589C6459" w14:textId="77777777" w:rsidR="00DC1145" w:rsidRDefault="00DC1145" w:rsidP="00B77A9F">
            <w:pPr>
              <w:jc w:val="center"/>
              <w:rPr>
                <w:rFonts w:ascii="Microsoft Sans Serif" w:hAnsi="Microsoft Sans Serif" w:cs="Microsoft Sans Serif"/>
                <w:sz w:val="24"/>
                <w:szCs w:val="24"/>
              </w:rPr>
            </w:pPr>
          </w:p>
        </w:tc>
        <w:tc>
          <w:tcPr>
            <w:tcW w:w="3151" w:type="dxa"/>
          </w:tcPr>
          <w:p w14:paraId="02C29449" w14:textId="77777777" w:rsidR="00DC1145" w:rsidRDefault="00DC1145" w:rsidP="00B77A9F">
            <w:pPr>
              <w:jc w:val="center"/>
              <w:rPr>
                <w:rFonts w:ascii="Microsoft Sans Serif" w:hAnsi="Microsoft Sans Serif" w:cs="Microsoft Sans Serif"/>
                <w:sz w:val="24"/>
                <w:szCs w:val="24"/>
              </w:rPr>
            </w:pPr>
          </w:p>
        </w:tc>
      </w:tr>
      <w:tr w:rsidR="00DC1145" w14:paraId="410238F3" w14:textId="77777777" w:rsidTr="00B55AAF">
        <w:tc>
          <w:tcPr>
            <w:tcW w:w="2674" w:type="dxa"/>
          </w:tcPr>
          <w:p w14:paraId="3219BDEB" w14:textId="77777777" w:rsidR="00DC1145" w:rsidRDefault="00DC1145" w:rsidP="00B77A9F">
            <w:pPr>
              <w:jc w:val="center"/>
              <w:rPr>
                <w:rFonts w:ascii="Microsoft Sans Serif" w:hAnsi="Microsoft Sans Serif" w:cs="Microsoft Sans Serif"/>
                <w:sz w:val="24"/>
                <w:szCs w:val="24"/>
              </w:rPr>
            </w:pPr>
          </w:p>
        </w:tc>
        <w:tc>
          <w:tcPr>
            <w:tcW w:w="2720" w:type="dxa"/>
          </w:tcPr>
          <w:p w14:paraId="2097A322" w14:textId="77777777" w:rsidR="00DC1145" w:rsidRDefault="00DC1145" w:rsidP="00B77A9F">
            <w:pPr>
              <w:jc w:val="center"/>
              <w:rPr>
                <w:rFonts w:ascii="Microsoft Sans Serif" w:hAnsi="Microsoft Sans Serif" w:cs="Microsoft Sans Serif"/>
                <w:sz w:val="24"/>
                <w:szCs w:val="24"/>
              </w:rPr>
            </w:pPr>
          </w:p>
        </w:tc>
        <w:tc>
          <w:tcPr>
            <w:tcW w:w="3151" w:type="dxa"/>
          </w:tcPr>
          <w:p w14:paraId="745A231E" w14:textId="77777777" w:rsidR="00DC1145" w:rsidRDefault="00DC1145" w:rsidP="00B77A9F">
            <w:pPr>
              <w:jc w:val="center"/>
              <w:rPr>
                <w:rFonts w:ascii="Microsoft Sans Serif" w:hAnsi="Microsoft Sans Serif" w:cs="Microsoft Sans Serif"/>
                <w:sz w:val="24"/>
                <w:szCs w:val="24"/>
              </w:rPr>
            </w:pPr>
          </w:p>
        </w:tc>
      </w:tr>
      <w:tr w:rsidR="00DC1145" w14:paraId="56533826" w14:textId="77777777" w:rsidTr="00B55AAF">
        <w:tc>
          <w:tcPr>
            <w:tcW w:w="2674" w:type="dxa"/>
          </w:tcPr>
          <w:p w14:paraId="0D4F9048" w14:textId="77777777" w:rsidR="00DC1145" w:rsidRDefault="00DC1145" w:rsidP="00B77A9F">
            <w:pPr>
              <w:jc w:val="center"/>
              <w:rPr>
                <w:rFonts w:ascii="Microsoft Sans Serif" w:hAnsi="Microsoft Sans Serif" w:cs="Microsoft Sans Serif"/>
                <w:sz w:val="24"/>
                <w:szCs w:val="24"/>
              </w:rPr>
            </w:pPr>
          </w:p>
        </w:tc>
        <w:tc>
          <w:tcPr>
            <w:tcW w:w="2720" w:type="dxa"/>
          </w:tcPr>
          <w:p w14:paraId="405ED101" w14:textId="77777777" w:rsidR="00DC1145" w:rsidRDefault="00DC1145" w:rsidP="00B77A9F">
            <w:pPr>
              <w:jc w:val="center"/>
              <w:rPr>
                <w:rFonts w:ascii="Microsoft Sans Serif" w:hAnsi="Microsoft Sans Serif" w:cs="Microsoft Sans Serif"/>
                <w:sz w:val="24"/>
                <w:szCs w:val="24"/>
              </w:rPr>
            </w:pPr>
          </w:p>
        </w:tc>
        <w:tc>
          <w:tcPr>
            <w:tcW w:w="3151" w:type="dxa"/>
          </w:tcPr>
          <w:p w14:paraId="1084EBB5" w14:textId="77777777" w:rsidR="00DC1145" w:rsidRDefault="00DC1145" w:rsidP="00B77A9F">
            <w:pPr>
              <w:jc w:val="center"/>
              <w:rPr>
                <w:rFonts w:ascii="Microsoft Sans Serif" w:hAnsi="Microsoft Sans Serif" w:cs="Microsoft Sans Serif"/>
                <w:sz w:val="24"/>
                <w:szCs w:val="24"/>
              </w:rPr>
            </w:pPr>
          </w:p>
        </w:tc>
      </w:tr>
      <w:tr w:rsidR="00DC1145" w14:paraId="0BF88405" w14:textId="77777777" w:rsidTr="00B55AAF">
        <w:tc>
          <w:tcPr>
            <w:tcW w:w="2674" w:type="dxa"/>
          </w:tcPr>
          <w:p w14:paraId="519DE8E3" w14:textId="77777777" w:rsidR="00DC1145" w:rsidRDefault="00DC1145" w:rsidP="00B77A9F">
            <w:pPr>
              <w:jc w:val="center"/>
              <w:rPr>
                <w:rFonts w:ascii="Microsoft Sans Serif" w:hAnsi="Microsoft Sans Serif" w:cs="Microsoft Sans Serif"/>
                <w:sz w:val="24"/>
                <w:szCs w:val="24"/>
              </w:rPr>
            </w:pPr>
          </w:p>
        </w:tc>
        <w:tc>
          <w:tcPr>
            <w:tcW w:w="2720" w:type="dxa"/>
          </w:tcPr>
          <w:p w14:paraId="31FC3990" w14:textId="77777777" w:rsidR="00DC1145" w:rsidRDefault="00DC1145" w:rsidP="00B77A9F">
            <w:pPr>
              <w:jc w:val="center"/>
              <w:rPr>
                <w:rFonts w:ascii="Microsoft Sans Serif" w:hAnsi="Microsoft Sans Serif" w:cs="Microsoft Sans Serif"/>
                <w:sz w:val="24"/>
                <w:szCs w:val="24"/>
              </w:rPr>
            </w:pPr>
          </w:p>
        </w:tc>
        <w:tc>
          <w:tcPr>
            <w:tcW w:w="3151" w:type="dxa"/>
          </w:tcPr>
          <w:p w14:paraId="34390EC6" w14:textId="77777777" w:rsidR="00DC1145" w:rsidRDefault="00DC1145" w:rsidP="00B77A9F">
            <w:pPr>
              <w:jc w:val="center"/>
              <w:rPr>
                <w:rFonts w:ascii="Microsoft Sans Serif" w:hAnsi="Microsoft Sans Serif" w:cs="Microsoft Sans Serif"/>
                <w:sz w:val="24"/>
                <w:szCs w:val="24"/>
              </w:rPr>
            </w:pPr>
          </w:p>
        </w:tc>
      </w:tr>
      <w:tr w:rsidR="00DC1145" w14:paraId="0AED0D90" w14:textId="77777777" w:rsidTr="00B55AAF">
        <w:tc>
          <w:tcPr>
            <w:tcW w:w="2674" w:type="dxa"/>
          </w:tcPr>
          <w:p w14:paraId="57ED6F3C" w14:textId="77777777" w:rsidR="00DC1145" w:rsidRDefault="00DC1145" w:rsidP="00B77A9F">
            <w:pPr>
              <w:jc w:val="center"/>
              <w:rPr>
                <w:rFonts w:ascii="Microsoft Sans Serif" w:hAnsi="Microsoft Sans Serif" w:cs="Microsoft Sans Serif"/>
                <w:sz w:val="24"/>
                <w:szCs w:val="24"/>
              </w:rPr>
            </w:pPr>
          </w:p>
        </w:tc>
        <w:tc>
          <w:tcPr>
            <w:tcW w:w="2720" w:type="dxa"/>
          </w:tcPr>
          <w:p w14:paraId="4AD12C36" w14:textId="77777777" w:rsidR="00DC1145" w:rsidRDefault="00DC1145" w:rsidP="00B77A9F">
            <w:pPr>
              <w:jc w:val="center"/>
              <w:rPr>
                <w:rFonts w:ascii="Microsoft Sans Serif" w:hAnsi="Microsoft Sans Serif" w:cs="Microsoft Sans Serif"/>
                <w:sz w:val="24"/>
                <w:szCs w:val="24"/>
              </w:rPr>
            </w:pPr>
          </w:p>
        </w:tc>
        <w:tc>
          <w:tcPr>
            <w:tcW w:w="3151" w:type="dxa"/>
          </w:tcPr>
          <w:p w14:paraId="5599DE2B" w14:textId="77777777" w:rsidR="00DC1145" w:rsidRDefault="00DC1145" w:rsidP="00B77A9F">
            <w:pPr>
              <w:jc w:val="center"/>
              <w:rPr>
                <w:rFonts w:ascii="Microsoft Sans Serif" w:hAnsi="Microsoft Sans Serif" w:cs="Microsoft Sans Serif"/>
                <w:sz w:val="24"/>
                <w:szCs w:val="24"/>
              </w:rPr>
            </w:pPr>
          </w:p>
        </w:tc>
      </w:tr>
      <w:tr w:rsidR="00DC1145" w14:paraId="10476569" w14:textId="77777777" w:rsidTr="00B55AAF">
        <w:tc>
          <w:tcPr>
            <w:tcW w:w="2674" w:type="dxa"/>
          </w:tcPr>
          <w:p w14:paraId="432DFD0B" w14:textId="77777777" w:rsidR="00DC1145" w:rsidRDefault="00DC1145" w:rsidP="00B77A9F">
            <w:pPr>
              <w:jc w:val="center"/>
              <w:rPr>
                <w:rFonts w:ascii="Microsoft Sans Serif" w:hAnsi="Microsoft Sans Serif" w:cs="Microsoft Sans Serif"/>
                <w:sz w:val="24"/>
                <w:szCs w:val="24"/>
              </w:rPr>
            </w:pPr>
          </w:p>
        </w:tc>
        <w:tc>
          <w:tcPr>
            <w:tcW w:w="2720" w:type="dxa"/>
          </w:tcPr>
          <w:p w14:paraId="56515D85" w14:textId="77777777" w:rsidR="00DC1145" w:rsidRDefault="00DC1145" w:rsidP="00B77A9F">
            <w:pPr>
              <w:jc w:val="center"/>
              <w:rPr>
                <w:rFonts w:ascii="Microsoft Sans Serif" w:hAnsi="Microsoft Sans Serif" w:cs="Microsoft Sans Serif"/>
                <w:sz w:val="24"/>
                <w:szCs w:val="24"/>
              </w:rPr>
            </w:pPr>
          </w:p>
        </w:tc>
        <w:tc>
          <w:tcPr>
            <w:tcW w:w="3151" w:type="dxa"/>
          </w:tcPr>
          <w:p w14:paraId="0A7D9EF2" w14:textId="77777777" w:rsidR="00DC1145" w:rsidRDefault="00DC1145" w:rsidP="00B77A9F">
            <w:pPr>
              <w:jc w:val="center"/>
              <w:rPr>
                <w:rFonts w:ascii="Microsoft Sans Serif" w:hAnsi="Microsoft Sans Serif" w:cs="Microsoft Sans Serif"/>
                <w:sz w:val="24"/>
                <w:szCs w:val="24"/>
              </w:rPr>
            </w:pPr>
          </w:p>
        </w:tc>
      </w:tr>
      <w:tr w:rsidR="00DC1145" w14:paraId="24E4CDD3" w14:textId="77777777" w:rsidTr="00B55AAF">
        <w:tc>
          <w:tcPr>
            <w:tcW w:w="2674" w:type="dxa"/>
          </w:tcPr>
          <w:p w14:paraId="1E0A292A" w14:textId="77777777" w:rsidR="00DC1145" w:rsidRDefault="00DC1145" w:rsidP="00B77A9F">
            <w:pPr>
              <w:jc w:val="center"/>
              <w:rPr>
                <w:rFonts w:ascii="Microsoft Sans Serif" w:hAnsi="Microsoft Sans Serif" w:cs="Microsoft Sans Serif"/>
                <w:sz w:val="24"/>
                <w:szCs w:val="24"/>
              </w:rPr>
            </w:pPr>
          </w:p>
        </w:tc>
        <w:tc>
          <w:tcPr>
            <w:tcW w:w="2720" w:type="dxa"/>
          </w:tcPr>
          <w:p w14:paraId="06D9F6B2" w14:textId="77777777" w:rsidR="00DC1145" w:rsidRDefault="00DC1145" w:rsidP="00B77A9F">
            <w:pPr>
              <w:jc w:val="center"/>
              <w:rPr>
                <w:rFonts w:ascii="Microsoft Sans Serif" w:hAnsi="Microsoft Sans Serif" w:cs="Microsoft Sans Serif"/>
                <w:sz w:val="24"/>
                <w:szCs w:val="24"/>
              </w:rPr>
            </w:pPr>
          </w:p>
        </w:tc>
        <w:tc>
          <w:tcPr>
            <w:tcW w:w="3151" w:type="dxa"/>
          </w:tcPr>
          <w:p w14:paraId="72D9B43F" w14:textId="77777777" w:rsidR="00DC1145" w:rsidRDefault="00DC1145" w:rsidP="00B77A9F">
            <w:pPr>
              <w:jc w:val="center"/>
              <w:rPr>
                <w:rFonts w:ascii="Microsoft Sans Serif" w:hAnsi="Microsoft Sans Serif" w:cs="Microsoft Sans Serif"/>
                <w:sz w:val="24"/>
                <w:szCs w:val="24"/>
              </w:rPr>
            </w:pPr>
          </w:p>
        </w:tc>
      </w:tr>
      <w:tr w:rsidR="00DC1145" w14:paraId="2AEF4CD5" w14:textId="77777777" w:rsidTr="00B55AAF">
        <w:tc>
          <w:tcPr>
            <w:tcW w:w="2674" w:type="dxa"/>
          </w:tcPr>
          <w:p w14:paraId="78B8D1B8" w14:textId="77777777" w:rsidR="00DC1145" w:rsidRDefault="00DC1145" w:rsidP="00B77A9F">
            <w:pPr>
              <w:jc w:val="center"/>
              <w:rPr>
                <w:rFonts w:ascii="Microsoft Sans Serif" w:hAnsi="Microsoft Sans Serif" w:cs="Microsoft Sans Serif"/>
                <w:sz w:val="24"/>
                <w:szCs w:val="24"/>
              </w:rPr>
            </w:pPr>
          </w:p>
        </w:tc>
        <w:tc>
          <w:tcPr>
            <w:tcW w:w="2720" w:type="dxa"/>
          </w:tcPr>
          <w:p w14:paraId="65527747" w14:textId="77777777" w:rsidR="00DC1145" w:rsidRDefault="00DC1145" w:rsidP="00B77A9F">
            <w:pPr>
              <w:jc w:val="center"/>
              <w:rPr>
                <w:rFonts w:ascii="Microsoft Sans Serif" w:hAnsi="Microsoft Sans Serif" w:cs="Microsoft Sans Serif"/>
                <w:sz w:val="24"/>
                <w:szCs w:val="24"/>
              </w:rPr>
            </w:pPr>
          </w:p>
        </w:tc>
        <w:tc>
          <w:tcPr>
            <w:tcW w:w="3151" w:type="dxa"/>
          </w:tcPr>
          <w:p w14:paraId="27B6CD50" w14:textId="77777777" w:rsidR="00DC1145" w:rsidRDefault="00DC1145" w:rsidP="00B77A9F">
            <w:pPr>
              <w:jc w:val="center"/>
              <w:rPr>
                <w:rFonts w:ascii="Microsoft Sans Serif" w:hAnsi="Microsoft Sans Serif" w:cs="Microsoft Sans Serif"/>
                <w:sz w:val="24"/>
                <w:szCs w:val="24"/>
              </w:rPr>
            </w:pPr>
          </w:p>
        </w:tc>
      </w:tr>
      <w:tr w:rsidR="00DC1145" w14:paraId="7F77FD28" w14:textId="77777777" w:rsidTr="00B55AAF">
        <w:tc>
          <w:tcPr>
            <w:tcW w:w="2674" w:type="dxa"/>
          </w:tcPr>
          <w:p w14:paraId="396347E5" w14:textId="77777777" w:rsidR="00DC1145" w:rsidRDefault="00DC1145" w:rsidP="00B77A9F">
            <w:pPr>
              <w:jc w:val="center"/>
              <w:rPr>
                <w:rFonts w:ascii="Microsoft Sans Serif" w:hAnsi="Microsoft Sans Serif" w:cs="Microsoft Sans Serif"/>
                <w:sz w:val="24"/>
                <w:szCs w:val="24"/>
              </w:rPr>
            </w:pPr>
          </w:p>
        </w:tc>
        <w:tc>
          <w:tcPr>
            <w:tcW w:w="2720" w:type="dxa"/>
          </w:tcPr>
          <w:p w14:paraId="30C9DEBB" w14:textId="77777777" w:rsidR="00DC1145" w:rsidRDefault="00DC1145" w:rsidP="00B77A9F">
            <w:pPr>
              <w:jc w:val="center"/>
              <w:rPr>
                <w:rFonts w:ascii="Microsoft Sans Serif" w:hAnsi="Microsoft Sans Serif" w:cs="Microsoft Sans Serif"/>
                <w:sz w:val="24"/>
                <w:szCs w:val="24"/>
              </w:rPr>
            </w:pPr>
          </w:p>
        </w:tc>
        <w:tc>
          <w:tcPr>
            <w:tcW w:w="3151" w:type="dxa"/>
          </w:tcPr>
          <w:p w14:paraId="4B726ACC" w14:textId="77777777" w:rsidR="00DC1145" w:rsidRDefault="00DC1145" w:rsidP="00B77A9F">
            <w:pPr>
              <w:jc w:val="center"/>
              <w:rPr>
                <w:rFonts w:ascii="Microsoft Sans Serif" w:hAnsi="Microsoft Sans Serif" w:cs="Microsoft Sans Serif"/>
                <w:sz w:val="24"/>
                <w:szCs w:val="24"/>
              </w:rPr>
            </w:pPr>
          </w:p>
        </w:tc>
      </w:tr>
      <w:tr w:rsidR="00DC1145" w14:paraId="21AB88E2" w14:textId="77777777" w:rsidTr="00B55AAF">
        <w:tc>
          <w:tcPr>
            <w:tcW w:w="2674" w:type="dxa"/>
          </w:tcPr>
          <w:p w14:paraId="3937DAB2" w14:textId="77777777" w:rsidR="00DC1145" w:rsidRDefault="00DC1145" w:rsidP="00B77A9F">
            <w:pPr>
              <w:jc w:val="center"/>
              <w:rPr>
                <w:rFonts w:ascii="Microsoft Sans Serif" w:hAnsi="Microsoft Sans Serif" w:cs="Microsoft Sans Serif"/>
                <w:sz w:val="24"/>
                <w:szCs w:val="24"/>
              </w:rPr>
            </w:pPr>
          </w:p>
        </w:tc>
        <w:tc>
          <w:tcPr>
            <w:tcW w:w="2720" w:type="dxa"/>
          </w:tcPr>
          <w:p w14:paraId="2ECDBF8C" w14:textId="77777777" w:rsidR="00DC1145" w:rsidRDefault="00DC1145" w:rsidP="00B77A9F">
            <w:pPr>
              <w:jc w:val="center"/>
              <w:rPr>
                <w:rFonts w:ascii="Microsoft Sans Serif" w:hAnsi="Microsoft Sans Serif" w:cs="Microsoft Sans Serif"/>
                <w:sz w:val="24"/>
                <w:szCs w:val="24"/>
              </w:rPr>
            </w:pPr>
          </w:p>
        </w:tc>
        <w:tc>
          <w:tcPr>
            <w:tcW w:w="3151" w:type="dxa"/>
          </w:tcPr>
          <w:p w14:paraId="263A3261" w14:textId="77777777" w:rsidR="00DC1145" w:rsidRDefault="00DC1145" w:rsidP="00B77A9F">
            <w:pPr>
              <w:jc w:val="center"/>
              <w:rPr>
                <w:rFonts w:ascii="Microsoft Sans Serif" w:hAnsi="Microsoft Sans Serif" w:cs="Microsoft Sans Serif"/>
                <w:sz w:val="24"/>
                <w:szCs w:val="24"/>
              </w:rPr>
            </w:pPr>
          </w:p>
        </w:tc>
      </w:tr>
      <w:tr w:rsidR="00DC1145" w14:paraId="3C766B5D" w14:textId="77777777" w:rsidTr="00B55AAF">
        <w:tc>
          <w:tcPr>
            <w:tcW w:w="2674" w:type="dxa"/>
          </w:tcPr>
          <w:p w14:paraId="4CAF112E" w14:textId="77777777" w:rsidR="00DC1145" w:rsidRDefault="00DC1145" w:rsidP="00B77A9F">
            <w:pPr>
              <w:jc w:val="center"/>
              <w:rPr>
                <w:rFonts w:ascii="Microsoft Sans Serif" w:hAnsi="Microsoft Sans Serif" w:cs="Microsoft Sans Serif"/>
                <w:sz w:val="24"/>
                <w:szCs w:val="24"/>
              </w:rPr>
            </w:pPr>
          </w:p>
        </w:tc>
        <w:tc>
          <w:tcPr>
            <w:tcW w:w="2720" w:type="dxa"/>
          </w:tcPr>
          <w:p w14:paraId="7332EBB2" w14:textId="77777777" w:rsidR="00DC1145" w:rsidRDefault="00DC1145" w:rsidP="00B77A9F">
            <w:pPr>
              <w:jc w:val="center"/>
              <w:rPr>
                <w:rFonts w:ascii="Microsoft Sans Serif" w:hAnsi="Microsoft Sans Serif" w:cs="Microsoft Sans Serif"/>
                <w:sz w:val="24"/>
                <w:szCs w:val="24"/>
              </w:rPr>
            </w:pPr>
          </w:p>
        </w:tc>
        <w:tc>
          <w:tcPr>
            <w:tcW w:w="3151" w:type="dxa"/>
          </w:tcPr>
          <w:p w14:paraId="038911A4" w14:textId="77777777" w:rsidR="00DC1145" w:rsidRDefault="00DC1145" w:rsidP="00B77A9F">
            <w:pPr>
              <w:jc w:val="center"/>
              <w:rPr>
                <w:rFonts w:ascii="Microsoft Sans Serif" w:hAnsi="Microsoft Sans Serif" w:cs="Microsoft Sans Serif"/>
                <w:sz w:val="24"/>
                <w:szCs w:val="24"/>
              </w:rPr>
            </w:pPr>
          </w:p>
        </w:tc>
      </w:tr>
      <w:tr w:rsidR="00DC1145" w14:paraId="7D991952" w14:textId="77777777" w:rsidTr="00B55AAF">
        <w:tc>
          <w:tcPr>
            <w:tcW w:w="2674" w:type="dxa"/>
          </w:tcPr>
          <w:p w14:paraId="26019DC3" w14:textId="77777777" w:rsidR="00DC1145" w:rsidRDefault="00DC1145" w:rsidP="00B77A9F">
            <w:pPr>
              <w:jc w:val="center"/>
              <w:rPr>
                <w:rFonts w:ascii="Microsoft Sans Serif" w:hAnsi="Microsoft Sans Serif" w:cs="Microsoft Sans Serif"/>
                <w:sz w:val="24"/>
                <w:szCs w:val="24"/>
              </w:rPr>
            </w:pPr>
          </w:p>
        </w:tc>
        <w:tc>
          <w:tcPr>
            <w:tcW w:w="2720" w:type="dxa"/>
          </w:tcPr>
          <w:p w14:paraId="270E068D" w14:textId="77777777" w:rsidR="00DC1145" w:rsidRDefault="00DC1145" w:rsidP="00B77A9F">
            <w:pPr>
              <w:jc w:val="center"/>
              <w:rPr>
                <w:rFonts w:ascii="Microsoft Sans Serif" w:hAnsi="Microsoft Sans Serif" w:cs="Microsoft Sans Serif"/>
                <w:sz w:val="24"/>
                <w:szCs w:val="24"/>
              </w:rPr>
            </w:pPr>
          </w:p>
        </w:tc>
        <w:tc>
          <w:tcPr>
            <w:tcW w:w="3151" w:type="dxa"/>
          </w:tcPr>
          <w:p w14:paraId="601E185A" w14:textId="77777777" w:rsidR="00DC1145" w:rsidRDefault="00DC1145" w:rsidP="00B77A9F">
            <w:pPr>
              <w:jc w:val="center"/>
              <w:rPr>
                <w:rFonts w:ascii="Microsoft Sans Serif" w:hAnsi="Microsoft Sans Serif" w:cs="Microsoft Sans Serif"/>
                <w:sz w:val="24"/>
                <w:szCs w:val="24"/>
              </w:rPr>
            </w:pPr>
          </w:p>
        </w:tc>
      </w:tr>
      <w:tr w:rsidR="00DC1145" w14:paraId="43CB2468" w14:textId="77777777" w:rsidTr="00B55AAF">
        <w:tc>
          <w:tcPr>
            <w:tcW w:w="2674" w:type="dxa"/>
          </w:tcPr>
          <w:p w14:paraId="756D5CD1" w14:textId="77777777" w:rsidR="00DC1145" w:rsidRDefault="00DC1145" w:rsidP="00B77A9F">
            <w:pPr>
              <w:jc w:val="center"/>
              <w:rPr>
                <w:rFonts w:ascii="Microsoft Sans Serif" w:hAnsi="Microsoft Sans Serif" w:cs="Microsoft Sans Serif"/>
                <w:sz w:val="24"/>
                <w:szCs w:val="24"/>
              </w:rPr>
            </w:pPr>
          </w:p>
        </w:tc>
        <w:tc>
          <w:tcPr>
            <w:tcW w:w="2720" w:type="dxa"/>
          </w:tcPr>
          <w:p w14:paraId="7F8EABD8" w14:textId="77777777" w:rsidR="00DC1145" w:rsidRDefault="00DC1145" w:rsidP="00B77A9F">
            <w:pPr>
              <w:jc w:val="center"/>
              <w:rPr>
                <w:rFonts w:ascii="Microsoft Sans Serif" w:hAnsi="Microsoft Sans Serif" w:cs="Microsoft Sans Serif"/>
                <w:sz w:val="24"/>
                <w:szCs w:val="24"/>
              </w:rPr>
            </w:pPr>
          </w:p>
        </w:tc>
        <w:tc>
          <w:tcPr>
            <w:tcW w:w="3151" w:type="dxa"/>
          </w:tcPr>
          <w:p w14:paraId="1F63694B" w14:textId="77777777" w:rsidR="00DC1145" w:rsidRDefault="00DC1145" w:rsidP="00B77A9F">
            <w:pPr>
              <w:jc w:val="center"/>
              <w:rPr>
                <w:rFonts w:ascii="Microsoft Sans Serif" w:hAnsi="Microsoft Sans Serif" w:cs="Microsoft Sans Serif"/>
                <w:sz w:val="24"/>
                <w:szCs w:val="24"/>
              </w:rPr>
            </w:pPr>
          </w:p>
        </w:tc>
      </w:tr>
      <w:tr w:rsidR="00DC1145" w14:paraId="2DA35E0F" w14:textId="77777777" w:rsidTr="00B55AAF">
        <w:tc>
          <w:tcPr>
            <w:tcW w:w="2674" w:type="dxa"/>
          </w:tcPr>
          <w:p w14:paraId="63409287" w14:textId="77777777" w:rsidR="00DC1145" w:rsidRDefault="00DC1145" w:rsidP="00B77A9F">
            <w:pPr>
              <w:jc w:val="center"/>
              <w:rPr>
                <w:rFonts w:ascii="Microsoft Sans Serif" w:hAnsi="Microsoft Sans Serif" w:cs="Microsoft Sans Serif"/>
                <w:sz w:val="24"/>
                <w:szCs w:val="24"/>
              </w:rPr>
            </w:pPr>
          </w:p>
        </w:tc>
        <w:tc>
          <w:tcPr>
            <w:tcW w:w="2720" w:type="dxa"/>
          </w:tcPr>
          <w:p w14:paraId="3F4242B3" w14:textId="77777777" w:rsidR="00DC1145" w:rsidRDefault="00DC1145" w:rsidP="00B77A9F">
            <w:pPr>
              <w:jc w:val="center"/>
              <w:rPr>
                <w:rFonts w:ascii="Microsoft Sans Serif" w:hAnsi="Microsoft Sans Serif" w:cs="Microsoft Sans Serif"/>
                <w:sz w:val="24"/>
                <w:szCs w:val="24"/>
              </w:rPr>
            </w:pPr>
          </w:p>
        </w:tc>
        <w:tc>
          <w:tcPr>
            <w:tcW w:w="3151" w:type="dxa"/>
          </w:tcPr>
          <w:p w14:paraId="6C0597F4" w14:textId="77777777" w:rsidR="00DC1145" w:rsidRDefault="00DC1145" w:rsidP="00B77A9F">
            <w:pPr>
              <w:jc w:val="center"/>
              <w:rPr>
                <w:rFonts w:ascii="Microsoft Sans Serif" w:hAnsi="Microsoft Sans Serif" w:cs="Microsoft Sans Serif"/>
                <w:sz w:val="24"/>
                <w:szCs w:val="24"/>
              </w:rPr>
            </w:pPr>
          </w:p>
        </w:tc>
      </w:tr>
      <w:tr w:rsidR="00DC1145" w14:paraId="09DA8618" w14:textId="77777777" w:rsidTr="00B55AAF">
        <w:tc>
          <w:tcPr>
            <w:tcW w:w="2674" w:type="dxa"/>
          </w:tcPr>
          <w:p w14:paraId="6F5C2702" w14:textId="77777777" w:rsidR="00DC1145" w:rsidRDefault="00DC1145" w:rsidP="00B77A9F">
            <w:pPr>
              <w:jc w:val="center"/>
              <w:rPr>
                <w:rFonts w:ascii="Microsoft Sans Serif" w:hAnsi="Microsoft Sans Serif" w:cs="Microsoft Sans Serif"/>
                <w:sz w:val="24"/>
                <w:szCs w:val="24"/>
              </w:rPr>
            </w:pPr>
          </w:p>
        </w:tc>
        <w:tc>
          <w:tcPr>
            <w:tcW w:w="2720" w:type="dxa"/>
          </w:tcPr>
          <w:p w14:paraId="3D517575" w14:textId="77777777" w:rsidR="00DC1145" w:rsidRDefault="00DC1145" w:rsidP="00B77A9F">
            <w:pPr>
              <w:jc w:val="center"/>
              <w:rPr>
                <w:rFonts w:ascii="Microsoft Sans Serif" w:hAnsi="Microsoft Sans Serif" w:cs="Microsoft Sans Serif"/>
                <w:sz w:val="24"/>
                <w:szCs w:val="24"/>
              </w:rPr>
            </w:pPr>
          </w:p>
        </w:tc>
        <w:tc>
          <w:tcPr>
            <w:tcW w:w="3151" w:type="dxa"/>
          </w:tcPr>
          <w:p w14:paraId="7913DB8C" w14:textId="77777777" w:rsidR="00DC1145" w:rsidRDefault="00DC1145" w:rsidP="00B77A9F">
            <w:pPr>
              <w:jc w:val="center"/>
              <w:rPr>
                <w:rFonts w:ascii="Microsoft Sans Serif" w:hAnsi="Microsoft Sans Serif" w:cs="Microsoft Sans Serif"/>
                <w:sz w:val="24"/>
                <w:szCs w:val="24"/>
              </w:rPr>
            </w:pPr>
          </w:p>
        </w:tc>
      </w:tr>
      <w:tr w:rsidR="00DC1145" w14:paraId="0A977F9D" w14:textId="77777777" w:rsidTr="00B55AAF">
        <w:tc>
          <w:tcPr>
            <w:tcW w:w="2674" w:type="dxa"/>
          </w:tcPr>
          <w:p w14:paraId="1F57007E" w14:textId="77777777" w:rsidR="00DC1145" w:rsidRDefault="00DC1145" w:rsidP="00B77A9F">
            <w:pPr>
              <w:jc w:val="center"/>
              <w:rPr>
                <w:rFonts w:ascii="Microsoft Sans Serif" w:hAnsi="Microsoft Sans Serif" w:cs="Microsoft Sans Serif"/>
                <w:sz w:val="24"/>
                <w:szCs w:val="24"/>
              </w:rPr>
            </w:pPr>
          </w:p>
        </w:tc>
        <w:tc>
          <w:tcPr>
            <w:tcW w:w="2720" w:type="dxa"/>
          </w:tcPr>
          <w:p w14:paraId="67BA96F8" w14:textId="77777777" w:rsidR="00DC1145" w:rsidRDefault="00DC1145" w:rsidP="00B77A9F">
            <w:pPr>
              <w:jc w:val="center"/>
              <w:rPr>
                <w:rFonts w:ascii="Microsoft Sans Serif" w:hAnsi="Microsoft Sans Serif" w:cs="Microsoft Sans Serif"/>
                <w:sz w:val="24"/>
                <w:szCs w:val="24"/>
              </w:rPr>
            </w:pPr>
          </w:p>
        </w:tc>
        <w:tc>
          <w:tcPr>
            <w:tcW w:w="3151" w:type="dxa"/>
          </w:tcPr>
          <w:p w14:paraId="7C3EA6F2" w14:textId="77777777" w:rsidR="00DC1145" w:rsidRDefault="00DC1145" w:rsidP="00B77A9F">
            <w:pPr>
              <w:jc w:val="center"/>
              <w:rPr>
                <w:rFonts w:ascii="Microsoft Sans Serif" w:hAnsi="Microsoft Sans Serif" w:cs="Microsoft Sans Serif"/>
                <w:sz w:val="24"/>
                <w:szCs w:val="24"/>
              </w:rPr>
            </w:pPr>
          </w:p>
        </w:tc>
      </w:tr>
      <w:tr w:rsidR="00DC1145" w14:paraId="7F729EC9" w14:textId="77777777" w:rsidTr="00B55AAF">
        <w:tc>
          <w:tcPr>
            <w:tcW w:w="2674" w:type="dxa"/>
          </w:tcPr>
          <w:p w14:paraId="71075A83" w14:textId="77777777" w:rsidR="00DC1145" w:rsidRDefault="00DC1145" w:rsidP="00B77A9F">
            <w:pPr>
              <w:jc w:val="center"/>
              <w:rPr>
                <w:rFonts w:ascii="Microsoft Sans Serif" w:hAnsi="Microsoft Sans Serif" w:cs="Microsoft Sans Serif"/>
                <w:sz w:val="24"/>
                <w:szCs w:val="24"/>
              </w:rPr>
            </w:pPr>
          </w:p>
        </w:tc>
        <w:tc>
          <w:tcPr>
            <w:tcW w:w="2720" w:type="dxa"/>
          </w:tcPr>
          <w:p w14:paraId="4228416F" w14:textId="77777777" w:rsidR="00DC1145" w:rsidRDefault="00DC1145" w:rsidP="00B77A9F">
            <w:pPr>
              <w:jc w:val="center"/>
              <w:rPr>
                <w:rFonts w:ascii="Microsoft Sans Serif" w:hAnsi="Microsoft Sans Serif" w:cs="Microsoft Sans Serif"/>
                <w:sz w:val="24"/>
                <w:szCs w:val="24"/>
              </w:rPr>
            </w:pPr>
          </w:p>
        </w:tc>
        <w:tc>
          <w:tcPr>
            <w:tcW w:w="3151" w:type="dxa"/>
          </w:tcPr>
          <w:p w14:paraId="1D632441" w14:textId="77777777" w:rsidR="00DC1145" w:rsidRDefault="00DC1145" w:rsidP="00B77A9F">
            <w:pPr>
              <w:jc w:val="center"/>
              <w:rPr>
                <w:rFonts w:ascii="Microsoft Sans Serif" w:hAnsi="Microsoft Sans Serif" w:cs="Microsoft Sans Serif"/>
                <w:sz w:val="24"/>
                <w:szCs w:val="24"/>
              </w:rPr>
            </w:pPr>
          </w:p>
        </w:tc>
      </w:tr>
      <w:tr w:rsidR="00DC1145" w14:paraId="668910E0" w14:textId="77777777" w:rsidTr="00B55AAF">
        <w:tc>
          <w:tcPr>
            <w:tcW w:w="2674" w:type="dxa"/>
          </w:tcPr>
          <w:p w14:paraId="6B4288AB" w14:textId="77777777" w:rsidR="00DC1145" w:rsidRDefault="00DC1145" w:rsidP="00B77A9F">
            <w:pPr>
              <w:jc w:val="center"/>
              <w:rPr>
                <w:rFonts w:ascii="Microsoft Sans Serif" w:hAnsi="Microsoft Sans Serif" w:cs="Microsoft Sans Serif"/>
                <w:sz w:val="24"/>
                <w:szCs w:val="24"/>
              </w:rPr>
            </w:pPr>
          </w:p>
        </w:tc>
        <w:tc>
          <w:tcPr>
            <w:tcW w:w="2720" w:type="dxa"/>
          </w:tcPr>
          <w:p w14:paraId="7281E781" w14:textId="77777777" w:rsidR="00DC1145" w:rsidRDefault="00DC1145" w:rsidP="00B77A9F">
            <w:pPr>
              <w:jc w:val="center"/>
              <w:rPr>
                <w:rFonts w:ascii="Microsoft Sans Serif" w:hAnsi="Microsoft Sans Serif" w:cs="Microsoft Sans Serif"/>
                <w:sz w:val="24"/>
                <w:szCs w:val="24"/>
              </w:rPr>
            </w:pPr>
          </w:p>
        </w:tc>
        <w:tc>
          <w:tcPr>
            <w:tcW w:w="3151" w:type="dxa"/>
          </w:tcPr>
          <w:p w14:paraId="7C9B228A" w14:textId="77777777" w:rsidR="00DC1145" w:rsidRDefault="00DC1145" w:rsidP="00B77A9F">
            <w:pPr>
              <w:jc w:val="center"/>
              <w:rPr>
                <w:rFonts w:ascii="Microsoft Sans Serif" w:hAnsi="Microsoft Sans Serif" w:cs="Microsoft Sans Serif"/>
                <w:sz w:val="24"/>
                <w:szCs w:val="24"/>
              </w:rPr>
            </w:pPr>
          </w:p>
        </w:tc>
      </w:tr>
      <w:tr w:rsidR="00DC1145" w14:paraId="353AEF2E" w14:textId="77777777" w:rsidTr="00B55AAF">
        <w:tc>
          <w:tcPr>
            <w:tcW w:w="2674" w:type="dxa"/>
          </w:tcPr>
          <w:p w14:paraId="33594E3F" w14:textId="77777777" w:rsidR="00DC1145" w:rsidRDefault="00DC1145" w:rsidP="00B77A9F">
            <w:pPr>
              <w:jc w:val="center"/>
              <w:rPr>
                <w:rFonts w:ascii="Microsoft Sans Serif" w:hAnsi="Microsoft Sans Serif" w:cs="Microsoft Sans Serif"/>
                <w:sz w:val="24"/>
                <w:szCs w:val="24"/>
              </w:rPr>
            </w:pPr>
          </w:p>
        </w:tc>
        <w:tc>
          <w:tcPr>
            <w:tcW w:w="2720" w:type="dxa"/>
          </w:tcPr>
          <w:p w14:paraId="041B9DCF" w14:textId="77777777" w:rsidR="00DC1145" w:rsidRDefault="00DC1145" w:rsidP="00B77A9F">
            <w:pPr>
              <w:jc w:val="center"/>
              <w:rPr>
                <w:rFonts w:ascii="Microsoft Sans Serif" w:hAnsi="Microsoft Sans Serif" w:cs="Microsoft Sans Serif"/>
                <w:sz w:val="24"/>
                <w:szCs w:val="24"/>
              </w:rPr>
            </w:pPr>
          </w:p>
        </w:tc>
        <w:tc>
          <w:tcPr>
            <w:tcW w:w="3151" w:type="dxa"/>
          </w:tcPr>
          <w:p w14:paraId="3281B649" w14:textId="77777777" w:rsidR="00DC1145" w:rsidRDefault="00DC1145" w:rsidP="00B77A9F">
            <w:pPr>
              <w:jc w:val="center"/>
              <w:rPr>
                <w:rFonts w:ascii="Microsoft Sans Serif" w:hAnsi="Microsoft Sans Serif" w:cs="Microsoft Sans Serif"/>
                <w:sz w:val="24"/>
                <w:szCs w:val="24"/>
              </w:rPr>
            </w:pPr>
          </w:p>
        </w:tc>
      </w:tr>
      <w:tr w:rsidR="00DC1145" w14:paraId="7D959475" w14:textId="77777777" w:rsidTr="00B55AAF">
        <w:tc>
          <w:tcPr>
            <w:tcW w:w="2674" w:type="dxa"/>
          </w:tcPr>
          <w:p w14:paraId="30F67754" w14:textId="77777777" w:rsidR="00DC1145" w:rsidRDefault="00DC1145" w:rsidP="00B77A9F">
            <w:pPr>
              <w:jc w:val="center"/>
              <w:rPr>
                <w:rFonts w:ascii="Microsoft Sans Serif" w:hAnsi="Microsoft Sans Serif" w:cs="Microsoft Sans Serif"/>
                <w:sz w:val="24"/>
                <w:szCs w:val="24"/>
              </w:rPr>
            </w:pPr>
          </w:p>
        </w:tc>
        <w:tc>
          <w:tcPr>
            <w:tcW w:w="2720" w:type="dxa"/>
          </w:tcPr>
          <w:p w14:paraId="7A4C8D28" w14:textId="77777777" w:rsidR="00DC1145" w:rsidRDefault="00DC1145" w:rsidP="00B77A9F">
            <w:pPr>
              <w:jc w:val="center"/>
              <w:rPr>
                <w:rFonts w:ascii="Microsoft Sans Serif" w:hAnsi="Microsoft Sans Serif" w:cs="Microsoft Sans Serif"/>
                <w:sz w:val="24"/>
                <w:szCs w:val="24"/>
              </w:rPr>
            </w:pPr>
          </w:p>
        </w:tc>
        <w:tc>
          <w:tcPr>
            <w:tcW w:w="3151" w:type="dxa"/>
          </w:tcPr>
          <w:p w14:paraId="65D027D9" w14:textId="77777777" w:rsidR="00DC1145" w:rsidRDefault="00DC1145" w:rsidP="00B77A9F">
            <w:pPr>
              <w:jc w:val="center"/>
              <w:rPr>
                <w:rFonts w:ascii="Microsoft Sans Serif" w:hAnsi="Microsoft Sans Serif" w:cs="Microsoft Sans Serif"/>
                <w:sz w:val="24"/>
                <w:szCs w:val="24"/>
              </w:rPr>
            </w:pPr>
          </w:p>
        </w:tc>
      </w:tr>
      <w:tr w:rsidR="00DC1145" w14:paraId="1456C0FC" w14:textId="77777777" w:rsidTr="00B55AAF">
        <w:tc>
          <w:tcPr>
            <w:tcW w:w="2674" w:type="dxa"/>
          </w:tcPr>
          <w:p w14:paraId="6E6D4A88" w14:textId="77777777" w:rsidR="00DC1145" w:rsidRDefault="00DC1145" w:rsidP="00B77A9F">
            <w:pPr>
              <w:jc w:val="center"/>
              <w:rPr>
                <w:rFonts w:ascii="Microsoft Sans Serif" w:hAnsi="Microsoft Sans Serif" w:cs="Microsoft Sans Serif"/>
                <w:sz w:val="24"/>
                <w:szCs w:val="24"/>
              </w:rPr>
            </w:pPr>
          </w:p>
        </w:tc>
        <w:tc>
          <w:tcPr>
            <w:tcW w:w="2720" w:type="dxa"/>
          </w:tcPr>
          <w:p w14:paraId="71D13153" w14:textId="77777777" w:rsidR="00DC1145" w:rsidRDefault="00DC1145" w:rsidP="00B77A9F">
            <w:pPr>
              <w:jc w:val="center"/>
              <w:rPr>
                <w:rFonts w:ascii="Microsoft Sans Serif" w:hAnsi="Microsoft Sans Serif" w:cs="Microsoft Sans Serif"/>
                <w:sz w:val="24"/>
                <w:szCs w:val="24"/>
              </w:rPr>
            </w:pPr>
          </w:p>
        </w:tc>
        <w:tc>
          <w:tcPr>
            <w:tcW w:w="3151" w:type="dxa"/>
          </w:tcPr>
          <w:p w14:paraId="015E28FA" w14:textId="77777777" w:rsidR="00DC1145" w:rsidRDefault="00DC1145" w:rsidP="00B77A9F">
            <w:pPr>
              <w:jc w:val="center"/>
              <w:rPr>
                <w:rFonts w:ascii="Microsoft Sans Serif" w:hAnsi="Microsoft Sans Serif" w:cs="Microsoft Sans Serif"/>
                <w:sz w:val="24"/>
                <w:szCs w:val="24"/>
              </w:rPr>
            </w:pPr>
          </w:p>
        </w:tc>
      </w:tr>
      <w:tr w:rsidR="00DC1145" w14:paraId="5EB74538" w14:textId="77777777" w:rsidTr="00B55AAF">
        <w:tc>
          <w:tcPr>
            <w:tcW w:w="2674" w:type="dxa"/>
          </w:tcPr>
          <w:p w14:paraId="5F3645EF" w14:textId="77777777" w:rsidR="00DC1145" w:rsidRDefault="00DC1145" w:rsidP="00B77A9F">
            <w:pPr>
              <w:jc w:val="center"/>
              <w:rPr>
                <w:rFonts w:ascii="Microsoft Sans Serif" w:hAnsi="Microsoft Sans Serif" w:cs="Microsoft Sans Serif"/>
                <w:sz w:val="24"/>
                <w:szCs w:val="24"/>
              </w:rPr>
            </w:pPr>
          </w:p>
        </w:tc>
        <w:tc>
          <w:tcPr>
            <w:tcW w:w="2720" w:type="dxa"/>
          </w:tcPr>
          <w:p w14:paraId="4025C49E" w14:textId="77777777" w:rsidR="00DC1145" w:rsidRDefault="00DC1145" w:rsidP="00B77A9F">
            <w:pPr>
              <w:jc w:val="center"/>
              <w:rPr>
                <w:rFonts w:ascii="Microsoft Sans Serif" w:hAnsi="Microsoft Sans Serif" w:cs="Microsoft Sans Serif"/>
                <w:sz w:val="24"/>
                <w:szCs w:val="24"/>
              </w:rPr>
            </w:pPr>
          </w:p>
        </w:tc>
        <w:tc>
          <w:tcPr>
            <w:tcW w:w="3151" w:type="dxa"/>
          </w:tcPr>
          <w:p w14:paraId="03F4BB04" w14:textId="77777777" w:rsidR="00DC1145" w:rsidRDefault="00DC1145" w:rsidP="00B77A9F">
            <w:pPr>
              <w:jc w:val="center"/>
              <w:rPr>
                <w:rFonts w:ascii="Microsoft Sans Serif" w:hAnsi="Microsoft Sans Serif" w:cs="Microsoft Sans Serif"/>
                <w:sz w:val="24"/>
                <w:szCs w:val="24"/>
              </w:rPr>
            </w:pPr>
          </w:p>
        </w:tc>
      </w:tr>
      <w:tr w:rsidR="00DC1145" w14:paraId="27B14FC3" w14:textId="77777777" w:rsidTr="00B55AAF">
        <w:tc>
          <w:tcPr>
            <w:tcW w:w="2674" w:type="dxa"/>
          </w:tcPr>
          <w:p w14:paraId="37E75B19" w14:textId="77777777" w:rsidR="00DC1145" w:rsidRDefault="00DC1145" w:rsidP="00B77A9F">
            <w:pPr>
              <w:jc w:val="center"/>
              <w:rPr>
                <w:rFonts w:ascii="Microsoft Sans Serif" w:hAnsi="Microsoft Sans Serif" w:cs="Microsoft Sans Serif"/>
                <w:sz w:val="24"/>
                <w:szCs w:val="24"/>
              </w:rPr>
            </w:pPr>
          </w:p>
        </w:tc>
        <w:tc>
          <w:tcPr>
            <w:tcW w:w="2720" w:type="dxa"/>
          </w:tcPr>
          <w:p w14:paraId="419E9B2F" w14:textId="77777777" w:rsidR="00DC1145" w:rsidRDefault="00DC1145" w:rsidP="00B77A9F">
            <w:pPr>
              <w:jc w:val="center"/>
              <w:rPr>
                <w:rFonts w:ascii="Microsoft Sans Serif" w:hAnsi="Microsoft Sans Serif" w:cs="Microsoft Sans Serif"/>
                <w:sz w:val="24"/>
                <w:szCs w:val="24"/>
              </w:rPr>
            </w:pPr>
          </w:p>
        </w:tc>
        <w:tc>
          <w:tcPr>
            <w:tcW w:w="3151" w:type="dxa"/>
          </w:tcPr>
          <w:p w14:paraId="7CB43063" w14:textId="77777777" w:rsidR="00DC1145" w:rsidRDefault="00DC1145" w:rsidP="00B77A9F">
            <w:pPr>
              <w:jc w:val="center"/>
              <w:rPr>
                <w:rFonts w:ascii="Microsoft Sans Serif" w:hAnsi="Microsoft Sans Serif" w:cs="Microsoft Sans Serif"/>
                <w:sz w:val="24"/>
                <w:szCs w:val="24"/>
              </w:rPr>
            </w:pPr>
          </w:p>
        </w:tc>
      </w:tr>
      <w:tr w:rsidR="00DC1145" w14:paraId="11E1E43E" w14:textId="77777777" w:rsidTr="00B55AAF">
        <w:tc>
          <w:tcPr>
            <w:tcW w:w="2674" w:type="dxa"/>
          </w:tcPr>
          <w:p w14:paraId="584DA0D0" w14:textId="77777777" w:rsidR="00DC1145" w:rsidRDefault="00DC1145" w:rsidP="00B77A9F">
            <w:pPr>
              <w:jc w:val="center"/>
              <w:rPr>
                <w:rFonts w:ascii="Microsoft Sans Serif" w:hAnsi="Microsoft Sans Serif" w:cs="Microsoft Sans Serif"/>
                <w:sz w:val="24"/>
                <w:szCs w:val="24"/>
              </w:rPr>
            </w:pPr>
          </w:p>
        </w:tc>
        <w:tc>
          <w:tcPr>
            <w:tcW w:w="2720" w:type="dxa"/>
          </w:tcPr>
          <w:p w14:paraId="351F3583" w14:textId="77777777" w:rsidR="00DC1145" w:rsidRDefault="00DC1145" w:rsidP="00B77A9F">
            <w:pPr>
              <w:jc w:val="center"/>
              <w:rPr>
                <w:rFonts w:ascii="Microsoft Sans Serif" w:hAnsi="Microsoft Sans Serif" w:cs="Microsoft Sans Serif"/>
                <w:sz w:val="24"/>
                <w:szCs w:val="24"/>
              </w:rPr>
            </w:pPr>
          </w:p>
        </w:tc>
        <w:tc>
          <w:tcPr>
            <w:tcW w:w="3151" w:type="dxa"/>
          </w:tcPr>
          <w:p w14:paraId="0954B64A" w14:textId="77777777" w:rsidR="00DC1145" w:rsidRDefault="00DC1145" w:rsidP="00B77A9F">
            <w:pPr>
              <w:jc w:val="center"/>
              <w:rPr>
                <w:rFonts w:ascii="Microsoft Sans Serif" w:hAnsi="Microsoft Sans Serif" w:cs="Microsoft Sans Serif"/>
                <w:sz w:val="24"/>
                <w:szCs w:val="24"/>
              </w:rPr>
            </w:pPr>
          </w:p>
        </w:tc>
      </w:tr>
      <w:tr w:rsidR="00DC1145" w14:paraId="0B31C084" w14:textId="77777777" w:rsidTr="00B55AAF">
        <w:tc>
          <w:tcPr>
            <w:tcW w:w="2674" w:type="dxa"/>
          </w:tcPr>
          <w:p w14:paraId="21FDCA35" w14:textId="77777777" w:rsidR="00DC1145" w:rsidRDefault="00DC1145" w:rsidP="00B77A9F">
            <w:pPr>
              <w:jc w:val="center"/>
              <w:rPr>
                <w:rFonts w:ascii="Microsoft Sans Serif" w:hAnsi="Microsoft Sans Serif" w:cs="Microsoft Sans Serif"/>
                <w:sz w:val="24"/>
                <w:szCs w:val="24"/>
              </w:rPr>
            </w:pPr>
          </w:p>
        </w:tc>
        <w:tc>
          <w:tcPr>
            <w:tcW w:w="2720" w:type="dxa"/>
          </w:tcPr>
          <w:p w14:paraId="20432920" w14:textId="77777777" w:rsidR="00DC1145" w:rsidRDefault="00DC1145" w:rsidP="00B77A9F">
            <w:pPr>
              <w:jc w:val="center"/>
              <w:rPr>
                <w:rFonts w:ascii="Microsoft Sans Serif" w:hAnsi="Microsoft Sans Serif" w:cs="Microsoft Sans Serif"/>
                <w:sz w:val="24"/>
                <w:szCs w:val="24"/>
              </w:rPr>
            </w:pPr>
          </w:p>
        </w:tc>
        <w:tc>
          <w:tcPr>
            <w:tcW w:w="3151" w:type="dxa"/>
          </w:tcPr>
          <w:p w14:paraId="4B8D6A3F" w14:textId="77777777" w:rsidR="00DC1145" w:rsidRDefault="00DC1145" w:rsidP="00B77A9F">
            <w:pPr>
              <w:jc w:val="center"/>
              <w:rPr>
                <w:rFonts w:ascii="Microsoft Sans Serif" w:hAnsi="Microsoft Sans Serif" w:cs="Microsoft Sans Serif"/>
                <w:sz w:val="24"/>
                <w:szCs w:val="24"/>
              </w:rPr>
            </w:pPr>
          </w:p>
        </w:tc>
      </w:tr>
      <w:tr w:rsidR="00DC1145" w14:paraId="79322766" w14:textId="77777777" w:rsidTr="00B55AAF">
        <w:tc>
          <w:tcPr>
            <w:tcW w:w="2674" w:type="dxa"/>
          </w:tcPr>
          <w:p w14:paraId="0EB34253" w14:textId="77777777" w:rsidR="00DC1145" w:rsidRDefault="00DC1145" w:rsidP="00B77A9F">
            <w:pPr>
              <w:jc w:val="center"/>
              <w:rPr>
                <w:rFonts w:ascii="Microsoft Sans Serif" w:hAnsi="Microsoft Sans Serif" w:cs="Microsoft Sans Serif"/>
                <w:sz w:val="24"/>
                <w:szCs w:val="24"/>
              </w:rPr>
            </w:pPr>
          </w:p>
        </w:tc>
        <w:tc>
          <w:tcPr>
            <w:tcW w:w="2720" w:type="dxa"/>
          </w:tcPr>
          <w:p w14:paraId="0E0430BD" w14:textId="77777777" w:rsidR="00DC1145" w:rsidRDefault="00DC1145" w:rsidP="00B77A9F">
            <w:pPr>
              <w:jc w:val="center"/>
              <w:rPr>
                <w:rFonts w:ascii="Microsoft Sans Serif" w:hAnsi="Microsoft Sans Serif" w:cs="Microsoft Sans Serif"/>
                <w:sz w:val="24"/>
                <w:szCs w:val="24"/>
              </w:rPr>
            </w:pPr>
          </w:p>
        </w:tc>
        <w:tc>
          <w:tcPr>
            <w:tcW w:w="3151" w:type="dxa"/>
          </w:tcPr>
          <w:p w14:paraId="51CE7A2E" w14:textId="77777777" w:rsidR="00DC1145" w:rsidRDefault="00DC1145" w:rsidP="00B77A9F">
            <w:pPr>
              <w:jc w:val="center"/>
              <w:rPr>
                <w:rFonts w:ascii="Microsoft Sans Serif" w:hAnsi="Microsoft Sans Serif" w:cs="Microsoft Sans Serif"/>
                <w:sz w:val="24"/>
                <w:szCs w:val="24"/>
              </w:rPr>
            </w:pPr>
          </w:p>
        </w:tc>
      </w:tr>
      <w:tr w:rsidR="00DC1145" w14:paraId="1AE38E66" w14:textId="77777777" w:rsidTr="00B55AAF">
        <w:tc>
          <w:tcPr>
            <w:tcW w:w="2674" w:type="dxa"/>
          </w:tcPr>
          <w:p w14:paraId="141E7B74" w14:textId="77777777" w:rsidR="00DC1145" w:rsidRDefault="00DC1145" w:rsidP="00B77A9F">
            <w:pPr>
              <w:jc w:val="center"/>
              <w:rPr>
                <w:rFonts w:ascii="Microsoft Sans Serif" w:hAnsi="Microsoft Sans Serif" w:cs="Microsoft Sans Serif"/>
                <w:sz w:val="24"/>
                <w:szCs w:val="24"/>
              </w:rPr>
            </w:pPr>
          </w:p>
        </w:tc>
        <w:tc>
          <w:tcPr>
            <w:tcW w:w="2720" w:type="dxa"/>
          </w:tcPr>
          <w:p w14:paraId="7072CD4E" w14:textId="77777777" w:rsidR="00DC1145" w:rsidRDefault="00DC1145" w:rsidP="00B77A9F">
            <w:pPr>
              <w:jc w:val="center"/>
              <w:rPr>
                <w:rFonts w:ascii="Microsoft Sans Serif" w:hAnsi="Microsoft Sans Serif" w:cs="Microsoft Sans Serif"/>
                <w:sz w:val="24"/>
                <w:szCs w:val="24"/>
              </w:rPr>
            </w:pPr>
          </w:p>
        </w:tc>
        <w:tc>
          <w:tcPr>
            <w:tcW w:w="3151" w:type="dxa"/>
          </w:tcPr>
          <w:p w14:paraId="7F3B2411" w14:textId="77777777" w:rsidR="00DC1145" w:rsidRDefault="00DC1145" w:rsidP="00B77A9F">
            <w:pPr>
              <w:jc w:val="center"/>
              <w:rPr>
                <w:rFonts w:ascii="Microsoft Sans Serif" w:hAnsi="Microsoft Sans Serif" w:cs="Microsoft Sans Serif"/>
                <w:sz w:val="24"/>
                <w:szCs w:val="24"/>
              </w:rPr>
            </w:pPr>
          </w:p>
        </w:tc>
      </w:tr>
    </w:tbl>
    <w:p w14:paraId="432EFA7A" w14:textId="724BC2EF" w:rsidR="000225B4" w:rsidRPr="007C1D25" w:rsidRDefault="000225B4" w:rsidP="007920E0">
      <w:pPr>
        <w:jc w:val="center"/>
        <w:rPr>
          <w:rFonts w:ascii="Microsoft Sans Serif" w:hAnsi="Microsoft Sans Serif" w:cs="Microsoft Sans Serif"/>
          <w:b/>
          <w:bCs/>
          <w:sz w:val="32"/>
          <w:szCs w:val="32"/>
        </w:rPr>
      </w:pPr>
      <w:r w:rsidRPr="007C1D25">
        <w:rPr>
          <w:rFonts w:ascii="Microsoft Sans Serif" w:hAnsi="Microsoft Sans Serif" w:cs="Microsoft Sans Serif"/>
          <w:b/>
          <w:bCs/>
          <w:sz w:val="32"/>
          <w:szCs w:val="32"/>
        </w:rPr>
        <w:lastRenderedPageBreak/>
        <w:t>Exhibit 2</w:t>
      </w:r>
    </w:p>
    <w:p w14:paraId="5F8251C5" w14:textId="741D4451" w:rsidR="007C3351" w:rsidRPr="007C1D25" w:rsidRDefault="007920E0" w:rsidP="00130747">
      <w:pPr>
        <w:jc w:val="center"/>
        <w:rPr>
          <w:rFonts w:ascii="Microsoft Sans Serif" w:hAnsi="Microsoft Sans Serif" w:cs="Microsoft Sans Serif"/>
          <w:b/>
          <w:bCs/>
          <w:sz w:val="28"/>
          <w:szCs w:val="28"/>
        </w:rPr>
      </w:pPr>
      <w:r w:rsidRPr="007C1D25">
        <w:rPr>
          <w:rFonts w:ascii="Microsoft Sans Serif" w:hAnsi="Microsoft Sans Serif" w:cs="Microsoft Sans Serif"/>
          <w:b/>
          <w:bCs/>
          <w:sz w:val="28"/>
          <w:szCs w:val="28"/>
        </w:rPr>
        <w:t>Employee Job Hazard Analysis</w:t>
      </w:r>
    </w:p>
    <w:tbl>
      <w:tblPr>
        <w:tblStyle w:val="TableGrid"/>
        <w:tblW w:w="0" w:type="auto"/>
        <w:tblLook w:val="04A0" w:firstRow="1" w:lastRow="0" w:firstColumn="1" w:lastColumn="0" w:noHBand="0" w:noVBand="1"/>
      </w:tblPr>
      <w:tblGrid>
        <w:gridCol w:w="1733"/>
        <w:gridCol w:w="1189"/>
        <w:gridCol w:w="1805"/>
        <w:gridCol w:w="2070"/>
        <w:gridCol w:w="2553"/>
      </w:tblGrid>
      <w:tr w:rsidR="00571587" w:rsidRPr="007C1D25" w14:paraId="0F1D5021" w14:textId="77777777" w:rsidTr="00B55AAF">
        <w:tc>
          <w:tcPr>
            <w:tcW w:w="1733" w:type="dxa"/>
            <w:shd w:val="clear" w:color="auto" w:fill="739600"/>
          </w:tcPr>
          <w:p w14:paraId="193405D9" w14:textId="46605FE2" w:rsidR="00571587" w:rsidRPr="007C1D25" w:rsidRDefault="00B354BD" w:rsidP="00130747">
            <w:pPr>
              <w:jc w:val="center"/>
              <w:rPr>
                <w:rFonts w:ascii="Microsoft Sans Serif" w:hAnsi="Microsoft Sans Serif" w:cs="Microsoft Sans Serif"/>
                <w:b/>
                <w:bCs/>
                <w:color w:val="FFFFFF" w:themeColor="background1"/>
                <w:sz w:val="24"/>
                <w:szCs w:val="24"/>
              </w:rPr>
            </w:pPr>
            <w:r w:rsidRPr="007C1D25">
              <w:rPr>
                <w:rFonts w:ascii="Microsoft Sans Serif" w:hAnsi="Microsoft Sans Serif" w:cs="Microsoft Sans Serif"/>
                <w:b/>
                <w:bCs/>
                <w:color w:val="FFFFFF" w:themeColor="background1"/>
                <w:sz w:val="24"/>
                <w:szCs w:val="24"/>
              </w:rPr>
              <w:t>Department</w:t>
            </w:r>
          </w:p>
        </w:tc>
        <w:tc>
          <w:tcPr>
            <w:tcW w:w="1189" w:type="dxa"/>
            <w:shd w:val="clear" w:color="auto" w:fill="739600"/>
          </w:tcPr>
          <w:p w14:paraId="7BD10F26" w14:textId="26436188" w:rsidR="00571587" w:rsidRPr="007C1D25" w:rsidRDefault="00B354BD" w:rsidP="00130747">
            <w:pPr>
              <w:jc w:val="center"/>
              <w:rPr>
                <w:rFonts w:ascii="Microsoft Sans Serif" w:hAnsi="Microsoft Sans Serif" w:cs="Microsoft Sans Serif"/>
                <w:b/>
                <w:bCs/>
                <w:color w:val="FFFFFF" w:themeColor="background1"/>
                <w:sz w:val="24"/>
                <w:szCs w:val="24"/>
              </w:rPr>
            </w:pPr>
            <w:r w:rsidRPr="007C1D25">
              <w:rPr>
                <w:rFonts w:ascii="Microsoft Sans Serif" w:hAnsi="Microsoft Sans Serif" w:cs="Microsoft Sans Serif"/>
                <w:b/>
                <w:bCs/>
                <w:color w:val="FFFFFF" w:themeColor="background1"/>
                <w:sz w:val="24"/>
                <w:szCs w:val="24"/>
              </w:rPr>
              <w:t>Job Title</w:t>
            </w:r>
          </w:p>
        </w:tc>
        <w:tc>
          <w:tcPr>
            <w:tcW w:w="1805" w:type="dxa"/>
            <w:shd w:val="clear" w:color="auto" w:fill="739600"/>
          </w:tcPr>
          <w:p w14:paraId="1E3F2349" w14:textId="6C07B3E5" w:rsidR="00571587" w:rsidRPr="007C1D25" w:rsidRDefault="00B354BD" w:rsidP="00130747">
            <w:pPr>
              <w:jc w:val="center"/>
              <w:rPr>
                <w:rFonts w:ascii="Microsoft Sans Serif" w:hAnsi="Microsoft Sans Serif" w:cs="Microsoft Sans Serif"/>
                <w:b/>
                <w:bCs/>
                <w:color w:val="FFFFFF" w:themeColor="background1"/>
                <w:sz w:val="24"/>
                <w:szCs w:val="24"/>
              </w:rPr>
            </w:pPr>
            <w:r w:rsidRPr="007C1D25">
              <w:rPr>
                <w:rFonts w:ascii="Microsoft Sans Serif" w:hAnsi="Microsoft Sans Serif" w:cs="Microsoft Sans Serif"/>
                <w:b/>
                <w:bCs/>
                <w:color w:val="FFFFFF" w:themeColor="background1"/>
                <w:sz w:val="24"/>
                <w:szCs w:val="24"/>
              </w:rPr>
              <w:t>Exposure to Chemicals or Elements that may Require use of Respirators?</w:t>
            </w:r>
          </w:p>
        </w:tc>
        <w:tc>
          <w:tcPr>
            <w:tcW w:w="2070" w:type="dxa"/>
            <w:shd w:val="clear" w:color="auto" w:fill="739600"/>
          </w:tcPr>
          <w:p w14:paraId="7739725F" w14:textId="31D6D3D4" w:rsidR="00571587" w:rsidRPr="007C1D25" w:rsidRDefault="00747740" w:rsidP="00130747">
            <w:pPr>
              <w:jc w:val="center"/>
              <w:rPr>
                <w:rFonts w:ascii="Microsoft Sans Serif" w:hAnsi="Microsoft Sans Serif" w:cs="Microsoft Sans Serif"/>
                <w:b/>
                <w:bCs/>
                <w:color w:val="FFFFFF" w:themeColor="background1"/>
                <w:sz w:val="24"/>
                <w:szCs w:val="24"/>
              </w:rPr>
            </w:pPr>
            <w:r w:rsidRPr="007C1D25">
              <w:rPr>
                <w:rFonts w:ascii="Microsoft Sans Serif" w:hAnsi="Microsoft Sans Serif" w:cs="Microsoft Sans Serif"/>
                <w:b/>
                <w:bCs/>
                <w:color w:val="FFFFFF" w:themeColor="background1"/>
                <w:sz w:val="24"/>
                <w:szCs w:val="24"/>
              </w:rPr>
              <w:t>Exposure to Airborne/Droplet Transmitted Infectious Diseases?</w:t>
            </w:r>
          </w:p>
        </w:tc>
        <w:tc>
          <w:tcPr>
            <w:tcW w:w="2553" w:type="dxa"/>
            <w:shd w:val="clear" w:color="auto" w:fill="739600"/>
          </w:tcPr>
          <w:p w14:paraId="71E591F5" w14:textId="26AE184F" w:rsidR="00571587" w:rsidRPr="007C1D25" w:rsidRDefault="00747740" w:rsidP="00130747">
            <w:pPr>
              <w:jc w:val="center"/>
              <w:rPr>
                <w:rFonts w:ascii="Microsoft Sans Serif" w:hAnsi="Microsoft Sans Serif" w:cs="Microsoft Sans Serif"/>
                <w:b/>
                <w:bCs/>
                <w:color w:val="FFFFFF" w:themeColor="background1"/>
                <w:sz w:val="24"/>
                <w:szCs w:val="24"/>
              </w:rPr>
            </w:pPr>
            <w:r w:rsidRPr="007C1D25">
              <w:rPr>
                <w:rFonts w:ascii="Microsoft Sans Serif" w:hAnsi="Microsoft Sans Serif" w:cs="Microsoft Sans Serif"/>
                <w:b/>
                <w:bCs/>
                <w:color w:val="FFFFFF" w:themeColor="background1"/>
                <w:sz w:val="24"/>
                <w:szCs w:val="24"/>
              </w:rPr>
              <w:t xml:space="preserve">Actions/Notes </w:t>
            </w:r>
          </w:p>
        </w:tc>
      </w:tr>
      <w:tr w:rsidR="00571587" w:rsidRPr="007C1D25" w14:paraId="47EB9B6A" w14:textId="77777777" w:rsidTr="00B55AAF">
        <w:tc>
          <w:tcPr>
            <w:tcW w:w="1733" w:type="dxa"/>
          </w:tcPr>
          <w:p w14:paraId="531A5C1B" w14:textId="77777777" w:rsidR="00571587" w:rsidRPr="007C1D25" w:rsidRDefault="00571587" w:rsidP="00130747">
            <w:pPr>
              <w:jc w:val="center"/>
              <w:rPr>
                <w:rFonts w:ascii="Microsoft Sans Serif" w:hAnsi="Microsoft Sans Serif" w:cs="Microsoft Sans Serif"/>
                <w:b/>
                <w:bCs/>
                <w:sz w:val="24"/>
                <w:szCs w:val="24"/>
              </w:rPr>
            </w:pPr>
          </w:p>
          <w:p w14:paraId="4C15FCC7" w14:textId="77777777" w:rsidR="00375CE9" w:rsidRPr="007C1D25" w:rsidRDefault="00375CE9" w:rsidP="00130747">
            <w:pPr>
              <w:jc w:val="center"/>
              <w:rPr>
                <w:rFonts w:ascii="Microsoft Sans Serif" w:hAnsi="Microsoft Sans Serif" w:cs="Microsoft Sans Serif"/>
                <w:b/>
                <w:bCs/>
                <w:sz w:val="24"/>
                <w:szCs w:val="24"/>
              </w:rPr>
            </w:pPr>
          </w:p>
          <w:p w14:paraId="7297B9A8" w14:textId="354C52EC" w:rsidR="00375CE9" w:rsidRPr="007C1D25" w:rsidRDefault="00375CE9" w:rsidP="00130747">
            <w:pPr>
              <w:jc w:val="center"/>
              <w:rPr>
                <w:rFonts w:ascii="Microsoft Sans Serif" w:hAnsi="Microsoft Sans Serif" w:cs="Microsoft Sans Serif"/>
                <w:b/>
                <w:bCs/>
                <w:sz w:val="24"/>
                <w:szCs w:val="24"/>
              </w:rPr>
            </w:pPr>
          </w:p>
        </w:tc>
        <w:tc>
          <w:tcPr>
            <w:tcW w:w="1189" w:type="dxa"/>
          </w:tcPr>
          <w:p w14:paraId="41BA60A9"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01DF6CD9" w14:textId="77777777" w:rsidR="00D25CC9" w:rsidRPr="007C1D25" w:rsidRDefault="00D25CC9" w:rsidP="00D25CC9">
            <w:pPr>
              <w:rPr>
                <w:rFonts w:ascii="Microsoft Sans Serif" w:hAnsi="Microsoft Sans Serif" w:cs="Microsoft Sans Serif"/>
                <w:b/>
                <w:bCs/>
                <w:sz w:val="24"/>
                <w:szCs w:val="24"/>
              </w:rPr>
            </w:pPr>
          </w:p>
          <w:p w14:paraId="261B0C56" w14:textId="29ACE946" w:rsidR="00D25CC9" w:rsidRPr="007C1D25" w:rsidRDefault="00D25CC9" w:rsidP="00D25CC9">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35150CE0" w14:textId="77777777" w:rsidR="00D25CC9" w:rsidRPr="007C1D25" w:rsidRDefault="00D25CC9" w:rsidP="00130747">
            <w:pPr>
              <w:jc w:val="cente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w:t>
            </w:r>
          </w:p>
          <w:p w14:paraId="76B50A05" w14:textId="1AA5B5E8" w:rsidR="00571587" w:rsidRPr="007C1D25" w:rsidRDefault="00E256DD" w:rsidP="00D25CC9">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w:t>
            </w:r>
            <w:r w:rsidR="00D25CC9" w:rsidRPr="007C1D25">
              <w:rPr>
                <w:rFonts w:ascii="Microsoft Sans Serif" w:hAnsi="Microsoft Sans Serif" w:cs="Microsoft Sans Serif"/>
                <w:b/>
                <w:bCs/>
                <w:sz w:val="24"/>
                <w:szCs w:val="24"/>
              </w:rPr>
              <w:t xml:space="preserve">    Yes            No   </w:t>
            </w:r>
          </w:p>
        </w:tc>
        <w:tc>
          <w:tcPr>
            <w:tcW w:w="2553" w:type="dxa"/>
          </w:tcPr>
          <w:p w14:paraId="1A4E464C"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008A956D" w14:textId="77777777" w:rsidTr="00B55AAF">
        <w:tc>
          <w:tcPr>
            <w:tcW w:w="1733" w:type="dxa"/>
          </w:tcPr>
          <w:p w14:paraId="5993E52F" w14:textId="77777777" w:rsidR="00571587" w:rsidRPr="007C1D25" w:rsidRDefault="00571587" w:rsidP="00130747">
            <w:pPr>
              <w:jc w:val="center"/>
              <w:rPr>
                <w:rFonts w:ascii="Microsoft Sans Serif" w:hAnsi="Microsoft Sans Serif" w:cs="Microsoft Sans Serif"/>
                <w:b/>
                <w:bCs/>
                <w:sz w:val="24"/>
                <w:szCs w:val="24"/>
              </w:rPr>
            </w:pPr>
          </w:p>
          <w:p w14:paraId="475D0D91" w14:textId="77777777" w:rsidR="00E256DD" w:rsidRPr="007C1D25" w:rsidRDefault="00E256DD" w:rsidP="00130747">
            <w:pPr>
              <w:jc w:val="center"/>
              <w:rPr>
                <w:rFonts w:ascii="Microsoft Sans Serif" w:hAnsi="Microsoft Sans Serif" w:cs="Microsoft Sans Serif"/>
                <w:b/>
                <w:bCs/>
                <w:sz w:val="24"/>
                <w:szCs w:val="24"/>
              </w:rPr>
            </w:pPr>
          </w:p>
          <w:p w14:paraId="34B60820" w14:textId="19CC22BB" w:rsidR="00E256DD" w:rsidRPr="007C1D25" w:rsidRDefault="00E256DD" w:rsidP="00130747">
            <w:pPr>
              <w:jc w:val="center"/>
              <w:rPr>
                <w:rFonts w:ascii="Microsoft Sans Serif" w:hAnsi="Microsoft Sans Serif" w:cs="Microsoft Sans Serif"/>
                <w:b/>
                <w:bCs/>
                <w:sz w:val="24"/>
                <w:szCs w:val="24"/>
              </w:rPr>
            </w:pPr>
          </w:p>
        </w:tc>
        <w:tc>
          <w:tcPr>
            <w:tcW w:w="1189" w:type="dxa"/>
          </w:tcPr>
          <w:p w14:paraId="46628C91"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04200BD9" w14:textId="77777777" w:rsidR="00571587" w:rsidRPr="007C1D25" w:rsidRDefault="00571587" w:rsidP="00E256DD">
            <w:pPr>
              <w:rPr>
                <w:rFonts w:ascii="Microsoft Sans Serif" w:hAnsi="Microsoft Sans Serif" w:cs="Microsoft Sans Serif"/>
                <w:b/>
                <w:bCs/>
                <w:sz w:val="24"/>
                <w:szCs w:val="24"/>
              </w:rPr>
            </w:pPr>
          </w:p>
          <w:p w14:paraId="4DB76174" w14:textId="5C7334D5"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13FDA683" w14:textId="77777777" w:rsidR="00571587" w:rsidRPr="007C1D25" w:rsidRDefault="00571587" w:rsidP="00E256DD">
            <w:pPr>
              <w:rPr>
                <w:rFonts w:ascii="Microsoft Sans Serif" w:hAnsi="Microsoft Sans Serif" w:cs="Microsoft Sans Serif"/>
                <w:b/>
                <w:bCs/>
                <w:sz w:val="24"/>
                <w:szCs w:val="24"/>
              </w:rPr>
            </w:pPr>
          </w:p>
          <w:p w14:paraId="0F22839F" w14:textId="62278D3A"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3A20347E"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79330897" w14:textId="77777777" w:rsidTr="00B55AAF">
        <w:tc>
          <w:tcPr>
            <w:tcW w:w="1733" w:type="dxa"/>
          </w:tcPr>
          <w:p w14:paraId="1EEFCD6D" w14:textId="77777777" w:rsidR="00571587" w:rsidRPr="007C1D25" w:rsidRDefault="00571587" w:rsidP="00130747">
            <w:pPr>
              <w:jc w:val="center"/>
              <w:rPr>
                <w:rFonts w:ascii="Microsoft Sans Serif" w:hAnsi="Microsoft Sans Serif" w:cs="Microsoft Sans Serif"/>
                <w:b/>
                <w:bCs/>
                <w:sz w:val="24"/>
                <w:szCs w:val="24"/>
              </w:rPr>
            </w:pPr>
          </w:p>
          <w:p w14:paraId="0E86E291" w14:textId="77777777" w:rsidR="00E256DD" w:rsidRPr="007C1D25" w:rsidRDefault="00E256DD" w:rsidP="00130747">
            <w:pPr>
              <w:jc w:val="center"/>
              <w:rPr>
                <w:rFonts w:ascii="Microsoft Sans Serif" w:hAnsi="Microsoft Sans Serif" w:cs="Microsoft Sans Serif"/>
                <w:b/>
                <w:bCs/>
                <w:sz w:val="24"/>
                <w:szCs w:val="24"/>
              </w:rPr>
            </w:pPr>
          </w:p>
          <w:p w14:paraId="5F932D4B" w14:textId="70A895C7" w:rsidR="00E256DD" w:rsidRPr="007C1D25" w:rsidRDefault="00E256DD" w:rsidP="00130747">
            <w:pPr>
              <w:jc w:val="center"/>
              <w:rPr>
                <w:rFonts w:ascii="Microsoft Sans Serif" w:hAnsi="Microsoft Sans Serif" w:cs="Microsoft Sans Serif"/>
                <w:b/>
                <w:bCs/>
                <w:sz w:val="24"/>
                <w:szCs w:val="24"/>
              </w:rPr>
            </w:pPr>
          </w:p>
        </w:tc>
        <w:tc>
          <w:tcPr>
            <w:tcW w:w="1189" w:type="dxa"/>
          </w:tcPr>
          <w:p w14:paraId="2C3D8704"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2C28E32C" w14:textId="77777777" w:rsidR="00571587" w:rsidRPr="007C1D25" w:rsidRDefault="00571587" w:rsidP="00E256DD">
            <w:pPr>
              <w:rPr>
                <w:rFonts w:ascii="Microsoft Sans Serif" w:hAnsi="Microsoft Sans Serif" w:cs="Microsoft Sans Serif"/>
                <w:b/>
                <w:bCs/>
                <w:sz w:val="24"/>
                <w:szCs w:val="24"/>
              </w:rPr>
            </w:pPr>
          </w:p>
          <w:p w14:paraId="4F71718E" w14:textId="379FD126"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46C86C18" w14:textId="77777777" w:rsidR="00571587" w:rsidRPr="007C1D25" w:rsidRDefault="00571587" w:rsidP="00E256DD">
            <w:pPr>
              <w:rPr>
                <w:rFonts w:ascii="Microsoft Sans Serif" w:hAnsi="Microsoft Sans Serif" w:cs="Microsoft Sans Serif"/>
                <w:b/>
                <w:bCs/>
                <w:sz w:val="24"/>
                <w:szCs w:val="24"/>
              </w:rPr>
            </w:pPr>
          </w:p>
          <w:p w14:paraId="4E1E2AE7" w14:textId="11E79FA6"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7660C358"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7B761BA8" w14:textId="77777777" w:rsidTr="00B55AAF">
        <w:tc>
          <w:tcPr>
            <w:tcW w:w="1733" w:type="dxa"/>
          </w:tcPr>
          <w:p w14:paraId="3F90DDE9" w14:textId="77777777" w:rsidR="00571587" w:rsidRPr="007C1D25" w:rsidRDefault="00571587" w:rsidP="00130747">
            <w:pPr>
              <w:jc w:val="center"/>
              <w:rPr>
                <w:rFonts w:ascii="Microsoft Sans Serif" w:hAnsi="Microsoft Sans Serif" w:cs="Microsoft Sans Serif"/>
                <w:b/>
                <w:bCs/>
                <w:sz w:val="24"/>
                <w:szCs w:val="24"/>
              </w:rPr>
            </w:pPr>
          </w:p>
          <w:p w14:paraId="5013AFC1" w14:textId="77777777" w:rsidR="00E256DD" w:rsidRPr="007C1D25" w:rsidRDefault="00E256DD" w:rsidP="00130747">
            <w:pPr>
              <w:jc w:val="center"/>
              <w:rPr>
                <w:rFonts w:ascii="Microsoft Sans Serif" w:hAnsi="Microsoft Sans Serif" w:cs="Microsoft Sans Serif"/>
                <w:b/>
                <w:bCs/>
                <w:sz w:val="24"/>
                <w:szCs w:val="24"/>
              </w:rPr>
            </w:pPr>
          </w:p>
          <w:p w14:paraId="35DD925A" w14:textId="339E0432" w:rsidR="00E256DD" w:rsidRPr="007C1D25" w:rsidRDefault="00E256DD" w:rsidP="00130747">
            <w:pPr>
              <w:jc w:val="center"/>
              <w:rPr>
                <w:rFonts w:ascii="Microsoft Sans Serif" w:hAnsi="Microsoft Sans Serif" w:cs="Microsoft Sans Serif"/>
                <w:b/>
                <w:bCs/>
                <w:sz w:val="24"/>
                <w:szCs w:val="24"/>
              </w:rPr>
            </w:pPr>
          </w:p>
        </w:tc>
        <w:tc>
          <w:tcPr>
            <w:tcW w:w="1189" w:type="dxa"/>
          </w:tcPr>
          <w:p w14:paraId="1044462A"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270985E1" w14:textId="77777777" w:rsidR="00571587" w:rsidRPr="007C1D25" w:rsidRDefault="00571587" w:rsidP="00E256DD">
            <w:pPr>
              <w:rPr>
                <w:rFonts w:ascii="Microsoft Sans Serif" w:hAnsi="Microsoft Sans Serif" w:cs="Microsoft Sans Serif"/>
                <w:b/>
                <w:bCs/>
                <w:sz w:val="24"/>
                <w:szCs w:val="24"/>
              </w:rPr>
            </w:pPr>
          </w:p>
          <w:p w14:paraId="264466F7" w14:textId="3361E32E"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54960634" w14:textId="77777777" w:rsidR="00571587" w:rsidRPr="007C1D25" w:rsidRDefault="00571587" w:rsidP="00E256DD">
            <w:pPr>
              <w:rPr>
                <w:rFonts w:ascii="Microsoft Sans Serif" w:hAnsi="Microsoft Sans Serif" w:cs="Microsoft Sans Serif"/>
                <w:b/>
                <w:bCs/>
                <w:sz w:val="24"/>
                <w:szCs w:val="24"/>
              </w:rPr>
            </w:pPr>
          </w:p>
          <w:p w14:paraId="292EE3EE" w14:textId="1A78CA1E" w:rsidR="00E256DD" w:rsidRPr="007C1D25" w:rsidRDefault="00E256DD"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06EADEE8"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5A9C8ACE" w14:textId="77777777" w:rsidTr="00B55AAF">
        <w:tc>
          <w:tcPr>
            <w:tcW w:w="1733" w:type="dxa"/>
          </w:tcPr>
          <w:p w14:paraId="29297F46" w14:textId="77777777" w:rsidR="00571587" w:rsidRPr="007C1D25" w:rsidRDefault="00571587" w:rsidP="00130747">
            <w:pPr>
              <w:jc w:val="center"/>
              <w:rPr>
                <w:rFonts w:ascii="Microsoft Sans Serif" w:hAnsi="Microsoft Sans Serif" w:cs="Microsoft Sans Serif"/>
                <w:b/>
                <w:bCs/>
                <w:sz w:val="24"/>
                <w:szCs w:val="24"/>
              </w:rPr>
            </w:pPr>
          </w:p>
          <w:p w14:paraId="1C60D6EF" w14:textId="77777777" w:rsidR="00E256DD" w:rsidRPr="007C1D25" w:rsidRDefault="00E256DD" w:rsidP="00130747">
            <w:pPr>
              <w:jc w:val="center"/>
              <w:rPr>
                <w:rFonts w:ascii="Microsoft Sans Serif" w:hAnsi="Microsoft Sans Serif" w:cs="Microsoft Sans Serif"/>
                <w:b/>
                <w:bCs/>
                <w:sz w:val="24"/>
                <w:szCs w:val="24"/>
              </w:rPr>
            </w:pPr>
          </w:p>
          <w:p w14:paraId="7D0FF0C4" w14:textId="380469EF" w:rsidR="00E256DD" w:rsidRPr="007C1D25" w:rsidRDefault="00E256DD" w:rsidP="00130747">
            <w:pPr>
              <w:jc w:val="center"/>
              <w:rPr>
                <w:rFonts w:ascii="Microsoft Sans Serif" w:hAnsi="Microsoft Sans Serif" w:cs="Microsoft Sans Serif"/>
                <w:b/>
                <w:bCs/>
                <w:sz w:val="24"/>
                <w:szCs w:val="24"/>
              </w:rPr>
            </w:pPr>
          </w:p>
        </w:tc>
        <w:tc>
          <w:tcPr>
            <w:tcW w:w="1189" w:type="dxa"/>
          </w:tcPr>
          <w:p w14:paraId="67948F67"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106CB30E" w14:textId="77777777" w:rsidR="00571587" w:rsidRPr="007C1D25" w:rsidRDefault="00571587" w:rsidP="00E256DD">
            <w:pPr>
              <w:rPr>
                <w:rFonts w:ascii="Microsoft Sans Serif" w:hAnsi="Microsoft Sans Serif" w:cs="Microsoft Sans Serif"/>
                <w:b/>
                <w:bCs/>
                <w:sz w:val="24"/>
                <w:szCs w:val="24"/>
              </w:rPr>
            </w:pPr>
          </w:p>
          <w:p w14:paraId="494E5A87" w14:textId="351DE76B"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5EC495F6" w14:textId="77777777" w:rsidR="00571587" w:rsidRPr="007C1D25" w:rsidRDefault="00571587" w:rsidP="00E256DD">
            <w:pPr>
              <w:rPr>
                <w:rFonts w:ascii="Microsoft Sans Serif" w:hAnsi="Microsoft Sans Serif" w:cs="Microsoft Sans Serif"/>
                <w:b/>
                <w:bCs/>
                <w:sz w:val="24"/>
                <w:szCs w:val="24"/>
              </w:rPr>
            </w:pPr>
          </w:p>
          <w:p w14:paraId="5DF3CD66" w14:textId="36B9E326"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6D1BB285"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7E4DA0F7" w14:textId="77777777" w:rsidTr="00B55AAF">
        <w:tc>
          <w:tcPr>
            <w:tcW w:w="1733" w:type="dxa"/>
          </w:tcPr>
          <w:p w14:paraId="3F11D386" w14:textId="77777777" w:rsidR="00571587" w:rsidRPr="007C1D25" w:rsidRDefault="00571587" w:rsidP="00130747">
            <w:pPr>
              <w:jc w:val="center"/>
              <w:rPr>
                <w:rFonts w:ascii="Microsoft Sans Serif" w:hAnsi="Microsoft Sans Serif" w:cs="Microsoft Sans Serif"/>
                <w:b/>
                <w:bCs/>
                <w:sz w:val="24"/>
                <w:szCs w:val="24"/>
              </w:rPr>
            </w:pPr>
          </w:p>
          <w:p w14:paraId="74E5F8D6" w14:textId="77777777" w:rsidR="00D95400" w:rsidRPr="007C1D25" w:rsidRDefault="00D95400" w:rsidP="00130747">
            <w:pPr>
              <w:jc w:val="center"/>
              <w:rPr>
                <w:rFonts w:ascii="Microsoft Sans Serif" w:hAnsi="Microsoft Sans Serif" w:cs="Microsoft Sans Serif"/>
                <w:b/>
                <w:bCs/>
                <w:sz w:val="24"/>
                <w:szCs w:val="24"/>
              </w:rPr>
            </w:pPr>
          </w:p>
          <w:p w14:paraId="4285EFA8" w14:textId="29EC9A3E" w:rsidR="00D95400" w:rsidRPr="007C1D25" w:rsidRDefault="00D95400" w:rsidP="00130747">
            <w:pPr>
              <w:jc w:val="center"/>
              <w:rPr>
                <w:rFonts w:ascii="Microsoft Sans Serif" w:hAnsi="Microsoft Sans Serif" w:cs="Microsoft Sans Serif"/>
                <w:b/>
                <w:bCs/>
                <w:sz w:val="24"/>
                <w:szCs w:val="24"/>
              </w:rPr>
            </w:pPr>
          </w:p>
        </w:tc>
        <w:tc>
          <w:tcPr>
            <w:tcW w:w="1189" w:type="dxa"/>
          </w:tcPr>
          <w:p w14:paraId="2747CC4F"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4502CBF9" w14:textId="77777777" w:rsidR="00571587" w:rsidRPr="007C1D25" w:rsidRDefault="00571587" w:rsidP="00E256DD">
            <w:pPr>
              <w:rPr>
                <w:rFonts w:ascii="Microsoft Sans Serif" w:hAnsi="Microsoft Sans Serif" w:cs="Microsoft Sans Serif"/>
                <w:b/>
                <w:bCs/>
                <w:sz w:val="24"/>
                <w:szCs w:val="24"/>
              </w:rPr>
            </w:pPr>
          </w:p>
          <w:p w14:paraId="0875C918" w14:textId="1757E388"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37B6C17E" w14:textId="77777777" w:rsidR="00571587" w:rsidRPr="007C1D25" w:rsidRDefault="00571587" w:rsidP="00E256DD">
            <w:pPr>
              <w:rPr>
                <w:rFonts w:ascii="Microsoft Sans Serif" w:hAnsi="Microsoft Sans Serif" w:cs="Microsoft Sans Serif"/>
                <w:b/>
                <w:bCs/>
                <w:sz w:val="24"/>
                <w:szCs w:val="24"/>
              </w:rPr>
            </w:pPr>
          </w:p>
          <w:p w14:paraId="29B061C1" w14:textId="7929C86D"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6EA30041"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10E2BFCF" w14:textId="77777777" w:rsidTr="00B55AAF">
        <w:tc>
          <w:tcPr>
            <w:tcW w:w="1733" w:type="dxa"/>
          </w:tcPr>
          <w:p w14:paraId="7F5530E8" w14:textId="77777777" w:rsidR="00571587" w:rsidRPr="007C1D25" w:rsidRDefault="00571587" w:rsidP="00130747">
            <w:pPr>
              <w:jc w:val="center"/>
              <w:rPr>
                <w:rFonts w:ascii="Microsoft Sans Serif" w:hAnsi="Microsoft Sans Serif" w:cs="Microsoft Sans Serif"/>
                <w:b/>
                <w:bCs/>
                <w:sz w:val="24"/>
                <w:szCs w:val="24"/>
              </w:rPr>
            </w:pPr>
          </w:p>
          <w:p w14:paraId="409C6E1A" w14:textId="77777777" w:rsidR="00D95400" w:rsidRPr="007C1D25" w:rsidRDefault="00D95400" w:rsidP="00130747">
            <w:pPr>
              <w:jc w:val="center"/>
              <w:rPr>
                <w:rFonts w:ascii="Microsoft Sans Serif" w:hAnsi="Microsoft Sans Serif" w:cs="Microsoft Sans Serif"/>
                <w:b/>
                <w:bCs/>
                <w:sz w:val="24"/>
                <w:szCs w:val="24"/>
              </w:rPr>
            </w:pPr>
          </w:p>
          <w:p w14:paraId="03251E8B" w14:textId="0242329D" w:rsidR="00D95400" w:rsidRPr="007C1D25" w:rsidRDefault="00D95400" w:rsidP="00130747">
            <w:pPr>
              <w:jc w:val="center"/>
              <w:rPr>
                <w:rFonts w:ascii="Microsoft Sans Serif" w:hAnsi="Microsoft Sans Serif" w:cs="Microsoft Sans Serif"/>
                <w:b/>
                <w:bCs/>
                <w:sz w:val="24"/>
                <w:szCs w:val="24"/>
              </w:rPr>
            </w:pPr>
          </w:p>
        </w:tc>
        <w:tc>
          <w:tcPr>
            <w:tcW w:w="1189" w:type="dxa"/>
          </w:tcPr>
          <w:p w14:paraId="421162E2"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36C637BD" w14:textId="77777777" w:rsidR="00571587" w:rsidRPr="007C1D25" w:rsidRDefault="00571587" w:rsidP="00E256DD">
            <w:pPr>
              <w:rPr>
                <w:rFonts w:ascii="Microsoft Sans Serif" w:hAnsi="Microsoft Sans Serif" w:cs="Microsoft Sans Serif"/>
                <w:b/>
                <w:bCs/>
                <w:sz w:val="24"/>
                <w:szCs w:val="24"/>
              </w:rPr>
            </w:pPr>
          </w:p>
          <w:p w14:paraId="300B4E46" w14:textId="6D551C68"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43A4D8B5" w14:textId="77777777" w:rsidR="00571587" w:rsidRPr="007C1D25" w:rsidRDefault="00571587" w:rsidP="00E256DD">
            <w:pPr>
              <w:rPr>
                <w:rFonts w:ascii="Microsoft Sans Serif" w:hAnsi="Microsoft Sans Serif" w:cs="Microsoft Sans Serif"/>
                <w:b/>
                <w:bCs/>
                <w:sz w:val="24"/>
                <w:szCs w:val="24"/>
              </w:rPr>
            </w:pPr>
          </w:p>
          <w:p w14:paraId="3CC69990" w14:textId="261A62E9"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29FE03C1"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59C29FBB" w14:textId="77777777" w:rsidTr="00B55AAF">
        <w:tc>
          <w:tcPr>
            <w:tcW w:w="1733" w:type="dxa"/>
          </w:tcPr>
          <w:p w14:paraId="10F3E2A7" w14:textId="77777777" w:rsidR="00571587" w:rsidRPr="007C1D25" w:rsidRDefault="00571587" w:rsidP="00130747">
            <w:pPr>
              <w:jc w:val="center"/>
              <w:rPr>
                <w:rFonts w:ascii="Microsoft Sans Serif" w:hAnsi="Microsoft Sans Serif" w:cs="Microsoft Sans Serif"/>
                <w:b/>
                <w:bCs/>
                <w:sz w:val="24"/>
                <w:szCs w:val="24"/>
              </w:rPr>
            </w:pPr>
          </w:p>
          <w:p w14:paraId="0B7A4F79" w14:textId="77777777" w:rsidR="00D95400" w:rsidRPr="007C1D25" w:rsidRDefault="00D95400" w:rsidP="00130747">
            <w:pPr>
              <w:jc w:val="center"/>
              <w:rPr>
                <w:rFonts w:ascii="Microsoft Sans Serif" w:hAnsi="Microsoft Sans Serif" w:cs="Microsoft Sans Serif"/>
                <w:b/>
                <w:bCs/>
                <w:sz w:val="24"/>
                <w:szCs w:val="24"/>
              </w:rPr>
            </w:pPr>
          </w:p>
          <w:p w14:paraId="65E5209E" w14:textId="774ACBD3" w:rsidR="00D95400" w:rsidRPr="007C1D25" w:rsidRDefault="00D95400" w:rsidP="00130747">
            <w:pPr>
              <w:jc w:val="center"/>
              <w:rPr>
                <w:rFonts w:ascii="Microsoft Sans Serif" w:hAnsi="Microsoft Sans Serif" w:cs="Microsoft Sans Serif"/>
                <w:b/>
                <w:bCs/>
                <w:sz w:val="24"/>
                <w:szCs w:val="24"/>
              </w:rPr>
            </w:pPr>
          </w:p>
        </w:tc>
        <w:tc>
          <w:tcPr>
            <w:tcW w:w="1189" w:type="dxa"/>
          </w:tcPr>
          <w:p w14:paraId="222144FC"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48CB61B0" w14:textId="77777777" w:rsidR="00571587" w:rsidRPr="007C1D25" w:rsidRDefault="00571587" w:rsidP="00E256DD">
            <w:pPr>
              <w:rPr>
                <w:rFonts w:ascii="Microsoft Sans Serif" w:hAnsi="Microsoft Sans Serif" w:cs="Microsoft Sans Serif"/>
                <w:b/>
                <w:bCs/>
                <w:sz w:val="24"/>
                <w:szCs w:val="24"/>
              </w:rPr>
            </w:pPr>
          </w:p>
          <w:p w14:paraId="71604D7D" w14:textId="3D6F6BFD"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4223F35E" w14:textId="77777777" w:rsidR="00571587" w:rsidRPr="007C1D25" w:rsidRDefault="00571587" w:rsidP="00E256DD">
            <w:pPr>
              <w:rPr>
                <w:rFonts w:ascii="Microsoft Sans Serif" w:hAnsi="Microsoft Sans Serif" w:cs="Microsoft Sans Serif"/>
                <w:b/>
                <w:bCs/>
                <w:sz w:val="24"/>
                <w:szCs w:val="24"/>
              </w:rPr>
            </w:pPr>
          </w:p>
          <w:p w14:paraId="16899B5D" w14:textId="783C224E"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381A0871" w14:textId="77777777" w:rsidR="00571587" w:rsidRPr="007C1D25" w:rsidRDefault="00571587" w:rsidP="00130747">
            <w:pPr>
              <w:jc w:val="center"/>
              <w:rPr>
                <w:rFonts w:ascii="Microsoft Sans Serif" w:hAnsi="Microsoft Sans Serif" w:cs="Microsoft Sans Serif"/>
                <w:b/>
                <w:bCs/>
                <w:sz w:val="24"/>
                <w:szCs w:val="24"/>
              </w:rPr>
            </w:pPr>
          </w:p>
        </w:tc>
      </w:tr>
      <w:tr w:rsidR="00571587" w:rsidRPr="007C1D25" w14:paraId="1C73AB25" w14:textId="77777777" w:rsidTr="00B55AAF">
        <w:tc>
          <w:tcPr>
            <w:tcW w:w="1733" w:type="dxa"/>
          </w:tcPr>
          <w:p w14:paraId="458D58D8" w14:textId="77777777" w:rsidR="00571587" w:rsidRPr="007C1D25" w:rsidRDefault="00571587" w:rsidP="00130747">
            <w:pPr>
              <w:jc w:val="center"/>
              <w:rPr>
                <w:rFonts w:ascii="Microsoft Sans Serif" w:hAnsi="Microsoft Sans Serif" w:cs="Microsoft Sans Serif"/>
                <w:b/>
                <w:bCs/>
                <w:sz w:val="24"/>
                <w:szCs w:val="24"/>
              </w:rPr>
            </w:pPr>
          </w:p>
          <w:p w14:paraId="50E1A030" w14:textId="77777777" w:rsidR="00D95400" w:rsidRPr="007C1D25" w:rsidRDefault="00D95400" w:rsidP="00130747">
            <w:pPr>
              <w:jc w:val="center"/>
              <w:rPr>
                <w:rFonts w:ascii="Microsoft Sans Serif" w:hAnsi="Microsoft Sans Serif" w:cs="Microsoft Sans Serif"/>
                <w:b/>
                <w:bCs/>
                <w:sz w:val="24"/>
                <w:szCs w:val="24"/>
              </w:rPr>
            </w:pPr>
          </w:p>
          <w:p w14:paraId="1A76AA1E" w14:textId="5A963E51" w:rsidR="00D95400" w:rsidRPr="007C1D25" w:rsidRDefault="00D95400" w:rsidP="00130747">
            <w:pPr>
              <w:jc w:val="center"/>
              <w:rPr>
                <w:rFonts w:ascii="Microsoft Sans Serif" w:hAnsi="Microsoft Sans Serif" w:cs="Microsoft Sans Serif"/>
                <w:b/>
                <w:bCs/>
                <w:sz w:val="24"/>
                <w:szCs w:val="24"/>
              </w:rPr>
            </w:pPr>
          </w:p>
        </w:tc>
        <w:tc>
          <w:tcPr>
            <w:tcW w:w="1189" w:type="dxa"/>
          </w:tcPr>
          <w:p w14:paraId="55690AED" w14:textId="77777777" w:rsidR="00571587" w:rsidRPr="007C1D25" w:rsidRDefault="00571587" w:rsidP="00130747">
            <w:pPr>
              <w:jc w:val="center"/>
              <w:rPr>
                <w:rFonts w:ascii="Microsoft Sans Serif" w:hAnsi="Microsoft Sans Serif" w:cs="Microsoft Sans Serif"/>
                <w:b/>
                <w:bCs/>
                <w:sz w:val="24"/>
                <w:szCs w:val="24"/>
              </w:rPr>
            </w:pPr>
          </w:p>
        </w:tc>
        <w:tc>
          <w:tcPr>
            <w:tcW w:w="1805" w:type="dxa"/>
          </w:tcPr>
          <w:p w14:paraId="5EB57B0F" w14:textId="77777777" w:rsidR="00571587" w:rsidRPr="007C1D25" w:rsidRDefault="00571587" w:rsidP="00E256DD">
            <w:pPr>
              <w:rPr>
                <w:rFonts w:ascii="Microsoft Sans Serif" w:hAnsi="Microsoft Sans Serif" w:cs="Microsoft Sans Serif"/>
                <w:b/>
                <w:bCs/>
                <w:sz w:val="24"/>
                <w:szCs w:val="24"/>
              </w:rPr>
            </w:pPr>
          </w:p>
          <w:p w14:paraId="39D5119F" w14:textId="733EDA45"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6F37B6E2" w14:textId="77777777" w:rsidR="00571587" w:rsidRPr="007C1D25" w:rsidRDefault="00571587" w:rsidP="00E256DD">
            <w:pPr>
              <w:rPr>
                <w:rFonts w:ascii="Microsoft Sans Serif" w:hAnsi="Microsoft Sans Serif" w:cs="Microsoft Sans Serif"/>
                <w:b/>
                <w:bCs/>
                <w:sz w:val="24"/>
                <w:szCs w:val="24"/>
              </w:rPr>
            </w:pPr>
          </w:p>
          <w:p w14:paraId="3E11CD57" w14:textId="476FE573"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4BFF4E82" w14:textId="77777777" w:rsidR="00571587" w:rsidRPr="007C1D25" w:rsidRDefault="00571587" w:rsidP="00130747">
            <w:pPr>
              <w:jc w:val="center"/>
              <w:rPr>
                <w:rFonts w:ascii="Microsoft Sans Serif" w:hAnsi="Microsoft Sans Serif" w:cs="Microsoft Sans Serif"/>
                <w:b/>
                <w:bCs/>
                <w:sz w:val="24"/>
                <w:szCs w:val="24"/>
              </w:rPr>
            </w:pPr>
          </w:p>
        </w:tc>
      </w:tr>
      <w:tr w:rsidR="00D95400" w:rsidRPr="007C1D25" w14:paraId="089DDBB0" w14:textId="77777777" w:rsidTr="00B55AAF">
        <w:tc>
          <w:tcPr>
            <w:tcW w:w="1733" w:type="dxa"/>
          </w:tcPr>
          <w:p w14:paraId="785632F6" w14:textId="77777777" w:rsidR="00D95400" w:rsidRPr="007C1D25" w:rsidRDefault="00D95400" w:rsidP="00130747">
            <w:pPr>
              <w:jc w:val="center"/>
              <w:rPr>
                <w:rFonts w:ascii="Microsoft Sans Serif" w:hAnsi="Microsoft Sans Serif" w:cs="Microsoft Sans Serif"/>
                <w:b/>
                <w:bCs/>
                <w:sz w:val="24"/>
                <w:szCs w:val="24"/>
              </w:rPr>
            </w:pPr>
          </w:p>
          <w:p w14:paraId="4F6EA02B" w14:textId="77777777" w:rsidR="00D95400" w:rsidRPr="007C1D25" w:rsidRDefault="00D95400" w:rsidP="00130747">
            <w:pPr>
              <w:jc w:val="center"/>
              <w:rPr>
                <w:rFonts w:ascii="Microsoft Sans Serif" w:hAnsi="Microsoft Sans Serif" w:cs="Microsoft Sans Serif"/>
                <w:b/>
                <w:bCs/>
                <w:sz w:val="24"/>
                <w:szCs w:val="24"/>
              </w:rPr>
            </w:pPr>
          </w:p>
          <w:p w14:paraId="3AA20C75" w14:textId="1DEE0626" w:rsidR="00D95400" w:rsidRPr="007C1D25" w:rsidRDefault="00D95400" w:rsidP="00130747">
            <w:pPr>
              <w:jc w:val="center"/>
              <w:rPr>
                <w:rFonts w:ascii="Microsoft Sans Serif" w:hAnsi="Microsoft Sans Serif" w:cs="Microsoft Sans Serif"/>
                <w:b/>
                <w:bCs/>
                <w:sz w:val="24"/>
                <w:szCs w:val="24"/>
              </w:rPr>
            </w:pPr>
          </w:p>
        </w:tc>
        <w:tc>
          <w:tcPr>
            <w:tcW w:w="1189" w:type="dxa"/>
          </w:tcPr>
          <w:p w14:paraId="75C4BCC4" w14:textId="77777777" w:rsidR="00D95400" w:rsidRPr="007C1D25" w:rsidRDefault="00D95400" w:rsidP="00130747">
            <w:pPr>
              <w:jc w:val="center"/>
              <w:rPr>
                <w:rFonts w:ascii="Microsoft Sans Serif" w:hAnsi="Microsoft Sans Serif" w:cs="Microsoft Sans Serif"/>
                <w:b/>
                <w:bCs/>
                <w:sz w:val="24"/>
                <w:szCs w:val="24"/>
              </w:rPr>
            </w:pPr>
          </w:p>
        </w:tc>
        <w:tc>
          <w:tcPr>
            <w:tcW w:w="1805" w:type="dxa"/>
          </w:tcPr>
          <w:p w14:paraId="38697D9A" w14:textId="77777777" w:rsidR="00D95400" w:rsidRPr="007C1D25" w:rsidRDefault="00D95400" w:rsidP="00E256DD">
            <w:pPr>
              <w:rPr>
                <w:rFonts w:ascii="Microsoft Sans Serif" w:hAnsi="Microsoft Sans Serif" w:cs="Microsoft Sans Serif"/>
                <w:b/>
                <w:bCs/>
                <w:sz w:val="24"/>
                <w:szCs w:val="24"/>
              </w:rPr>
            </w:pPr>
          </w:p>
          <w:p w14:paraId="178AAA5C" w14:textId="42043EE2"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070" w:type="dxa"/>
          </w:tcPr>
          <w:p w14:paraId="22882292" w14:textId="77777777" w:rsidR="00D95400" w:rsidRPr="007C1D25" w:rsidRDefault="00D95400" w:rsidP="00E256DD">
            <w:pPr>
              <w:rPr>
                <w:rFonts w:ascii="Microsoft Sans Serif" w:hAnsi="Microsoft Sans Serif" w:cs="Microsoft Sans Serif"/>
                <w:b/>
                <w:bCs/>
                <w:sz w:val="24"/>
                <w:szCs w:val="24"/>
              </w:rPr>
            </w:pPr>
          </w:p>
          <w:p w14:paraId="3DB64857" w14:textId="5BA304D8" w:rsidR="00D95400" w:rsidRPr="007C1D25" w:rsidRDefault="00D95400" w:rsidP="00E256DD">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 xml:space="preserve">      Yes            No   </w:t>
            </w:r>
          </w:p>
        </w:tc>
        <w:tc>
          <w:tcPr>
            <w:tcW w:w="2553" w:type="dxa"/>
          </w:tcPr>
          <w:p w14:paraId="1501FEEF" w14:textId="77777777" w:rsidR="00D95400" w:rsidRPr="007C1D25" w:rsidRDefault="00D95400" w:rsidP="00130747">
            <w:pPr>
              <w:jc w:val="center"/>
              <w:rPr>
                <w:rFonts w:ascii="Microsoft Sans Serif" w:hAnsi="Microsoft Sans Serif" w:cs="Microsoft Sans Serif"/>
                <w:b/>
                <w:bCs/>
                <w:sz w:val="24"/>
                <w:szCs w:val="24"/>
              </w:rPr>
            </w:pPr>
          </w:p>
        </w:tc>
      </w:tr>
    </w:tbl>
    <w:p w14:paraId="21D2BED4" w14:textId="13990BB4" w:rsidR="009D615D" w:rsidRPr="007C1D25" w:rsidRDefault="009D615D" w:rsidP="004F5B74">
      <w:pPr>
        <w:rPr>
          <w:rFonts w:ascii="Microsoft Sans Serif" w:hAnsi="Microsoft Sans Serif" w:cs="Microsoft Sans Serif"/>
          <w:b/>
          <w:bCs/>
          <w:sz w:val="24"/>
          <w:szCs w:val="24"/>
        </w:rPr>
      </w:pPr>
    </w:p>
    <w:p w14:paraId="7162BF92" w14:textId="65B3356F" w:rsidR="004F5B74" w:rsidRPr="007C1D25" w:rsidRDefault="004F5B74" w:rsidP="004F5B74">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Completed by: _____________________________________</w:t>
      </w:r>
      <w:r w:rsidRPr="007C1D25">
        <w:rPr>
          <w:rFonts w:ascii="Microsoft Sans Serif" w:hAnsi="Microsoft Sans Serif" w:cs="Microsoft Sans Serif"/>
          <w:b/>
          <w:bCs/>
          <w:sz w:val="24"/>
          <w:szCs w:val="24"/>
        </w:rPr>
        <w:tab/>
        <w:t>Title: ______________________________</w:t>
      </w:r>
    </w:p>
    <w:p w14:paraId="2715DB5C" w14:textId="082AEF39" w:rsidR="004F5B74" w:rsidRPr="007C1D25" w:rsidRDefault="004F5B74" w:rsidP="004F5B74">
      <w:pPr>
        <w:rPr>
          <w:rFonts w:ascii="Microsoft Sans Serif" w:hAnsi="Microsoft Sans Serif" w:cs="Microsoft Sans Serif"/>
          <w:b/>
          <w:bCs/>
          <w:sz w:val="24"/>
          <w:szCs w:val="24"/>
        </w:rPr>
      </w:pPr>
      <w:r w:rsidRPr="007C1D25">
        <w:rPr>
          <w:rFonts w:ascii="Microsoft Sans Serif" w:hAnsi="Microsoft Sans Serif" w:cs="Microsoft Sans Serif"/>
          <w:b/>
          <w:bCs/>
          <w:sz w:val="24"/>
          <w:szCs w:val="24"/>
        </w:rPr>
        <w:t>Date: ____________________________</w:t>
      </w:r>
    </w:p>
    <w:p w14:paraId="52FD91C4" w14:textId="77777777" w:rsidR="007C1D25" w:rsidRDefault="007C1D25" w:rsidP="00666F7A">
      <w:pPr>
        <w:rPr>
          <w:rFonts w:ascii="Microsoft Sans Serif" w:hAnsi="Microsoft Sans Serif" w:cs="Microsoft Sans Serif"/>
          <w:sz w:val="24"/>
          <w:szCs w:val="24"/>
        </w:rPr>
      </w:pPr>
    </w:p>
    <w:p w14:paraId="39C58DAB" w14:textId="0BDAF053" w:rsidR="005F1309" w:rsidRPr="00E76EA4" w:rsidRDefault="004C5595" w:rsidP="00666F7A">
      <w:pPr>
        <w:rPr>
          <w:rFonts w:ascii="Microsoft Sans Serif" w:hAnsi="Microsoft Sans Serif" w:cs="Microsoft Sans Serif"/>
          <w:sz w:val="24"/>
          <w:szCs w:val="24"/>
          <w:u w:val="single"/>
        </w:rPr>
      </w:pPr>
      <w:r w:rsidRPr="00E76EA4">
        <w:rPr>
          <w:rFonts w:ascii="Microsoft Sans Serif" w:hAnsi="Microsoft Sans Serif" w:cs="Microsoft Sans Serif"/>
          <w:sz w:val="24"/>
          <w:szCs w:val="24"/>
          <w:u w:val="single"/>
        </w:rPr>
        <w:lastRenderedPageBreak/>
        <w:t>References and Resources</w:t>
      </w:r>
    </w:p>
    <w:p w14:paraId="636A99FF" w14:textId="5C3BA3D0" w:rsidR="00EB11B4" w:rsidRPr="00F0405C" w:rsidRDefault="00E44629" w:rsidP="00373C1C">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w:t>
      </w:r>
      <w:r w:rsidR="00E210DE" w:rsidRPr="00E210DE">
        <w:rPr>
          <w:rFonts w:ascii="Microsoft Sans Serif" w:hAnsi="Microsoft Sans Serif" w:cs="Microsoft Sans Serif"/>
          <w:color w:val="000000" w:themeColor="text1"/>
        </w:rPr>
        <w:t>, Occupational Safety and Health Administration</w:t>
      </w:r>
      <w:r w:rsidRPr="00E210DE">
        <w:rPr>
          <w:rFonts w:ascii="Microsoft Sans Serif" w:hAnsi="Microsoft Sans Serif" w:cs="Microsoft Sans Serif"/>
          <w:color w:val="000000" w:themeColor="text1"/>
        </w:rPr>
        <w:t>. (</w:t>
      </w:r>
      <w:r w:rsidR="00EE0645" w:rsidRPr="00E210DE">
        <w:rPr>
          <w:rFonts w:ascii="Microsoft Sans Serif" w:hAnsi="Microsoft Sans Serif" w:cs="Microsoft Sans Serif"/>
          <w:color w:val="000000" w:themeColor="text1"/>
        </w:rPr>
        <w:t xml:space="preserve">21 June 2021). </w:t>
      </w:r>
      <w:r w:rsidR="00EB11B4" w:rsidRPr="00E210DE">
        <w:rPr>
          <w:rFonts w:ascii="Microsoft Sans Serif" w:hAnsi="Microsoft Sans Serif" w:cs="Microsoft Sans Serif"/>
          <w:i/>
          <w:iCs/>
          <w:color w:val="000000" w:themeColor="text1"/>
        </w:rPr>
        <w:t>1910.502 - Healthcare</w:t>
      </w:r>
      <w:r w:rsidR="00EB11B4" w:rsidRPr="00E210DE">
        <w:rPr>
          <w:rFonts w:ascii="Microsoft Sans Serif" w:hAnsi="Microsoft Sans Serif" w:cs="Microsoft Sans Serif"/>
          <w:color w:val="000000" w:themeColor="text1"/>
        </w:rPr>
        <w:t xml:space="preserve">. </w:t>
      </w:r>
      <w:hyperlink r:id="rId20" w:history="1">
        <w:r w:rsidR="00E210DE" w:rsidRPr="00E210DE">
          <w:rPr>
            <w:rStyle w:val="Hyperlink"/>
            <w:rFonts w:ascii="Microsoft Sans Serif" w:hAnsi="Microsoft Sans Serif" w:cs="Microsoft Sans Serif"/>
            <w:color w:val="007DB1"/>
          </w:rPr>
          <w:t>https://www.osha.gov/laws-regs/regulations/standardnumber/1910/1910.502</w:t>
        </w:r>
      </w:hyperlink>
    </w:p>
    <w:p w14:paraId="1B5C6101" w14:textId="75F10735" w:rsidR="004C5595" w:rsidRPr="00F0405C" w:rsidRDefault="00F87F92" w:rsidP="00702039">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w:t>
      </w:r>
      <w:r w:rsidR="00702039">
        <w:rPr>
          <w:rFonts w:ascii="Microsoft Sans Serif" w:hAnsi="Microsoft Sans Serif" w:cs="Microsoft Sans Serif"/>
          <w:color w:val="000000" w:themeColor="text1"/>
        </w:rPr>
        <w:t xml:space="preserve"> (21 June 2021).</w:t>
      </w:r>
      <w:r w:rsidRPr="00F0405C">
        <w:rPr>
          <w:rFonts w:ascii="Microsoft Sans Serif" w:hAnsi="Microsoft Sans Serif" w:cs="Microsoft Sans Serif"/>
          <w:color w:val="007DB1"/>
        </w:rPr>
        <w:t xml:space="preserve"> </w:t>
      </w:r>
      <w:r w:rsidR="004C5595" w:rsidRPr="00702039">
        <w:rPr>
          <w:rFonts w:ascii="Microsoft Sans Serif" w:hAnsi="Microsoft Sans Serif" w:cs="Microsoft Sans Serif"/>
          <w:i/>
          <w:iCs/>
          <w:color w:val="000000" w:themeColor="text1"/>
        </w:rPr>
        <w:t>1910.504 - Mini Respiratory Protection Program</w:t>
      </w:r>
      <w:r w:rsidR="00702039" w:rsidRPr="00702039">
        <w:rPr>
          <w:rFonts w:ascii="Microsoft Sans Serif" w:hAnsi="Microsoft Sans Serif" w:cs="Microsoft Sans Serif"/>
          <w:color w:val="000000" w:themeColor="text1"/>
        </w:rPr>
        <w:t>.</w:t>
      </w:r>
      <w:r w:rsidR="00702039" w:rsidRPr="00702039">
        <w:rPr>
          <w:rStyle w:val="Hyperlink"/>
          <w:rFonts w:ascii="Microsoft Sans Serif" w:hAnsi="Microsoft Sans Serif" w:cs="Microsoft Sans Serif"/>
          <w:color w:val="000000" w:themeColor="text1"/>
          <w:u w:val="none"/>
        </w:rPr>
        <w:t xml:space="preserve"> </w:t>
      </w:r>
      <w:hyperlink r:id="rId21" w:history="1">
        <w:r w:rsidR="00702039" w:rsidRPr="00DD1BD8">
          <w:rPr>
            <w:rStyle w:val="Hyperlink"/>
            <w:rFonts w:ascii="Microsoft Sans Serif" w:hAnsi="Microsoft Sans Serif" w:cs="Microsoft Sans Serif"/>
            <w:color w:val="007DB1"/>
          </w:rPr>
          <w:t>https://www.osha.gov/laws-regs/regulations/standardnumber/1910/1910.504</w:t>
        </w:r>
      </w:hyperlink>
    </w:p>
    <w:p w14:paraId="28B1B20D" w14:textId="6576A8DA" w:rsidR="004C5595" w:rsidRPr="00F0405C" w:rsidRDefault="00702039" w:rsidP="00E76EA4">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w:t>
      </w:r>
      <w:r w:rsidR="00C42C4C">
        <w:rPr>
          <w:rFonts w:ascii="Microsoft Sans Serif" w:hAnsi="Microsoft Sans Serif" w:cs="Microsoft Sans Serif"/>
          <w:color w:val="000000" w:themeColor="text1"/>
        </w:rPr>
        <w:t xml:space="preserve"> (8 June 2011).</w:t>
      </w:r>
      <w:r>
        <w:rPr>
          <w:rFonts w:ascii="Microsoft Sans Serif" w:hAnsi="Microsoft Sans Serif" w:cs="Microsoft Sans Serif"/>
          <w:color w:val="000000" w:themeColor="text1"/>
        </w:rPr>
        <w:t xml:space="preserve"> </w:t>
      </w:r>
      <w:r w:rsidR="003E63E9" w:rsidRPr="00C42C4C">
        <w:rPr>
          <w:rFonts w:ascii="Microsoft Sans Serif" w:hAnsi="Microsoft Sans Serif" w:cs="Microsoft Sans Serif"/>
          <w:i/>
          <w:iCs/>
          <w:color w:val="000000" w:themeColor="text1"/>
        </w:rPr>
        <w:t>1910.134 - Respiratory Protection.</w:t>
      </w:r>
      <w:r w:rsidR="008B3A1F" w:rsidRPr="00C42C4C">
        <w:rPr>
          <w:rStyle w:val="Hyperlink"/>
          <w:rFonts w:ascii="Microsoft Sans Serif" w:hAnsi="Microsoft Sans Serif" w:cs="Microsoft Sans Serif"/>
          <w:color w:val="000000" w:themeColor="text1"/>
          <w:u w:val="none"/>
        </w:rPr>
        <w:t xml:space="preserve"> </w:t>
      </w:r>
      <w:hyperlink r:id="rId22" w:history="1">
        <w:r w:rsidR="008B3A1F" w:rsidRPr="00DD1BD8">
          <w:rPr>
            <w:rStyle w:val="Hyperlink"/>
            <w:rFonts w:ascii="Microsoft Sans Serif" w:hAnsi="Microsoft Sans Serif" w:cs="Microsoft Sans Serif"/>
            <w:color w:val="007DB1"/>
          </w:rPr>
          <w:t>https://www.osha.gov/laws-regs/regulations/standardnumber/1910/1910.134</w:t>
        </w:r>
      </w:hyperlink>
    </w:p>
    <w:p w14:paraId="66795736" w14:textId="0911FE46" w:rsidR="00247FD0" w:rsidRPr="00F0405C" w:rsidRDefault="001729E1" w:rsidP="00E76EA4">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 (4 Aug. 2004).</w:t>
      </w:r>
      <w:r w:rsidRPr="00F0405C">
        <w:rPr>
          <w:rFonts w:ascii="Microsoft Sans Serif" w:hAnsi="Microsoft Sans Serif" w:cs="Microsoft Sans Serif"/>
          <w:color w:val="007DB1"/>
        </w:rPr>
        <w:t xml:space="preserve"> </w:t>
      </w:r>
      <w:r w:rsidR="00247FD0" w:rsidRPr="001729E1">
        <w:rPr>
          <w:rFonts w:ascii="Microsoft Sans Serif" w:hAnsi="Microsoft Sans Serif" w:cs="Microsoft Sans Serif"/>
          <w:i/>
          <w:iCs/>
          <w:color w:val="000000" w:themeColor="text1"/>
        </w:rPr>
        <w:t>1910.134 App A - Fit Testing Procedures (Mandatory).</w:t>
      </w:r>
      <w:r w:rsidRPr="001729E1">
        <w:rPr>
          <w:rFonts w:ascii="Microsoft Sans Serif" w:hAnsi="Microsoft Sans Serif" w:cs="Microsoft Sans Serif"/>
          <w:i/>
          <w:iCs/>
          <w:color w:val="000000" w:themeColor="text1"/>
        </w:rPr>
        <w:t xml:space="preserve"> </w:t>
      </w:r>
      <w:hyperlink r:id="rId23" w:history="1">
        <w:r w:rsidRPr="00DD1BD8">
          <w:rPr>
            <w:rStyle w:val="Hyperlink"/>
            <w:rFonts w:ascii="Microsoft Sans Serif" w:hAnsi="Microsoft Sans Serif" w:cs="Microsoft Sans Serif"/>
            <w:color w:val="007DB1"/>
          </w:rPr>
          <w:t>https://www.osha.gov/laws-regs/regulations/standardnumber/1910/1910.134AppA</w:t>
        </w:r>
      </w:hyperlink>
      <w:r w:rsidRPr="00DD1BD8">
        <w:rPr>
          <w:rFonts w:ascii="Microsoft Sans Serif" w:hAnsi="Microsoft Sans Serif" w:cs="Microsoft Sans Serif"/>
          <w:color w:val="007DB1"/>
        </w:rPr>
        <w:t xml:space="preserve"> </w:t>
      </w:r>
    </w:p>
    <w:p w14:paraId="39C6108A" w14:textId="43963CA1" w:rsidR="0053122F" w:rsidRPr="00F0405C" w:rsidRDefault="001729E1" w:rsidP="00E76EA4">
      <w:pPr>
        <w:ind w:left="720" w:hanging="720"/>
        <w:rPr>
          <w:rFonts w:ascii="Microsoft Sans Serif" w:hAnsi="Microsoft Sans Serif" w:cs="Microsoft Sans Serif"/>
          <w:color w:val="007DB1"/>
          <w:sz w:val="24"/>
          <w:szCs w:val="24"/>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 xml:space="preserve">. </w:t>
      </w:r>
      <w:r w:rsidR="00B9630C">
        <w:rPr>
          <w:rFonts w:ascii="Microsoft Sans Serif" w:hAnsi="Microsoft Sans Serif" w:cs="Microsoft Sans Serif"/>
          <w:color w:val="000000" w:themeColor="text1"/>
        </w:rPr>
        <w:t xml:space="preserve">(8 Jan. 1998). </w:t>
      </w:r>
      <w:r w:rsidR="0053122F" w:rsidRPr="00A31483">
        <w:rPr>
          <w:rFonts w:ascii="Microsoft Sans Serif" w:hAnsi="Microsoft Sans Serif" w:cs="Microsoft Sans Serif"/>
          <w:i/>
          <w:iCs/>
          <w:color w:val="000000" w:themeColor="text1"/>
        </w:rPr>
        <w:t>1910.134 App B-1 - User Seal Check Procedures (Mandatory).</w:t>
      </w:r>
      <w:r w:rsidR="00A31483" w:rsidRPr="00A31483">
        <w:rPr>
          <w:rStyle w:val="Hyperlink"/>
          <w:rFonts w:ascii="Microsoft Sans Serif" w:hAnsi="Microsoft Sans Serif" w:cs="Microsoft Sans Serif"/>
          <w:color w:val="000000" w:themeColor="text1"/>
          <w:u w:val="none"/>
        </w:rPr>
        <w:t xml:space="preserve"> </w:t>
      </w:r>
      <w:hyperlink r:id="rId24" w:history="1">
        <w:r w:rsidR="00A31483" w:rsidRPr="00DD1BD8">
          <w:rPr>
            <w:rStyle w:val="Hyperlink"/>
            <w:rFonts w:ascii="Microsoft Sans Serif" w:hAnsi="Microsoft Sans Serif" w:cs="Microsoft Sans Serif"/>
            <w:color w:val="007DB1"/>
          </w:rPr>
          <w:t>https://www.osha.gov/laws-regs/regulations/standardnumber/1910/1910.134AppB1</w:t>
        </w:r>
      </w:hyperlink>
    </w:p>
    <w:p w14:paraId="2F830F79" w14:textId="4620ABA0" w:rsidR="007D20C8" w:rsidRPr="00F0405C" w:rsidRDefault="001729E1" w:rsidP="00E76EA4">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w:t>
      </w:r>
      <w:r w:rsidR="00B9630C">
        <w:rPr>
          <w:rFonts w:ascii="Microsoft Sans Serif" w:hAnsi="Microsoft Sans Serif" w:cs="Microsoft Sans Serif"/>
          <w:color w:val="000000" w:themeColor="text1"/>
        </w:rPr>
        <w:t xml:space="preserve"> (</w:t>
      </w:r>
      <w:r w:rsidR="003C04C5">
        <w:rPr>
          <w:rFonts w:ascii="Microsoft Sans Serif" w:hAnsi="Microsoft Sans Serif" w:cs="Microsoft Sans Serif"/>
          <w:color w:val="000000" w:themeColor="text1"/>
        </w:rPr>
        <w:t>8 Jan. 1998).</w:t>
      </w:r>
      <w:r>
        <w:rPr>
          <w:rFonts w:ascii="Microsoft Sans Serif" w:hAnsi="Microsoft Sans Serif" w:cs="Microsoft Sans Serif"/>
          <w:color w:val="000000" w:themeColor="text1"/>
        </w:rPr>
        <w:t xml:space="preserve"> </w:t>
      </w:r>
      <w:r w:rsidR="007D20C8" w:rsidRPr="00947E5E">
        <w:rPr>
          <w:rFonts w:ascii="Microsoft Sans Serif" w:hAnsi="Microsoft Sans Serif" w:cs="Microsoft Sans Serif"/>
          <w:i/>
          <w:iCs/>
          <w:color w:val="000000" w:themeColor="text1"/>
        </w:rPr>
        <w:t>1910.134 App B-2 - Respirator Cleaning Procedures (Mandatory).</w:t>
      </w:r>
      <w:r w:rsidR="007D20C8" w:rsidRPr="00947E5E">
        <w:rPr>
          <w:rFonts w:ascii="Microsoft Sans Serif" w:hAnsi="Microsoft Sans Serif" w:cs="Microsoft Sans Serif"/>
          <w:color w:val="000000" w:themeColor="text1"/>
        </w:rPr>
        <w:t xml:space="preserve"> </w:t>
      </w:r>
      <w:hyperlink r:id="rId25" w:history="1">
        <w:r w:rsidR="00947E5E" w:rsidRPr="00DD1BD8">
          <w:rPr>
            <w:rStyle w:val="Hyperlink"/>
            <w:rFonts w:ascii="Microsoft Sans Serif" w:hAnsi="Microsoft Sans Serif" w:cs="Microsoft Sans Serif"/>
            <w:color w:val="007DB1"/>
          </w:rPr>
          <w:t>https://www.osha.gov/laws-regs/regulations/standardnumber/1910/1910.134AppB2</w:t>
        </w:r>
      </w:hyperlink>
    </w:p>
    <w:p w14:paraId="73E2FFB0" w14:textId="4710B5CA" w:rsidR="00A6174C" w:rsidRPr="00F0405C" w:rsidRDefault="001729E1" w:rsidP="00E76EA4">
      <w:pPr>
        <w:ind w:left="720" w:hanging="720"/>
        <w:rPr>
          <w:rFonts w:ascii="Microsoft Sans Serif" w:hAnsi="Microsoft Sans Serif" w:cs="Microsoft Sans Serif"/>
          <w:b/>
          <w:bCs/>
          <w:color w:val="007DB1"/>
          <w:sz w:val="24"/>
          <w:szCs w:val="24"/>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w:t>
      </w:r>
      <w:r w:rsidR="001764FB">
        <w:rPr>
          <w:rFonts w:ascii="Microsoft Sans Serif" w:hAnsi="Microsoft Sans Serif" w:cs="Microsoft Sans Serif"/>
          <w:color w:val="000000" w:themeColor="text1"/>
        </w:rPr>
        <w:t xml:space="preserve"> (7 Aug. 2012).</w:t>
      </w:r>
      <w:r>
        <w:rPr>
          <w:rFonts w:ascii="Microsoft Sans Serif" w:hAnsi="Microsoft Sans Serif" w:cs="Microsoft Sans Serif"/>
          <w:color w:val="000000" w:themeColor="text1"/>
        </w:rPr>
        <w:t xml:space="preserve"> </w:t>
      </w:r>
      <w:r w:rsidR="00595AAC" w:rsidRPr="001764FB">
        <w:rPr>
          <w:rFonts w:ascii="Microsoft Sans Serif" w:hAnsi="Microsoft Sans Serif" w:cs="Microsoft Sans Serif"/>
          <w:i/>
          <w:iCs/>
          <w:color w:val="000000" w:themeColor="text1"/>
        </w:rPr>
        <w:t>1910.134 App C - OSHA Respirator Medical Evaluation Questionnaire (Mandatory).</w:t>
      </w:r>
      <w:r w:rsidR="00595AAC" w:rsidRPr="001764FB">
        <w:rPr>
          <w:rFonts w:ascii="Microsoft Sans Serif" w:hAnsi="Microsoft Sans Serif" w:cs="Microsoft Sans Serif"/>
          <w:color w:val="000000" w:themeColor="text1"/>
        </w:rPr>
        <w:t xml:space="preserve"> </w:t>
      </w:r>
      <w:hyperlink r:id="rId26" w:history="1">
        <w:r w:rsidR="003C04C5" w:rsidRPr="00DD1BD8">
          <w:rPr>
            <w:rStyle w:val="Hyperlink"/>
            <w:rFonts w:ascii="Microsoft Sans Serif" w:hAnsi="Microsoft Sans Serif" w:cs="Microsoft Sans Serif"/>
            <w:color w:val="007DB1"/>
          </w:rPr>
          <w:t>https://www.osha.gov/laws-regs/regulations/standardnumber/1910/1910.134appc</w:t>
        </w:r>
      </w:hyperlink>
    </w:p>
    <w:p w14:paraId="2190F6B2" w14:textId="7BB8C696" w:rsidR="00A6174C" w:rsidRPr="00F0405C" w:rsidRDefault="001729E1" w:rsidP="00E76EA4">
      <w:pPr>
        <w:ind w:left="720" w:hanging="720"/>
        <w:rPr>
          <w:rFonts w:ascii="Microsoft Sans Serif" w:hAnsi="Microsoft Sans Serif" w:cs="Microsoft Sans Serif"/>
          <w:color w:val="007DB1"/>
        </w:rPr>
      </w:pPr>
      <w:r w:rsidRPr="00E210DE">
        <w:rPr>
          <w:rFonts w:ascii="Microsoft Sans Serif" w:hAnsi="Microsoft Sans Serif" w:cs="Microsoft Sans Serif"/>
          <w:color w:val="000000" w:themeColor="text1"/>
        </w:rPr>
        <w:t>United States Department of Labor, Occupational Safety and Health Administration</w:t>
      </w:r>
      <w:r>
        <w:rPr>
          <w:rFonts w:ascii="Microsoft Sans Serif" w:hAnsi="Microsoft Sans Serif" w:cs="Microsoft Sans Serif"/>
          <w:color w:val="000000" w:themeColor="text1"/>
        </w:rPr>
        <w:t>.</w:t>
      </w:r>
      <w:r w:rsidR="00290572">
        <w:rPr>
          <w:rFonts w:ascii="Microsoft Sans Serif" w:hAnsi="Microsoft Sans Serif" w:cs="Microsoft Sans Serif"/>
          <w:color w:val="000000" w:themeColor="text1"/>
        </w:rPr>
        <w:t xml:space="preserve"> (23 Apr. 1998).</w:t>
      </w:r>
      <w:r>
        <w:rPr>
          <w:rFonts w:ascii="Microsoft Sans Serif" w:hAnsi="Microsoft Sans Serif" w:cs="Microsoft Sans Serif"/>
          <w:color w:val="000000" w:themeColor="text1"/>
        </w:rPr>
        <w:t xml:space="preserve"> </w:t>
      </w:r>
      <w:r w:rsidR="006E2254" w:rsidRPr="00DD1BD8">
        <w:rPr>
          <w:rFonts w:ascii="Microsoft Sans Serif" w:hAnsi="Microsoft Sans Serif" w:cs="Microsoft Sans Serif"/>
          <w:i/>
          <w:iCs/>
          <w:color w:val="000000" w:themeColor="text1"/>
        </w:rPr>
        <w:t xml:space="preserve">1910.134 App D - (Mandatory) Information for Employees Using Respirators When </w:t>
      </w:r>
      <w:proofErr w:type="gramStart"/>
      <w:r w:rsidR="006E2254" w:rsidRPr="00DD1BD8">
        <w:rPr>
          <w:rFonts w:ascii="Microsoft Sans Serif" w:hAnsi="Microsoft Sans Serif" w:cs="Microsoft Sans Serif"/>
          <w:i/>
          <w:iCs/>
          <w:color w:val="000000" w:themeColor="text1"/>
        </w:rPr>
        <w:t>not</w:t>
      </w:r>
      <w:proofErr w:type="gramEnd"/>
      <w:r w:rsidR="006E2254" w:rsidRPr="00DD1BD8">
        <w:rPr>
          <w:rFonts w:ascii="Microsoft Sans Serif" w:hAnsi="Microsoft Sans Serif" w:cs="Microsoft Sans Serif"/>
          <w:i/>
          <w:iCs/>
          <w:color w:val="000000" w:themeColor="text1"/>
        </w:rPr>
        <w:t xml:space="preserve"> Required Under Standard. </w:t>
      </w:r>
      <w:hyperlink r:id="rId27" w:history="1">
        <w:r w:rsidR="00290572" w:rsidRPr="00DD1BD8">
          <w:rPr>
            <w:rStyle w:val="Hyperlink"/>
            <w:rFonts w:ascii="Microsoft Sans Serif" w:hAnsi="Microsoft Sans Serif" w:cs="Microsoft Sans Serif"/>
            <w:color w:val="007DB1"/>
          </w:rPr>
          <w:t>https://www.osha.gov/laws-regs/regulations/standardnumber/1910/1910.134AppD</w:t>
        </w:r>
      </w:hyperlink>
    </w:p>
    <w:p w14:paraId="695BE297" w14:textId="66A064E4" w:rsidR="009C57F4" w:rsidRPr="00F0405C" w:rsidRDefault="00E76EA4" w:rsidP="00E76EA4">
      <w:pPr>
        <w:ind w:left="720" w:hanging="720"/>
        <w:rPr>
          <w:rFonts w:ascii="Microsoft Sans Serif" w:hAnsi="Microsoft Sans Serif" w:cs="Microsoft Sans Serif"/>
          <w:b/>
          <w:bCs/>
          <w:color w:val="007DB1"/>
          <w:sz w:val="24"/>
          <w:szCs w:val="24"/>
        </w:rPr>
      </w:pPr>
      <w:r w:rsidRPr="00E76EA4">
        <w:rPr>
          <w:rFonts w:ascii="Microsoft Sans Serif" w:hAnsi="Microsoft Sans Serif" w:cs="Microsoft Sans Serif"/>
          <w:color w:val="000000" w:themeColor="text1"/>
        </w:rPr>
        <w:t xml:space="preserve">CDC. (9 Apr. 2021). </w:t>
      </w:r>
      <w:r w:rsidR="009C57F4" w:rsidRPr="00E76EA4">
        <w:rPr>
          <w:rFonts w:ascii="Microsoft Sans Serif" w:hAnsi="Microsoft Sans Serif" w:cs="Microsoft Sans Serif"/>
          <w:i/>
          <w:iCs/>
          <w:color w:val="000000" w:themeColor="text1"/>
        </w:rPr>
        <w:t>Summary for Healthcare Facilities: Strategies for Optimizing the Supply of N95 Respirators during Shortages​</w:t>
      </w:r>
      <w:r w:rsidRPr="00E76EA4">
        <w:rPr>
          <w:rFonts w:ascii="Microsoft Sans Serif" w:hAnsi="Microsoft Sans Serif" w:cs="Microsoft Sans Serif"/>
          <w:i/>
          <w:iCs/>
          <w:color w:val="000000" w:themeColor="text1"/>
        </w:rPr>
        <w:t>.</w:t>
      </w:r>
      <w:r w:rsidRPr="00E76EA4">
        <w:rPr>
          <w:rStyle w:val="Hyperlink"/>
          <w:rFonts w:ascii="Microsoft Sans Serif" w:hAnsi="Microsoft Sans Serif" w:cs="Microsoft Sans Serif"/>
          <w:color w:val="000000" w:themeColor="text1"/>
          <w:u w:val="none"/>
        </w:rPr>
        <w:t xml:space="preserve"> </w:t>
      </w:r>
      <w:hyperlink r:id="rId28" w:history="1">
        <w:r w:rsidRPr="00E76EA4">
          <w:rPr>
            <w:rStyle w:val="Hyperlink"/>
            <w:rFonts w:ascii="Microsoft Sans Serif" w:hAnsi="Microsoft Sans Serif" w:cs="Microsoft Sans Serif"/>
            <w:color w:val="007DB1"/>
          </w:rPr>
          <w:t>https://www.cdc.gov/coronavirus/2019-ncov/hcp/checklist-n95-strategy.html</w:t>
        </w:r>
      </w:hyperlink>
    </w:p>
    <w:p w14:paraId="3BB8D51F" w14:textId="3CD4D2B0" w:rsidR="00A6174C" w:rsidRDefault="00A6174C" w:rsidP="00A6174C">
      <w:pPr>
        <w:ind w:left="360"/>
        <w:rPr>
          <w:rFonts w:ascii="Microsoft Sans Serif" w:hAnsi="Microsoft Sans Serif" w:cs="Microsoft Sans Serif"/>
          <w:b/>
          <w:bCs/>
          <w:sz w:val="24"/>
          <w:szCs w:val="24"/>
        </w:rPr>
      </w:pPr>
    </w:p>
    <w:p w14:paraId="4BA38E44" w14:textId="5C95A8DC" w:rsidR="00A6174C" w:rsidRDefault="00A6174C" w:rsidP="00A6174C">
      <w:pPr>
        <w:ind w:left="360"/>
        <w:rPr>
          <w:rFonts w:ascii="Microsoft Sans Serif" w:hAnsi="Microsoft Sans Serif" w:cs="Microsoft Sans Serif"/>
          <w:b/>
          <w:bCs/>
          <w:sz w:val="24"/>
          <w:szCs w:val="24"/>
        </w:rPr>
      </w:pPr>
    </w:p>
    <w:p w14:paraId="747BD7CF" w14:textId="4E1322E0" w:rsidR="00A6174C" w:rsidRDefault="00A6174C" w:rsidP="00A6174C">
      <w:pPr>
        <w:ind w:left="360"/>
        <w:rPr>
          <w:rFonts w:ascii="Microsoft Sans Serif" w:hAnsi="Microsoft Sans Serif" w:cs="Microsoft Sans Serif"/>
          <w:b/>
          <w:bCs/>
          <w:sz w:val="24"/>
          <w:szCs w:val="24"/>
        </w:rPr>
      </w:pPr>
    </w:p>
    <w:p w14:paraId="4F2DBCD2" w14:textId="28B1AF23" w:rsidR="00A6174C" w:rsidRDefault="00A6174C" w:rsidP="00A6174C">
      <w:pPr>
        <w:ind w:left="360"/>
        <w:rPr>
          <w:rFonts w:ascii="Microsoft Sans Serif" w:hAnsi="Microsoft Sans Serif" w:cs="Microsoft Sans Serif"/>
          <w:b/>
          <w:bCs/>
          <w:sz w:val="24"/>
          <w:szCs w:val="24"/>
        </w:rPr>
      </w:pPr>
    </w:p>
    <w:p w14:paraId="4398AC4E" w14:textId="77777777" w:rsidR="00A6174C" w:rsidRPr="00A6174C" w:rsidRDefault="00A6174C" w:rsidP="00A6174C">
      <w:pPr>
        <w:ind w:left="360"/>
        <w:rPr>
          <w:rFonts w:ascii="Microsoft Sans Serif" w:hAnsi="Microsoft Sans Serif" w:cs="Microsoft Sans Serif"/>
          <w:b/>
          <w:bCs/>
          <w:sz w:val="24"/>
          <w:szCs w:val="24"/>
        </w:rPr>
      </w:pPr>
    </w:p>
    <w:sectPr w:rsidR="00A6174C" w:rsidRPr="00A6174C" w:rsidSect="00165CE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FF2C" w14:textId="77777777" w:rsidR="00FF6FD2" w:rsidRDefault="00FF6FD2" w:rsidP="00C0231D">
      <w:pPr>
        <w:spacing w:after="0" w:line="240" w:lineRule="auto"/>
      </w:pPr>
      <w:r>
        <w:separator/>
      </w:r>
    </w:p>
  </w:endnote>
  <w:endnote w:type="continuationSeparator" w:id="0">
    <w:p w14:paraId="5D14B241" w14:textId="77777777" w:rsidR="00FF6FD2" w:rsidRDefault="00FF6FD2" w:rsidP="00C0231D">
      <w:pPr>
        <w:spacing w:after="0" w:line="240" w:lineRule="auto"/>
      </w:pPr>
      <w:r>
        <w:continuationSeparator/>
      </w:r>
    </w:p>
  </w:endnote>
  <w:endnote w:type="continuationNotice" w:id="1">
    <w:p w14:paraId="78F93EB4" w14:textId="77777777" w:rsidR="00FF6FD2" w:rsidRDefault="00FF6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92113"/>
      <w:docPartObj>
        <w:docPartGallery w:val="Page Numbers (Bottom of Page)"/>
        <w:docPartUnique/>
      </w:docPartObj>
    </w:sdtPr>
    <w:sdtEndPr>
      <w:rPr>
        <w:color w:val="7F7F7F" w:themeColor="background1" w:themeShade="7F"/>
        <w:spacing w:val="60"/>
      </w:rPr>
    </w:sdtEndPr>
    <w:sdtContent>
      <w:p w14:paraId="0CB8A1BD" w14:textId="7A578B64" w:rsidR="00C0231D" w:rsidRDefault="00C02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886C28F" w14:textId="77777777" w:rsidR="00C0231D" w:rsidRDefault="00C0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41B9" w14:textId="77777777" w:rsidR="00FF6FD2" w:rsidRDefault="00FF6FD2" w:rsidP="00C0231D">
      <w:pPr>
        <w:spacing w:after="0" w:line="240" w:lineRule="auto"/>
      </w:pPr>
      <w:r>
        <w:separator/>
      </w:r>
    </w:p>
  </w:footnote>
  <w:footnote w:type="continuationSeparator" w:id="0">
    <w:p w14:paraId="17F5DD89" w14:textId="77777777" w:rsidR="00FF6FD2" w:rsidRDefault="00FF6FD2" w:rsidP="00C0231D">
      <w:pPr>
        <w:spacing w:after="0" w:line="240" w:lineRule="auto"/>
      </w:pPr>
      <w:r>
        <w:continuationSeparator/>
      </w:r>
    </w:p>
  </w:footnote>
  <w:footnote w:type="continuationNotice" w:id="1">
    <w:p w14:paraId="1F2093E7" w14:textId="77777777" w:rsidR="00FF6FD2" w:rsidRDefault="00FF6F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C6"/>
    <w:multiLevelType w:val="hybridMultilevel"/>
    <w:tmpl w:val="D44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6D7C"/>
    <w:multiLevelType w:val="hybridMultilevel"/>
    <w:tmpl w:val="E7A661A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2DC5D5D"/>
    <w:multiLevelType w:val="hybridMultilevel"/>
    <w:tmpl w:val="E396B6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8B404B"/>
    <w:multiLevelType w:val="hybridMultilevel"/>
    <w:tmpl w:val="7A64E2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526645"/>
    <w:multiLevelType w:val="hybridMultilevel"/>
    <w:tmpl w:val="4F32A9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FD108F"/>
    <w:multiLevelType w:val="hybridMultilevel"/>
    <w:tmpl w:val="D1F2C4DA"/>
    <w:lvl w:ilvl="0" w:tplc="E514F75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C163A"/>
    <w:multiLevelType w:val="hybridMultilevel"/>
    <w:tmpl w:val="A98A7C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A0C1B95"/>
    <w:multiLevelType w:val="hybridMultilevel"/>
    <w:tmpl w:val="AF586CF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BC36D5F"/>
    <w:multiLevelType w:val="hybridMultilevel"/>
    <w:tmpl w:val="1A7676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096E90"/>
    <w:multiLevelType w:val="hybridMultilevel"/>
    <w:tmpl w:val="A0CA0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247881"/>
    <w:multiLevelType w:val="hybridMultilevel"/>
    <w:tmpl w:val="59DA6AD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1AB0151"/>
    <w:multiLevelType w:val="hybridMultilevel"/>
    <w:tmpl w:val="6F58DE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624225"/>
    <w:multiLevelType w:val="hybridMultilevel"/>
    <w:tmpl w:val="A744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23BFB"/>
    <w:multiLevelType w:val="hybridMultilevel"/>
    <w:tmpl w:val="1862D166"/>
    <w:lvl w:ilvl="0" w:tplc="EC04179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A1552"/>
    <w:multiLevelType w:val="hybridMultilevel"/>
    <w:tmpl w:val="521ECC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6D93CA9"/>
    <w:multiLevelType w:val="hybridMultilevel"/>
    <w:tmpl w:val="B53082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5F4808"/>
    <w:multiLevelType w:val="hybridMultilevel"/>
    <w:tmpl w:val="7DD01D3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19225258"/>
    <w:multiLevelType w:val="hybridMultilevel"/>
    <w:tmpl w:val="64EE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5948EC"/>
    <w:multiLevelType w:val="hybridMultilevel"/>
    <w:tmpl w:val="8F9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23D72"/>
    <w:multiLevelType w:val="hybridMultilevel"/>
    <w:tmpl w:val="23527238"/>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1FF52AAF"/>
    <w:multiLevelType w:val="hybridMultilevel"/>
    <w:tmpl w:val="47BC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023695"/>
    <w:multiLevelType w:val="hybridMultilevel"/>
    <w:tmpl w:val="5F60553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22E143D4"/>
    <w:multiLevelType w:val="hybridMultilevel"/>
    <w:tmpl w:val="9760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ED10F7"/>
    <w:multiLevelType w:val="hybridMultilevel"/>
    <w:tmpl w:val="23B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67575"/>
    <w:multiLevelType w:val="hybridMultilevel"/>
    <w:tmpl w:val="C4D2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2A1703"/>
    <w:multiLevelType w:val="hybridMultilevel"/>
    <w:tmpl w:val="FAF2C59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B5F1826"/>
    <w:multiLevelType w:val="hybridMultilevel"/>
    <w:tmpl w:val="372E3AC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2CA1577E"/>
    <w:multiLevelType w:val="hybridMultilevel"/>
    <w:tmpl w:val="F7FAF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E6286D"/>
    <w:multiLevelType w:val="hybridMultilevel"/>
    <w:tmpl w:val="4DCC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FF4DC1"/>
    <w:multiLevelType w:val="hybridMultilevel"/>
    <w:tmpl w:val="47F6205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32E81DA7"/>
    <w:multiLevelType w:val="hybridMultilevel"/>
    <w:tmpl w:val="A7C0E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7E3474"/>
    <w:multiLevelType w:val="hybridMultilevel"/>
    <w:tmpl w:val="E1E6C2C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373E0025"/>
    <w:multiLevelType w:val="hybridMultilevel"/>
    <w:tmpl w:val="861A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8E22FE"/>
    <w:multiLevelType w:val="hybridMultilevel"/>
    <w:tmpl w:val="61E4E4D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3F544A79"/>
    <w:multiLevelType w:val="hybridMultilevel"/>
    <w:tmpl w:val="B660FD8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3F9E4127"/>
    <w:multiLevelType w:val="hybridMultilevel"/>
    <w:tmpl w:val="8B885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05E06"/>
    <w:multiLevelType w:val="hybridMultilevel"/>
    <w:tmpl w:val="9438D0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2E45C67"/>
    <w:multiLevelType w:val="hybridMultilevel"/>
    <w:tmpl w:val="3D3CA6D4"/>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8" w15:restartNumberingAfterBreak="0">
    <w:nsid w:val="44663E97"/>
    <w:multiLevelType w:val="hybridMultilevel"/>
    <w:tmpl w:val="EBF0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8A2D0E"/>
    <w:multiLevelType w:val="hybridMultilevel"/>
    <w:tmpl w:val="6BAE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B51CE7"/>
    <w:multiLevelType w:val="hybridMultilevel"/>
    <w:tmpl w:val="FEFCCE4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4B356B0F"/>
    <w:multiLevelType w:val="hybridMultilevel"/>
    <w:tmpl w:val="E6A635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0AD3AD6"/>
    <w:multiLevelType w:val="hybridMultilevel"/>
    <w:tmpl w:val="C00E5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493678"/>
    <w:multiLevelType w:val="hybridMultilevel"/>
    <w:tmpl w:val="D1229D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48D684D"/>
    <w:multiLevelType w:val="hybridMultilevel"/>
    <w:tmpl w:val="4D7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12222"/>
    <w:multiLevelType w:val="hybridMultilevel"/>
    <w:tmpl w:val="4968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2D34AA"/>
    <w:multiLevelType w:val="hybridMultilevel"/>
    <w:tmpl w:val="11BE11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D5B3EF6"/>
    <w:multiLevelType w:val="hybridMultilevel"/>
    <w:tmpl w:val="2F78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60947"/>
    <w:multiLevelType w:val="hybridMultilevel"/>
    <w:tmpl w:val="9C944A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B933ED0"/>
    <w:multiLevelType w:val="hybridMultilevel"/>
    <w:tmpl w:val="EF98424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6FCC2AA6"/>
    <w:multiLevelType w:val="hybridMultilevel"/>
    <w:tmpl w:val="520E4C6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1" w15:restartNumberingAfterBreak="0">
    <w:nsid w:val="7122731E"/>
    <w:multiLevelType w:val="hybridMultilevel"/>
    <w:tmpl w:val="2FFC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9C37C4"/>
    <w:multiLevelType w:val="hybridMultilevel"/>
    <w:tmpl w:val="CD1074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768C3709"/>
    <w:multiLevelType w:val="hybridMultilevel"/>
    <w:tmpl w:val="216224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CC2922"/>
    <w:multiLevelType w:val="hybridMultilevel"/>
    <w:tmpl w:val="BBC86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223770">
    <w:abstractNumId w:val="32"/>
  </w:num>
  <w:num w:numId="2" w16cid:durableId="1944339792">
    <w:abstractNumId w:val="13"/>
  </w:num>
  <w:num w:numId="3" w16cid:durableId="1662388944">
    <w:abstractNumId w:val="5"/>
  </w:num>
  <w:num w:numId="4" w16cid:durableId="2016110214">
    <w:abstractNumId w:val="22"/>
  </w:num>
  <w:num w:numId="5" w16cid:durableId="1800755535">
    <w:abstractNumId w:val="17"/>
  </w:num>
  <w:num w:numId="6" w16cid:durableId="497156730">
    <w:abstractNumId w:val="45"/>
  </w:num>
  <w:num w:numId="7" w16cid:durableId="1121919986">
    <w:abstractNumId w:val="12"/>
  </w:num>
  <w:num w:numId="8" w16cid:durableId="41827144">
    <w:abstractNumId w:val="28"/>
  </w:num>
  <w:num w:numId="9" w16cid:durableId="856701890">
    <w:abstractNumId w:val="23"/>
  </w:num>
  <w:num w:numId="10" w16cid:durableId="1965232757">
    <w:abstractNumId w:val="18"/>
  </w:num>
  <w:num w:numId="11" w16cid:durableId="1300262122">
    <w:abstractNumId w:val="24"/>
  </w:num>
  <w:num w:numId="12" w16cid:durableId="519702398">
    <w:abstractNumId w:val="44"/>
  </w:num>
  <w:num w:numId="13" w16cid:durableId="20784264">
    <w:abstractNumId w:val="20"/>
  </w:num>
  <w:num w:numId="14" w16cid:durableId="191113058">
    <w:abstractNumId w:val="38"/>
  </w:num>
  <w:num w:numId="15" w16cid:durableId="1888253091">
    <w:abstractNumId w:val="30"/>
  </w:num>
  <w:num w:numId="16" w16cid:durableId="1999992536">
    <w:abstractNumId w:val="42"/>
  </w:num>
  <w:num w:numId="17" w16cid:durableId="223763024">
    <w:abstractNumId w:val="47"/>
  </w:num>
  <w:num w:numId="18" w16cid:durableId="651756921">
    <w:abstractNumId w:val="51"/>
  </w:num>
  <w:num w:numId="19" w16cid:durableId="191845534">
    <w:abstractNumId w:val="39"/>
  </w:num>
  <w:num w:numId="20" w16cid:durableId="642082374">
    <w:abstractNumId w:val="0"/>
  </w:num>
  <w:num w:numId="21" w16cid:durableId="454638112">
    <w:abstractNumId w:val="54"/>
  </w:num>
  <w:num w:numId="22" w16cid:durableId="253126803">
    <w:abstractNumId w:val="35"/>
  </w:num>
  <w:num w:numId="23" w16cid:durableId="1182403477">
    <w:abstractNumId w:val="53"/>
  </w:num>
  <w:num w:numId="24" w16cid:durableId="342322524">
    <w:abstractNumId w:val="15"/>
  </w:num>
  <w:num w:numId="25" w16cid:durableId="706222051">
    <w:abstractNumId w:val="7"/>
  </w:num>
  <w:num w:numId="26" w16cid:durableId="387612409">
    <w:abstractNumId w:val="6"/>
  </w:num>
  <w:num w:numId="27" w16cid:durableId="986009004">
    <w:abstractNumId w:val="27"/>
  </w:num>
  <w:num w:numId="28" w16cid:durableId="698047277">
    <w:abstractNumId w:val="11"/>
  </w:num>
  <w:num w:numId="29" w16cid:durableId="1639912807">
    <w:abstractNumId w:val="10"/>
  </w:num>
  <w:num w:numId="30" w16cid:durableId="1863473726">
    <w:abstractNumId w:val="25"/>
  </w:num>
  <w:num w:numId="31" w16cid:durableId="1032069903">
    <w:abstractNumId w:val="37"/>
  </w:num>
  <w:num w:numId="32" w16cid:durableId="1023752383">
    <w:abstractNumId w:val="49"/>
  </w:num>
  <w:num w:numId="33" w16cid:durableId="666060088">
    <w:abstractNumId w:val="31"/>
  </w:num>
  <w:num w:numId="34" w16cid:durableId="1335180151">
    <w:abstractNumId w:val="1"/>
  </w:num>
  <w:num w:numId="35" w16cid:durableId="1654530117">
    <w:abstractNumId w:val="33"/>
  </w:num>
  <w:num w:numId="36" w16cid:durableId="1944797373">
    <w:abstractNumId w:val="40"/>
  </w:num>
  <w:num w:numId="37" w16cid:durableId="2038309129">
    <w:abstractNumId w:val="52"/>
  </w:num>
  <w:num w:numId="38" w16cid:durableId="1951431934">
    <w:abstractNumId w:val="14"/>
  </w:num>
  <w:num w:numId="39" w16cid:durableId="2025396763">
    <w:abstractNumId w:val="36"/>
  </w:num>
  <w:num w:numId="40" w16cid:durableId="1860502419">
    <w:abstractNumId w:val="41"/>
  </w:num>
  <w:num w:numId="41" w16cid:durableId="976835426">
    <w:abstractNumId w:val="34"/>
  </w:num>
  <w:num w:numId="42" w16cid:durableId="774439899">
    <w:abstractNumId w:val="43"/>
  </w:num>
  <w:num w:numId="43" w16cid:durableId="1156916827">
    <w:abstractNumId w:val="48"/>
  </w:num>
  <w:num w:numId="44" w16cid:durableId="1733575770">
    <w:abstractNumId w:val="19"/>
  </w:num>
  <w:num w:numId="45" w16cid:durableId="1267155806">
    <w:abstractNumId w:val="29"/>
  </w:num>
  <w:num w:numId="46" w16cid:durableId="1106925735">
    <w:abstractNumId w:val="8"/>
  </w:num>
  <w:num w:numId="47" w16cid:durableId="1649018799">
    <w:abstractNumId w:val="50"/>
  </w:num>
  <w:num w:numId="48" w16cid:durableId="947395699">
    <w:abstractNumId w:val="4"/>
  </w:num>
  <w:num w:numId="49" w16cid:durableId="978412620">
    <w:abstractNumId w:val="21"/>
  </w:num>
  <w:num w:numId="50" w16cid:durableId="1345521943">
    <w:abstractNumId w:val="16"/>
  </w:num>
  <w:num w:numId="51" w16cid:durableId="1023359142">
    <w:abstractNumId w:val="9"/>
  </w:num>
  <w:num w:numId="52" w16cid:durableId="1337074293">
    <w:abstractNumId w:val="3"/>
  </w:num>
  <w:num w:numId="53" w16cid:durableId="1962952604">
    <w:abstractNumId w:val="46"/>
  </w:num>
  <w:num w:numId="54" w16cid:durableId="1407411404">
    <w:abstractNumId w:val="2"/>
  </w:num>
  <w:num w:numId="55" w16cid:durableId="521093438">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1D"/>
    <w:rsid w:val="00001097"/>
    <w:rsid w:val="00016D68"/>
    <w:rsid w:val="00020AC9"/>
    <w:rsid w:val="00022460"/>
    <w:rsid w:val="000225B4"/>
    <w:rsid w:val="000243E2"/>
    <w:rsid w:val="0002655E"/>
    <w:rsid w:val="00030A18"/>
    <w:rsid w:val="00031B11"/>
    <w:rsid w:val="0003399B"/>
    <w:rsid w:val="0004366C"/>
    <w:rsid w:val="00045B87"/>
    <w:rsid w:val="00047062"/>
    <w:rsid w:val="00050101"/>
    <w:rsid w:val="00056F7E"/>
    <w:rsid w:val="000602AB"/>
    <w:rsid w:val="000715A1"/>
    <w:rsid w:val="000732B8"/>
    <w:rsid w:val="00073F60"/>
    <w:rsid w:val="000757B3"/>
    <w:rsid w:val="000856AA"/>
    <w:rsid w:val="00094F87"/>
    <w:rsid w:val="000A5CB5"/>
    <w:rsid w:val="000A70BA"/>
    <w:rsid w:val="000A764B"/>
    <w:rsid w:val="000B40E1"/>
    <w:rsid w:val="000B4899"/>
    <w:rsid w:val="000C0663"/>
    <w:rsid w:val="000C3645"/>
    <w:rsid w:val="000C4747"/>
    <w:rsid w:val="000C5670"/>
    <w:rsid w:val="000D3C4A"/>
    <w:rsid w:val="000D661B"/>
    <w:rsid w:val="000E2327"/>
    <w:rsid w:val="000E3FD1"/>
    <w:rsid w:val="000E4C01"/>
    <w:rsid w:val="000F0B90"/>
    <w:rsid w:val="00103F53"/>
    <w:rsid w:val="001243C7"/>
    <w:rsid w:val="00124B3E"/>
    <w:rsid w:val="001264CA"/>
    <w:rsid w:val="00130747"/>
    <w:rsid w:val="00131DEE"/>
    <w:rsid w:val="00135458"/>
    <w:rsid w:val="00141761"/>
    <w:rsid w:val="00145F43"/>
    <w:rsid w:val="00146DEF"/>
    <w:rsid w:val="001556C5"/>
    <w:rsid w:val="00155730"/>
    <w:rsid w:val="00165CE1"/>
    <w:rsid w:val="00171A59"/>
    <w:rsid w:val="0017235A"/>
    <w:rsid w:val="001729E1"/>
    <w:rsid w:val="001764FB"/>
    <w:rsid w:val="00177EDA"/>
    <w:rsid w:val="00185FF4"/>
    <w:rsid w:val="0018611F"/>
    <w:rsid w:val="00191ED9"/>
    <w:rsid w:val="00195DED"/>
    <w:rsid w:val="001A595F"/>
    <w:rsid w:val="001B01EB"/>
    <w:rsid w:val="001B082C"/>
    <w:rsid w:val="001B2908"/>
    <w:rsid w:val="001B4985"/>
    <w:rsid w:val="001B520E"/>
    <w:rsid w:val="001B6139"/>
    <w:rsid w:val="001B61B3"/>
    <w:rsid w:val="001C30C2"/>
    <w:rsid w:val="001C6D9E"/>
    <w:rsid w:val="001D218D"/>
    <w:rsid w:val="001D4086"/>
    <w:rsid w:val="001D68BA"/>
    <w:rsid w:val="001E135B"/>
    <w:rsid w:val="001E7F14"/>
    <w:rsid w:val="001F4628"/>
    <w:rsid w:val="001F5DA5"/>
    <w:rsid w:val="001F717A"/>
    <w:rsid w:val="00202726"/>
    <w:rsid w:val="002069AC"/>
    <w:rsid w:val="00206DE7"/>
    <w:rsid w:val="0021247A"/>
    <w:rsid w:val="00212D21"/>
    <w:rsid w:val="00230458"/>
    <w:rsid w:val="00230F83"/>
    <w:rsid w:val="002321E6"/>
    <w:rsid w:val="002414CE"/>
    <w:rsid w:val="0024240B"/>
    <w:rsid w:val="00247918"/>
    <w:rsid w:val="00247FD0"/>
    <w:rsid w:val="0025071F"/>
    <w:rsid w:val="00251684"/>
    <w:rsid w:val="00255A59"/>
    <w:rsid w:val="00262C45"/>
    <w:rsid w:val="00280499"/>
    <w:rsid w:val="0028417C"/>
    <w:rsid w:val="00286995"/>
    <w:rsid w:val="00290572"/>
    <w:rsid w:val="00293016"/>
    <w:rsid w:val="002A3840"/>
    <w:rsid w:val="002A3FE9"/>
    <w:rsid w:val="002A5A37"/>
    <w:rsid w:val="002A73A3"/>
    <w:rsid w:val="002B1EB0"/>
    <w:rsid w:val="002B5DB8"/>
    <w:rsid w:val="002B7FF8"/>
    <w:rsid w:val="002C1D7A"/>
    <w:rsid w:val="002C26B5"/>
    <w:rsid w:val="002C4C9B"/>
    <w:rsid w:val="002C5AA6"/>
    <w:rsid w:val="002D275C"/>
    <w:rsid w:val="002D40A3"/>
    <w:rsid w:val="002D57BC"/>
    <w:rsid w:val="002E30B8"/>
    <w:rsid w:val="002F038D"/>
    <w:rsid w:val="002F05C4"/>
    <w:rsid w:val="002F0CC4"/>
    <w:rsid w:val="002F2BA9"/>
    <w:rsid w:val="00315454"/>
    <w:rsid w:val="003171B6"/>
    <w:rsid w:val="0032514A"/>
    <w:rsid w:val="00326EE4"/>
    <w:rsid w:val="00330B4E"/>
    <w:rsid w:val="00331750"/>
    <w:rsid w:val="00332454"/>
    <w:rsid w:val="00332FF1"/>
    <w:rsid w:val="00337CFC"/>
    <w:rsid w:val="00340B4A"/>
    <w:rsid w:val="0034126F"/>
    <w:rsid w:val="00341B89"/>
    <w:rsid w:val="00345B55"/>
    <w:rsid w:val="0034738C"/>
    <w:rsid w:val="003501AF"/>
    <w:rsid w:val="00352753"/>
    <w:rsid w:val="00352B20"/>
    <w:rsid w:val="003567A3"/>
    <w:rsid w:val="00370A9F"/>
    <w:rsid w:val="00373C1C"/>
    <w:rsid w:val="00374546"/>
    <w:rsid w:val="003748E0"/>
    <w:rsid w:val="00375CE9"/>
    <w:rsid w:val="003762CD"/>
    <w:rsid w:val="003820DF"/>
    <w:rsid w:val="0039115E"/>
    <w:rsid w:val="00391CAC"/>
    <w:rsid w:val="00397EBC"/>
    <w:rsid w:val="003A1BEA"/>
    <w:rsid w:val="003A6D8B"/>
    <w:rsid w:val="003B7D1C"/>
    <w:rsid w:val="003C04C5"/>
    <w:rsid w:val="003C20FB"/>
    <w:rsid w:val="003C275A"/>
    <w:rsid w:val="003D0C4D"/>
    <w:rsid w:val="003D4A0E"/>
    <w:rsid w:val="003E63E9"/>
    <w:rsid w:val="003F1081"/>
    <w:rsid w:val="003F70F0"/>
    <w:rsid w:val="00405322"/>
    <w:rsid w:val="0041398D"/>
    <w:rsid w:val="0042075F"/>
    <w:rsid w:val="00422EA5"/>
    <w:rsid w:val="00422F04"/>
    <w:rsid w:val="00427643"/>
    <w:rsid w:val="004314BA"/>
    <w:rsid w:val="00433D87"/>
    <w:rsid w:val="004346A1"/>
    <w:rsid w:val="00434793"/>
    <w:rsid w:val="00434E55"/>
    <w:rsid w:val="00435FB8"/>
    <w:rsid w:val="00436731"/>
    <w:rsid w:val="00437288"/>
    <w:rsid w:val="00437289"/>
    <w:rsid w:val="0045350E"/>
    <w:rsid w:val="004672A4"/>
    <w:rsid w:val="004675EF"/>
    <w:rsid w:val="00473047"/>
    <w:rsid w:val="00473363"/>
    <w:rsid w:val="00496048"/>
    <w:rsid w:val="00496C09"/>
    <w:rsid w:val="004A5ABC"/>
    <w:rsid w:val="004B5EC6"/>
    <w:rsid w:val="004C2440"/>
    <w:rsid w:val="004C4702"/>
    <w:rsid w:val="004C5595"/>
    <w:rsid w:val="004C74A2"/>
    <w:rsid w:val="004D1701"/>
    <w:rsid w:val="004E00A2"/>
    <w:rsid w:val="004E7044"/>
    <w:rsid w:val="004F5B74"/>
    <w:rsid w:val="005062C2"/>
    <w:rsid w:val="00510D31"/>
    <w:rsid w:val="00514583"/>
    <w:rsid w:val="0051550F"/>
    <w:rsid w:val="0051577A"/>
    <w:rsid w:val="005170E1"/>
    <w:rsid w:val="0053122F"/>
    <w:rsid w:val="00532E44"/>
    <w:rsid w:val="0053327A"/>
    <w:rsid w:val="005462C6"/>
    <w:rsid w:val="0054674F"/>
    <w:rsid w:val="0054779A"/>
    <w:rsid w:val="00554148"/>
    <w:rsid w:val="005659EE"/>
    <w:rsid w:val="0056775E"/>
    <w:rsid w:val="00570C26"/>
    <w:rsid w:val="00571587"/>
    <w:rsid w:val="005717E6"/>
    <w:rsid w:val="0057302F"/>
    <w:rsid w:val="005825B2"/>
    <w:rsid w:val="005847AC"/>
    <w:rsid w:val="00585AD9"/>
    <w:rsid w:val="00595AAC"/>
    <w:rsid w:val="005A0136"/>
    <w:rsid w:val="005A3840"/>
    <w:rsid w:val="005B3A0C"/>
    <w:rsid w:val="005B5C89"/>
    <w:rsid w:val="005C6908"/>
    <w:rsid w:val="005E07AF"/>
    <w:rsid w:val="005E0842"/>
    <w:rsid w:val="005E295A"/>
    <w:rsid w:val="005E3126"/>
    <w:rsid w:val="005E61C2"/>
    <w:rsid w:val="005E6733"/>
    <w:rsid w:val="005E7D0E"/>
    <w:rsid w:val="005F1309"/>
    <w:rsid w:val="005F2669"/>
    <w:rsid w:val="005F41CD"/>
    <w:rsid w:val="006039D7"/>
    <w:rsid w:val="00605597"/>
    <w:rsid w:val="00615855"/>
    <w:rsid w:val="006159EF"/>
    <w:rsid w:val="00620255"/>
    <w:rsid w:val="00632D01"/>
    <w:rsid w:val="00635CC0"/>
    <w:rsid w:val="0064315B"/>
    <w:rsid w:val="006438D7"/>
    <w:rsid w:val="00646C76"/>
    <w:rsid w:val="00647D7B"/>
    <w:rsid w:val="006530F3"/>
    <w:rsid w:val="006536B5"/>
    <w:rsid w:val="00655DFA"/>
    <w:rsid w:val="00657D0B"/>
    <w:rsid w:val="00666F7A"/>
    <w:rsid w:val="006671C0"/>
    <w:rsid w:val="00672025"/>
    <w:rsid w:val="00672D61"/>
    <w:rsid w:val="00681D51"/>
    <w:rsid w:val="006844A0"/>
    <w:rsid w:val="0068548E"/>
    <w:rsid w:val="00690BC3"/>
    <w:rsid w:val="006956DD"/>
    <w:rsid w:val="00697FC0"/>
    <w:rsid w:val="006A3D1F"/>
    <w:rsid w:val="006A6A8B"/>
    <w:rsid w:val="006B3BA0"/>
    <w:rsid w:val="006B60A3"/>
    <w:rsid w:val="006C0E8F"/>
    <w:rsid w:val="006C749A"/>
    <w:rsid w:val="006D2440"/>
    <w:rsid w:val="006D4B21"/>
    <w:rsid w:val="006E09CD"/>
    <w:rsid w:val="006E2254"/>
    <w:rsid w:val="006F5617"/>
    <w:rsid w:val="006F5C44"/>
    <w:rsid w:val="006F646B"/>
    <w:rsid w:val="006F6651"/>
    <w:rsid w:val="006F7633"/>
    <w:rsid w:val="00702039"/>
    <w:rsid w:val="00707936"/>
    <w:rsid w:val="007121B4"/>
    <w:rsid w:val="007133F4"/>
    <w:rsid w:val="00717D8D"/>
    <w:rsid w:val="007214D0"/>
    <w:rsid w:val="00731494"/>
    <w:rsid w:val="00733742"/>
    <w:rsid w:val="00735AEB"/>
    <w:rsid w:val="00736275"/>
    <w:rsid w:val="007408D1"/>
    <w:rsid w:val="00743BA3"/>
    <w:rsid w:val="00745A19"/>
    <w:rsid w:val="00747740"/>
    <w:rsid w:val="00747E1F"/>
    <w:rsid w:val="00747E2E"/>
    <w:rsid w:val="00752B30"/>
    <w:rsid w:val="0075425B"/>
    <w:rsid w:val="007559EB"/>
    <w:rsid w:val="0075713B"/>
    <w:rsid w:val="007661B3"/>
    <w:rsid w:val="00770792"/>
    <w:rsid w:val="0077258B"/>
    <w:rsid w:val="00772B02"/>
    <w:rsid w:val="00775978"/>
    <w:rsid w:val="007869A6"/>
    <w:rsid w:val="0078714F"/>
    <w:rsid w:val="00787D9A"/>
    <w:rsid w:val="007920E0"/>
    <w:rsid w:val="00794922"/>
    <w:rsid w:val="00795D6E"/>
    <w:rsid w:val="007A23D7"/>
    <w:rsid w:val="007A4595"/>
    <w:rsid w:val="007A4AD2"/>
    <w:rsid w:val="007A57AC"/>
    <w:rsid w:val="007A771C"/>
    <w:rsid w:val="007B1648"/>
    <w:rsid w:val="007B6051"/>
    <w:rsid w:val="007B7A44"/>
    <w:rsid w:val="007C1D25"/>
    <w:rsid w:val="007C3351"/>
    <w:rsid w:val="007C7533"/>
    <w:rsid w:val="007D20C8"/>
    <w:rsid w:val="007E1DF5"/>
    <w:rsid w:val="007E3DE0"/>
    <w:rsid w:val="007F054F"/>
    <w:rsid w:val="007F19C5"/>
    <w:rsid w:val="007F1BB3"/>
    <w:rsid w:val="007F3CDD"/>
    <w:rsid w:val="007F4317"/>
    <w:rsid w:val="007F4C63"/>
    <w:rsid w:val="007F5C8C"/>
    <w:rsid w:val="00811E28"/>
    <w:rsid w:val="00824AB4"/>
    <w:rsid w:val="0083011D"/>
    <w:rsid w:val="00831019"/>
    <w:rsid w:val="00834F1A"/>
    <w:rsid w:val="00837CAC"/>
    <w:rsid w:val="008446C9"/>
    <w:rsid w:val="0084640B"/>
    <w:rsid w:val="008501D9"/>
    <w:rsid w:val="008527A2"/>
    <w:rsid w:val="00852BBA"/>
    <w:rsid w:val="0085322A"/>
    <w:rsid w:val="00853FB6"/>
    <w:rsid w:val="00856867"/>
    <w:rsid w:val="00857E8E"/>
    <w:rsid w:val="00863359"/>
    <w:rsid w:val="00864DF8"/>
    <w:rsid w:val="00871668"/>
    <w:rsid w:val="00881191"/>
    <w:rsid w:val="00882948"/>
    <w:rsid w:val="00884CC1"/>
    <w:rsid w:val="008933AC"/>
    <w:rsid w:val="00894FE4"/>
    <w:rsid w:val="00895E27"/>
    <w:rsid w:val="008A3CB3"/>
    <w:rsid w:val="008A4532"/>
    <w:rsid w:val="008A7B5A"/>
    <w:rsid w:val="008B07B6"/>
    <w:rsid w:val="008B273E"/>
    <w:rsid w:val="008B3A1F"/>
    <w:rsid w:val="008B450D"/>
    <w:rsid w:val="008B4812"/>
    <w:rsid w:val="008C78CB"/>
    <w:rsid w:val="008E4B0F"/>
    <w:rsid w:val="008E693E"/>
    <w:rsid w:val="008F5BBA"/>
    <w:rsid w:val="0090501E"/>
    <w:rsid w:val="009063BD"/>
    <w:rsid w:val="00906ADA"/>
    <w:rsid w:val="00906D45"/>
    <w:rsid w:val="00906E94"/>
    <w:rsid w:val="00911668"/>
    <w:rsid w:val="00912A8E"/>
    <w:rsid w:val="00933888"/>
    <w:rsid w:val="009352C6"/>
    <w:rsid w:val="00936703"/>
    <w:rsid w:val="00937FEF"/>
    <w:rsid w:val="0094348D"/>
    <w:rsid w:val="009448B0"/>
    <w:rsid w:val="00947E5E"/>
    <w:rsid w:val="00952110"/>
    <w:rsid w:val="00952669"/>
    <w:rsid w:val="00964621"/>
    <w:rsid w:val="0097242A"/>
    <w:rsid w:val="00980938"/>
    <w:rsid w:val="00981A23"/>
    <w:rsid w:val="00991741"/>
    <w:rsid w:val="009917A1"/>
    <w:rsid w:val="00993F54"/>
    <w:rsid w:val="00994B5D"/>
    <w:rsid w:val="009A04E0"/>
    <w:rsid w:val="009A64FE"/>
    <w:rsid w:val="009A6F37"/>
    <w:rsid w:val="009B2DA7"/>
    <w:rsid w:val="009C3AC8"/>
    <w:rsid w:val="009C57F4"/>
    <w:rsid w:val="009C699F"/>
    <w:rsid w:val="009C7021"/>
    <w:rsid w:val="009C735C"/>
    <w:rsid w:val="009D3DED"/>
    <w:rsid w:val="009D615D"/>
    <w:rsid w:val="009D67EC"/>
    <w:rsid w:val="009E0491"/>
    <w:rsid w:val="009E30AC"/>
    <w:rsid w:val="009E5DDF"/>
    <w:rsid w:val="009F3F91"/>
    <w:rsid w:val="009F67EC"/>
    <w:rsid w:val="00A06CA6"/>
    <w:rsid w:val="00A07E1F"/>
    <w:rsid w:val="00A17086"/>
    <w:rsid w:val="00A23E44"/>
    <w:rsid w:val="00A23F04"/>
    <w:rsid w:val="00A2536F"/>
    <w:rsid w:val="00A26698"/>
    <w:rsid w:val="00A304D8"/>
    <w:rsid w:val="00A31483"/>
    <w:rsid w:val="00A32FDA"/>
    <w:rsid w:val="00A37C2A"/>
    <w:rsid w:val="00A55514"/>
    <w:rsid w:val="00A57518"/>
    <w:rsid w:val="00A6174C"/>
    <w:rsid w:val="00A61C43"/>
    <w:rsid w:val="00A72C6E"/>
    <w:rsid w:val="00A77955"/>
    <w:rsid w:val="00A914DC"/>
    <w:rsid w:val="00A92EB7"/>
    <w:rsid w:val="00A93363"/>
    <w:rsid w:val="00AA4ED2"/>
    <w:rsid w:val="00AB4369"/>
    <w:rsid w:val="00AB591D"/>
    <w:rsid w:val="00AB5AAE"/>
    <w:rsid w:val="00AC1AE2"/>
    <w:rsid w:val="00AC3204"/>
    <w:rsid w:val="00AC60B9"/>
    <w:rsid w:val="00AC6EDC"/>
    <w:rsid w:val="00AD0E4C"/>
    <w:rsid w:val="00AD4B5D"/>
    <w:rsid w:val="00AE095E"/>
    <w:rsid w:val="00AE60ED"/>
    <w:rsid w:val="00AF2AFE"/>
    <w:rsid w:val="00B01986"/>
    <w:rsid w:val="00B1483E"/>
    <w:rsid w:val="00B16D16"/>
    <w:rsid w:val="00B20708"/>
    <w:rsid w:val="00B3142B"/>
    <w:rsid w:val="00B354BD"/>
    <w:rsid w:val="00B43A86"/>
    <w:rsid w:val="00B45BA2"/>
    <w:rsid w:val="00B45F7F"/>
    <w:rsid w:val="00B503D8"/>
    <w:rsid w:val="00B51769"/>
    <w:rsid w:val="00B52C1D"/>
    <w:rsid w:val="00B55AAF"/>
    <w:rsid w:val="00B56112"/>
    <w:rsid w:val="00B56A9A"/>
    <w:rsid w:val="00B73FCE"/>
    <w:rsid w:val="00B77A9F"/>
    <w:rsid w:val="00B858D9"/>
    <w:rsid w:val="00B86E10"/>
    <w:rsid w:val="00B87911"/>
    <w:rsid w:val="00B90CFE"/>
    <w:rsid w:val="00B946B3"/>
    <w:rsid w:val="00B94D2F"/>
    <w:rsid w:val="00B9630C"/>
    <w:rsid w:val="00B9793F"/>
    <w:rsid w:val="00BA38E4"/>
    <w:rsid w:val="00BA39BC"/>
    <w:rsid w:val="00BB07F4"/>
    <w:rsid w:val="00BC054B"/>
    <w:rsid w:val="00BC15C7"/>
    <w:rsid w:val="00BC1887"/>
    <w:rsid w:val="00BC46AB"/>
    <w:rsid w:val="00BC6062"/>
    <w:rsid w:val="00BD061E"/>
    <w:rsid w:val="00BD2E6E"/>
    <w:rsid w:val="00BE5678"/>
    <w:rsid w:val="00BF2EE7"/>
    <w:rsid w:val="00BF463E"/>
    <w:rsid w:val="00BF4768"/>
    <w:rsid w:val="00BF4A9B"/>
    <w:rsid w:val="00BF606F"/>
    <w:rsid w:val="00C00120"/>
    <w:rsid w:val="00C01627"/>
    <w:rsid w:val="00C0231D"/>
    <w:rsid w:val="00C0718D"/>
    <w:rsid w:val="00C07B8D"/>
    <w:rsid w:val="00C10016"/>
    <w:rsid w:val="00C1477D"/>
    <w:rsid w:val="00C15C89"/>
    <w:rsid w:val="00C227D3"/>
    <w:rsid w:val="00C25080"/>
    <w:rsid w:val="00C334E6"/>
    <w:rsid w:val="00C36C0E"/>
    <w:rsid w:val="00C37057"/>
    <w:rsid w:val="00C42C4C"/>
    <w:rsid w:val="00C45364"/>
    <w:rsid w:val="00C51E3F"/>
    <w:rsid w:val="00C54040"/>
    <w:rsid w:val="00C542BB"/>
    <w:rsid w:val="00C5528D"/>
    <w:rsid w:val="00C6536F"/>
    <w:rsid w:val="00C6559D"/>
    <w:rsid w:val="00C777B9"/>
    <w:rsid w:val="00C834AA"/>
    <w:rsid w:val="00C90528"/>
    <w:rsid w:val="00C95170"/>
    <w:rsid w:val="00C968BF"/>
    <w:rsid w:val="00C96AED"/>
    <w:rsid w:val="00CB5F7F"/>
    <w:rsid w:val="00CC039E"/>
    <w:rsid w:val="00CD1B9A"/>
    <w:rsid w:val="00CD55D3"/>
    <w:rsid w:val="00CE0AC0"/>
    <w:rsid w:val="00CE0D57"/>
    <w:rsid w:val="00CE4214"/>
    <w:rsid w:val="00CE5CD5"/>
    <w:rsid w:val="00CF0E53"/>
    <w:rsid w:val="00CF63B7"/>
    <w:rsid w:val="00CF7F7F"/>
    <w:rsid w:val="00D001D8"/>
    <w:rsid w:val="00D05606"/>
    <w:rsid w:val="00D07352"/>
    <w:rsid w:val="00D07B9E"/>
    <w:rsid w:val="00D1431D"/>
    <w:rsid w:val="00D21649"/>
    <w:rsid w:val="00D25CC9"/>
    <w:rsid w:val="00D26C60"/>
    <w:rsid w:val="00D349D5"/>
    <w:rsid w:val="00D425CB"/>
    <w:rsid w:val="00D44F27"/>
    <w:rsid w:val="00D46451"/>
    <w:rsid w:val="00D51FF7"/>
    <w:rsid w:val="00D54956"/>
    <w:rsid w:val="00D55FD6"/>
    <w:rsid w:val="00D72574"/>
    <w:rsid w:val="00D74A1B"/>
    <w:rsid w:val="00D7794B"/>
    <w:rsid w:val="00D779FE"/>
    <w:rsid w:val="00D95400"/>
    <w:rsid w:val="00DA5ECD"/>
    <w:rsid w:val="00DA6A2A"/>
    <w:rsid w:val="00DC1145"/>
    <w:rsid w:val="00DD1BD8"/>
    <w:rsid w:val="00DD72C9"/>
    <w:rsid w:val="00DE6BB4"/>
    <w:rsid w:val="00DF1FCC"/>
    <w:rsid w:val="00DF4725"/>
    <w:rsid w:val="00DF49A5"/>
    <w:rsid w:val="00DF64D0"/>
    <w:rsid w:val="00DF6A7E"/>
    <w:rsid w:val="00DF7A42"/>
    <w:rsid w:val="00E02D12"/>
    <w:rsid w:val="00E06E41"/>
    <w:rsid w:val="00E210DE"/>
    <w:rsid w:val="00E22B0D"/>
    <w:rsid w:val="00E256DD"/>
    <w:rsid w:val="00E273F6"/>
    <w:rsid w:val="00E27CB3"/>
    <w:rsid w:val="00E31C21"/>
    <w:rsid w:val="00E3224D"/>
    <w:rsid w:val="00E362A9"/>
    <w:rsid w:val="00E375A8"/>
    <w:rsid w:val="00E37E09"/>
    <w:rsid w:val="00E43306"/>
    <w:rsid w:val="00E44629"/>
    <w:rsid w:val="00E46E68"/>
    <w:rsid w:val="00E61573"/>
    <w:rsid w:val="00E64429"/>
    <w:rsid w:val="00E667CC"/>
    <w:rsid w:val="00E66A2C"/>
    <w:rsid w:val="00E6750E"/>
    <w:rsid w:val="00E76EA4"/>
    <w:rsid w:val="00E850BF"/>
    <w:rsid w:val="00E97526"/>
    <w:rsid w:val="00EA7991"/>
    <w:rsid w:val="00EB11B4"/>
    <w:rsid w:val="00EB5C82"/>
    <w:rsid w:val="00EB7EAB"/>
    <w:rsid w:val="00EC1121"/>
    <w:rsid w:val="00ED0AA0"/>
    <w:rsid w:val="00EE0645"/>
    <w:rsid w:val="00EE1C5E"/>
    <w:rsid w:val="00EE4465"/>
    <w:rsid w:val="00EE58AB"/>
    <w:rsid w:val="00EE63B6"/>
    <w:rsid w:val="00EF01A7"/>
    <w:rsid w:val="00EF4E14"/>
    <w:rsid w:val="00F001EB"/>
    <w:rsid w:val="00F01446"/>
    <w:rsid w:val="00F0405C"/>
    <w:rsid w:val="00F072AB"/>
    <w:rsid w:val="00F12141"/>
    <w:rsid w:val="00F13020"/>
    <w:rsid w:val="00F14549"/>
    <w:rsid w:val="00F149E4"/>
    <w:rsid w:val="00F17DC0"/>
    <w:rsid w:val="00F3523C"/>
    <w:rsid w:val="00F40228"/>
    <w:rsid w:val="00F402BF"/>
    <w:rsid w:val="00F47573"/>
    <w:rsid w:val="00F520AB"/>
    <w:rsid w:val="00F6326D"/>
    <w:rsid w:val="00F670F6"/>
    <w:rsid w:val="00F70A85"/>
    <w:rsid w:val="00F7435C"/>
    <w:rsid w:val="00F83E7B"/>
    <w:rsid w:val="00F8450E"/>
    <w:rsid w:val="00F87F92"/>
    <w:rsid w:val="00F90A81"/>
    <w:rsid w:val="00F942FE"/>
    <w:rsid w:val="00FA07B0"/>
    <w:rsid w:val="00FB6A56"/>
    <w:rsid w:val="00FC44B9"/>
    <w:rsid w:val="00FD309D"/>
    <w:rsid w:val="00FD3ECC"/>
    <w:rsid w:val="00FE14E0"/>
    <w:rsid w:val="00FE2A27"/>
    <w:rsid w:val="00FF19FE"/>
    <w:rsid w:val="00FF6C60"/>
    <w:rsid w:val="00FF6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5511"/>
  <w15:chartTrackingRefBased/>
  <w15:docId w15:val="{765EE6F1-65F9-4837-8C56-3E2A3A86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1D"/>
  </w:style>
  <w:style w:type="paragraph" w:styleId="Footer">
    <w:name w:val="footer"/>
    <w:basedOn w:val="Normal"/>
    <w:link w:val="FooterChar"/>
    <w:uiPriority w:val="99"/>
    <w:unhideWhenUsed/>
    <w:rsid w:val="00C02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1D"/>
  </w:style>
  <w:style w:type="paragraph" w:styleId="ListParagraph">
    <w:name w:val="List Paragraph"/>
    <w:basedOn w:val="Normal"/>
    <w:uiPriority w:val="34"/>
    <w:qFormat/>
    <w:rsid w:val="00C0231D"/>
    <w:pPr>
      <w:ind w:left="720"/>
      <w:contextualSpacing/>
    </w:pPr>
  </w:style>
  <w:style w:type="character" w:styleId="Hyperlink">
    <w:name w:val="Hyperlink"/>
    <w:basedOn w:val="DefaultParagraphFont"/>
    <w:uiPriority w:val="99"/>
    <w:unhideWhenUsed/>
    <w:rsid w:val="009C735C"/>
    <w:rPr>
      <w:color w:val="0563C1" w:themeColor="hyperlink"/>
      <w:u w:val="single"/>
    </w:rPr>
  </w:style>
  <w:style w:type="character" w:styleId="UnresolvedMention">
    <w:name w:val="Unresolved Mention"/>
    <w:basedOn w:val="DefaultParagraphFont"/>
    <w:uiPriority w:val="99"/>
    <w:semiHidden/>
    <w:unhideWhenUsed/>
    <w:rsid w:val="009C735C"/>
    <w:rPr>
      <w:color w:val="605E5C"/>
      <w:shd w:val="clear" w:color="auto" w:fill="E1DFDD"/>
    </w:rPr>
  </w:style>
  <w:style w:type="character" w:styleId="FollowedHyperlink">
    <w:name w:val="FollowedHyperlink"/>
    <w:basedOn w:val="DefaultParagraphFont"/>
    <w:uiPriority w:val="99"/>
    <w:semiHidden/>
    <w:unhideWhenUsed/>
    <w:rsid w:val="009C735C"/>
    <w:rPr>
      <w:color w:val="954F72" w:themeColor="followedHyperlink"/>
      <w:u w:val="single"/>
    </w:rPr>
  </w:style>
  <w:style w:type="table" w:styleId="TableGrid">
    <w:name w:val="Table Grid"/>
    <w:basedOn w:val="TableNormal"/>
    <w:uiPriority w:val="39"/>
    <w:rsid w:val="005E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595"/>
    <w:rPr>
      <w:sz w:val="16"/>
      <w:szCs w:val="16"/>
    </w:rPr>
  </w:style>
  <w:style w:type="paragraph" w:styleId="CommentText">
    <w:name w:val="annotation text"/>
    <w:basedOn w:val="Normal"/>
    <w:link w:val="CommentTextChar"/>
    <w:uiPriority w:val="99"/>
    <w:semiHidden/>
    <w:unhideWhenUsed/>
    <w:rsid w:val="007A4595"/>
    <w:pPr>
      <w:spacing w:line="240" w:lineRule="auto"/>
    </w:pPr>
    <w:rPr>
      <w:sz w:val="20"/>
      <w:szCs w:val="20"/>
    </w:rPr>
  </w:style>
  <w:style w:type="character" w:customStyle="1" w:styleId="CommentTextChar">
    <w:name w:val="Comment Text Char"/>
    <w:basedOn w:val="DefaultParagraphFont"/>
    <w:link w:val="CommentText"/>
    <w:uiPriority w:val="99"/>
    <w:semiHidden/>
    <w:rsid w:val="007A4595"/>
    <w:rPr>
      <w:sz w:val="20"/>
      <w:szCs w:val="20"/>
    </w:rPr>
  </w:style>
  <w:style w:type="paragraph" w:styleId="CommentSubject">
    <w:name w:val="annotation subject"/>
    <w:basedOn w:val="CommentText"/>
    <w:next w:val="CommentText"/>
    <w:link w:val="CommentSubjectChar"/>
    <w:uiPriority w:val="99"/>
    <w:semiHidden/>
    <w:unhideWhenUsed/>
    <w:rsid w:val="007A4595"/>
    <w:rPr>
      <w:b/>
      <w:bCs/>
    </w:rPr>
  </w:style>
  <w:style w:type="character" w:customStyle="1" w:styleId="CommentSubjectChar">
    <w:name w:val="Comment Subject Char"/>
    <w:basedOn w:val="CommentTextChar"/>
    <w:link w:val="CommentSubject"/>
    <w:uiPriority w:val="99"/>
    <w:semiHidden/>
    <w:rsid w:val="007A4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laws-regs/regulations/standardnumber/1910/1910.504" TargetMode="External"/><Relationship Id="rId18" Type="http://schemas.openxmlformats.org/officeDocument/2006/relationships/hyperlink" Target="https://www.ecfr.gov/graphics/pdfs/er08ja98.006.pdf" TargetMode="External"/><Relationship Id="rId26" Type="http://schemas.openxmlformats.org/officeDocument/2006/relationships/hyperlink" Target="https://www.osha.gov/laws-regs/regulations/standardnumber/1910/1910.134appc" TargetMode="External"/><Relationship Id="rId3" Type="http://schemas.openxmlformats.org/officeDocument/2006/relationships/customXml" Target="../customXml/item3.xml"/><Relationship Id="rId21" Type="http://schemas.openxmlformats.org/officeDocument/2006/relationships/hyperlink" Target="https://www.osha.gov/laws-regs/regulations/standardnumber/1910/1910.504" TargetMode="External"/><Relationship Id="rId7" Type="http://schemas.openxmlformats.org/officeDocument/2006/relationships/settings" Target="settings.xml"/><Relationship Id="rId12" Type="http://schemas.openxmlformats.org/officeDocument/2006/relationships/hyperlink" Target="https://www.osha.gov/laws-regs/regulations/standardnumber/1910/1910.134" TargetMode="External"/><Relationship Id="rId17" Type="http://schemas.openxmlformats.org/officeDocument/2006/relationships/hyperlink" Target="https://www.osha.gov/laws-regs/regulations/standardnumber/1910/1910.134AppB2" TargetMode="External"/><Relationship Id="rId25" Type="http://schemas.openxmlformats.org/officeDocument/2006/relationships/hyperlink" Target="https://www.osha.gov/laws-regs/regulations/standardnumber/1910/1910.134AppB2" TargetMode="External"/><Relationship Id="rId2" Type="http://schemas.openxmlformats.org/officeDocument/2006/relationships/customXml" Target="../customXml/item2.xml"/><Relationship Id="rId16" Type="http://schemas.openxmlformats.org/officeDocument/2006/relationships/hyperlink" Target="https://www.osha.gov/laws-regs/regulations/standardnumber/1910/1910.134AppB1" TargetMode="External"/><Relationship Id="rId20" Type="http://schemas.openxmlformats.org/officeDocument/2006/relationships/hyperlink" Target="https://www.osha.gov/laws-regs/regulations/standardnumber/1910/1910.50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sha.gov/laws-regs/regulations/standardnumber/1910/1910.134AppB1" TargetMode="External"/><Relationship Id="rId5" Type="http://schemas.openxmlformats.org/officeDocument/2006/relationships/numbering" Target="numbering.xml"/><Relationship Id="rId15" Type="http://schemas.openxmlformats.org/officeDocument/2006/relationships/hyperlink" Target="https://www.osha.gov/laws-regs/regulations/standardnumber/1910/1910.134AppA" TargetMode="External"/><Relationship Id="rId23" Type="http://schemas.openxmlformats.org/officeDocument/2006/relationships/hyperlink" Target="https://www.osha.gov/laws-regs/regulations/standardnumber/1910/1910.134AppA" TargetMode="External"/><Relationship Id="rId28" Type="http://schemas.openxmlformats.org/officeDocument/2006/relationships/hyperlink" Target="https://www.cdc.gov/coronavirus/2019-ncov/hcp/checklist-n95-strategy.html" TargetMode="External"/><Relationship Id="rId10" Type="http://schemas.openxmlformats.org/officeDocument/2006/relationships/endnotes" Target="endnotes.xml"/><Relationship Id="rId19" Type="http://schemas.openxmlformats.org/officeDocument/2006/relationships/hyperlink" Target="https://www.ecfr.gov/graphics/pdfs/er04au04.00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laws-regs/regulations/standardnumber/1910/1910.134AppC" TargetMode="External"/><Relationship Id="rId22" Type="http://schemas.openxmlformats.org/officeDocument/2006/relationships/hyperlink" Target="https://www.osha.gov/laws-regs/regulations/standardnumber/1910/1910.134" TargetMode="External"/><Relationship Id="rId27" Type="http://schemas.openxmlformats.org/officeDocument/2006/relationships/hyperlink" Target="https://www.osha.gov/laws-regs/regulations/standardnumber/1910/1910.134App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94D7B4875EA408790511D865369BE" ma:contentTypeVersion="7" ma:contentTypeDescription="Create a new document." ma:contentTypeScope="" ma:versionID="7f7689ae261e177245a6d2aea64755a2">
  <xsd:schema xmlns:xsd="http://www.w3.org/2001/XMLSchema" xmlns:xs="http://www.w3.org/2001/XMLSchema" xmlns:p="http://schemas.microsoft.com/office/2006/metadata/properties" xmlns:ns3="40630134-8b2e-44b5-89ec-4a9fd5334ea6" xmlns:ns4="ea872ada-39ed-421f-9b33-c2a54aef194c" targetNamespace="http://schemas.microsoft.com/office/2006/metadata/properties" ma:root="true" ma:fieldsID="25fb7135cb194c076ad44b02825e689e" ns3:_="" ns4:_="">
    <xsd:import namespace="40630134-8b2e-44b5-89ec-4a9fd5334ea6"/>
    <xsd:import namespace="ea872ada-39ed-421f-9b33-c2a54aef1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30134-8b2e-44b5-89ec-4a9fd5334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72ada-39ed-421f-9b33-c2a54aef1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9C8D9-B6E4-4743-AC58-B7B8C432FCE8}">
  <ds:schemaRefs>
    <ds:schemaRef ds:uri="http://schemas.openxmlformats.org/officeDocument/2006/bibliography"/>
  </ds:schemaRefs>
</ds:datastoreItem>
</file>

<file path=customXml/itemProps2.xml><?xml version="1.0" encoding="utf-8"?>
<ds:datastoreItem xmlns:ds="http://schemas.openxmlformats.org/officeDocument/2006/customXml" ds:itemID="{E34999B4-233F-4EA0-91BF-2BC205AB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30134-8b2e-44b5-89ec-4a9fd5334ea6"/>
    <ds:schemaRef ds:uri="ea872ada-39ed-421f-9b33-c2a54aef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EE2E5-90FC-4F79-B667-8FB6D0451FAA}">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ea872ada-39ed-421f-9b33-c2a54aef194c"/>
    <ds:schemaRef ds:uri="40630134-8b2e-44b5-89ec-4a9fd5334ea6"/>
  </ds:schemaRefs>
</ds:datastoreItem>
</file>

<file path=customXml/itemProps4.xml><?xml version="1.0" encoding="utf-8"?>
<ds:datastoreItem xmlns:ds="http://schemas.openxmlformats.org/officeDocument/2006/customXml" ds:itemID="{2F5B51DA-1189-476D-9B2F-B9F5EAF94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14255</Words>
  <Characters>81257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cp:lastPrinted>2021-07-01T21:09:00Z</cp:lastPrinted>
  <dcterms:created xsi:type="dcterms:W3CDTF">2026-07-01T12:45:00Z</dcterms:created>
  <dcterms:modified xsi:type="dcterms:W3CDTF">2026-07-01T12:45:00Z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0x010100BBE94D7B4875EA408790511D865369BE</vt:lpwstr>
  </property>
</Properties>
</file>